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9E22B" w14:textId="77777777" w:rsidR="0026567B" w:rsidRPr="0026567B" w:rsidRDefault="0026567B" w:rsidP="0026567B">
      <w:pPr>
        <w:spacing w:before="19" w:line="342" w:lineRule="exact"/>
        <w:ind w:right="1965"/>
        <w:rPr>
          <w:rFonts w:ascii="Times New Roman" w:hAnsi="Times New Roman" w:cs="Times New Roman"/>
          <w:b/>
          <w:sz w:val="24"/>
          <w:szCs w:val="24"/>
        </w:rPr>
      </w:pPr>
    </w:p>
    <w:p w14:paraId="58ED311C" w14:textId="1286A61E" w:rsidR="0026567B" w:rsidRPr="0026567B" w:rsidRDefault="00073491" w:rsidP="0026567B">
      <w:pPr>
        <w:jc w:val="center"/>
        <w:rPr>
          <w:rFonts w:ascii="Times New Roman" w:hAnsi="Times New Roman" w:cs="Times New Roman"/>
          <w:sz w:val="40"/>
          <w:szCs w:val="40"/>
        </w:rPr>
      </w:pPr>
      <w:r>
        <w:rPr>
          <w:rFonts w:ascii="Times New Roman" w:hAnsi="Times New Roman" w:cs="Times New Roman"/>
          <w:sz w:val="40"/>
          <w:szCs w:val="40"/>
        </w:rPr>
        <w:t xml:space="preserve">Request for Proposal </w:t>
      </w:r>
    </w:p>
    <w:p w14:paraId="1E81E0E1" w14:textId="77777777" w:rsidR="0026567B" w:rsidRPr="0026567B" w:rsidRDefault="0026567B" w:rsidP="0026567B">
      <w:pPr>
        <w:jc w:val="center"/>
        <w:rPr>
          <w:rFonts w:ascii="Times New Roman" w:hAnsi="Times New Roman" w:cs="Times New Roman"/>
          <w:sz w:val="24"/>
          <w:szCs w:val="24"/>
        </w:rPr>
      </w:pPr>
    </w:p>
    <w:p w14:paraId="779CEC2E" w14:textId="77777777" w:rsidR="0026567B" w:rsidRPr="0026567B" w:rsidRDefault="0026567B" w:rsidP="0026567B">
      <w:pPr>
        <w:jc w:val="center"/>
        <w:rPr>
          <w:rFonts w:ascii="Times New Roman" w:hAnsi="Times New Roman" w:cs="Times New Roman"/>
          <w:sz w:val="24"/>
          <w:szCs w:val="24"/>
        </w:rPr>
      </w:pPr>
      <w:r w:rsidRPr="0026567B">
        <w:rPr>
          <w:rFonts w:ascii="Times New Roman" w:hAnsi="Times New Roman" w:cs="Times New Roman"/>
          <w:sz w:val="24"/>
          <w:szCs w:val="24"/>
        </w:rPr>
        <w:t>For</w:t>
      </w:r>
    </w:p>
    <w:p w14:paraId="5A1D95BF" w14:textId="77777777" w:rsidR="0026567B" w:rsidRPr="0026567B" w:rsidRDefault="0026567B" w:rsidP="0026567B">
      <w:pPr>
        <w:jc w:val="center"/>
        <w:rPr>
          <w:rFonts w:ascii="Times New Roman" w:hAnsi="Times New Roman" w:cs="Times New Roman"/>
          <w:sz w:val="24"/>
          <w:szCs w:val="24"/>
        </w:rPr>
      </w:pPr>
    </w:p>
    <w:p w14:paraId="26E45491" w14:textId="77777777" w:rsidR="0026567B" w:rsidRPr="0026567B" w:rsidRDefault="0026567B" w:rsidP="0026567B">
      <w:pPr>
        <w:spacing w:before="1" w:line="391" w:lineRule="exact"/>
        <w:ind w:left="1479" w:right="742"/>
        <w:jc w:val="center"/>
        <w:rPr>
          <w:rFonts w:ascii="Times New Roman" w:hAnsi="Times New Roman" w:cs="Times New Roman"/>
          <w:bCs/>
          <w:sz w:val="40"/>
          <w:szCs w:val="40"/>
        </w:rPr>
      </w:pPr>
      <w:bookmarkStart w:id="0" w:name="_Hlk194416612"/>
      <w:r w:rsidRPr="0026567B">
        <w:rPr>
          <w:rFonts w:ascii="Times New Roman" w:hAnsi="Times New Roman" w:cs="Times New Roman"/>
          <w:bCs/>
          <w:sz w:val="40"/>
          <w:szCs w:val="40"/>
        </w:rPr>
        <w:t xml:space="preserve">WELCOME/THANK YOU FOR COMING </w:t>
      </w:r>
    </w:p>
    <w:p w14:paraId="3C06B61A" w14:textId="5BCEC377" w:rsidR="0026567B" w:rsidRPr="0026567B" w:rsidRDefault="0026567B" w:rsidP="0026567B">
      <w:pPr>
        <w:spacing w:before="1" w:line="391" w:lineRule="exact"/>
        <w:ind w:left="1479" w:right="742"/>
        <w:jc w:val="center"/>
        <w:rPr>
          <w:rFonts w:ascii="Times New Roman" w:hAnsi="Times New Roman" w:cs="Times New Roman"/>
          <w:bCs/>
          <w:sz w:val="40"/>
          <w:szCs w:val="40"/>
        </w:rPr>
      </w:pPr>
      <w:r w:rsidRPr="0026567B">
        <w:rPr>
          <w:rFonts w:ascii="Times New Roman" w:hAnsi="Times New Roman" w:cs="Times New Roman"/>
          <w:bCs/>
          <w:sz w:val="40"/>
          <w:szCs w:val="40"/>
        </w:rPr>
        <w:t>SIGNS PROJECT</w:t>
      </w:r>
    </w:p>
    <w:bookmarkEnd w:id="0"/>
    <w:p w14:paraId="6884C4A1" w14:textId="77777777" w:rsidR="0026567B" w:rsidRPr="0026567B" w:rsidRDefault="0026567B" w:rsidP="0026567B">
      <w:pPr>
        <w:jc w:val="center"/>
        <w:rPr>
          <w:rFonts w:ascii="Times New Roman" w:hAnsi="Times New Roman" w:cs="Times New Roman"/>
          <w:sz w:val="24"/>
          <w:szCs w:val="24"/>
        </w:rPr>
      </w:pPr>
      <w:r w:rsidRPr="0026567B">
        <w:rPr>
          <w:rFonts w:ascii="Times New Roman" w:hAnsi="Times New Roman" w:cs="Times New Roman"/>
          <w:sz w:val="24"/>
          <w:szCs w:val="24"/>
        </w:rPr>
        <w:t xml:space="preserve"> </w:t>
      </w:r>
    </w:p>
    <w:p w14:paraId="487855BD" w14:textId="77777777" w:rsidR="0026567B" w:rsidRPr="0026567B" w:rsidRDefault="0026567B" w:rsidP="0026567B">
      <w:pPr>
        <w:jc w:val="center"/>
        <w:rPr>
          <w:rFonts w:ascii="Times New Roman" w:hAnsi="Times New Roman" w:cs="Times New Roman"/>
          <w:b/>
          <w:bCs/>
          <w:sz w:val="24"/>
          <w:szCs w:val="24"/>
        </w:rPr>
      </w:pPr>
      <w:r w:rsidRPr="0026567B">
        <w:rPr>
          <w:rFonts w:ascii="Times New Roman" w:hAnsi="Times New Roman" w:cs="Times New Roman"/>
          <w:b/>
          <w:bCs/>
          <w:sz w:val="24"/>
          <w:szCs w:val="24"/>
        </w:rPr>
        <w:t>CITY OF KEY WEST</w:t>
      </w:r>
    </w:p>
    <w:p w14:paraId="4B7E1A29" w14:textId="77777777" w:rsidR="0026567B" w:rsidRPr="0026567B" w:rsidRDefault="0026567B" w:rsidP="0026567B">
      <w:pPr>
        <w:jc w:val="center"/>
        <w:rPr>
          <w:rFonts w:ascii="Times New Roman" w:hAnsi="Times New Roman" w:cs="Times New Roman"/>
          <w:b/>
          <w:bCs/>
          <w:sz w:val="24"/>
          <w:szCs w:val="24"/>
        </w:rPr>
      </w:pPr>
    </w:p>
    <w:p w14:paraId="3FBE8351" w14:textId="138E5480" w:rsidR="0026567B" w:rsidRPr="0026567B" w:rsidRDefault="0026567B" w:rsidP="0026567B">
      <w:pPr>
        <w:jc w:val="center"/>
        <w:rPr>
          <w:rFonts w:ascii="Times New Roman" w:hAnsi="Times New Roman" w:cs="Times New Roman"/>
          <w:b/>
          <w:bCs/>
          <w:sz w:val="24"/>
          <w:szCs w:val="24"/>
        </w:rPr>
      </w:pPr>
      <w:r>
        <w:rPr>
          <w:rFonts w:ascii="Times New Roman" w:hAnsi="Times New Roman" w:cs="Times New Roman"/>
          <w:b/>
          <w:bCs/>
          <w:sz w:val="24"/>
          <w:szCs w:val="24"/>
        </w:rPr>
        <w:t>RFP</w:t>
      </w:r>
      <w:r w:rsidRPr="0026567B">
        <w:rPr>
          <w:rFonts w:ascii="Times New Roman" w:hAnsi="Times New Roman" w:cs="Times New Roman"/>
          <w:b/>
          <w:bCs/>
          <w:sz w:val="24"/>
          <w:szCs w:val="24"/>
        </w:rPr>
        <w:t xml:space="preserve"> No. 26 – 01</w:t>
      </w:r>
      <w:r>
        <w:rPr>
          <w:rFonts w:ascii="Times New Roman" w:hAnsi="Times New Roman" w:cs="Times New Roman"/>
          <w:b/>
          <w:bCs/>
          <w:sz w:val="24"/>
          <w:szCs w:val="24"/>
        </w:rPr>
        <w:t>1</w:t>
      </w:r>
    </w:p>
    <w:p w14:paraId="0AC08DE6" w14:textId="77777777" w:rsidR="0026567B" w:rsidRPr="0026567B" w:rsidRDefault="0026567B" w:rsidP="0026567B">
      <w:pPr>
        <w:tabs>
          <w:tab w:val="left" w:pos="3402"/>
        </w:tabs>
        <w:rPr>
          <w:rFonts w:ascii="Times New Roman" w:hAnsi="Times New Roman" w:cs="Times New Roman"/>
          <w:spacing w:val="-3"/>
          <w:sz w:val="24"/>
          <w:szCs w:val="24"/>
        </w:rPr>
      </w:pPr>
    </w:p>
    <w:p w14:paraId="49DA018F" w14:textId="0FED2807" w:rsidR="0026567B" w:rsidRPr="0026567B" w:rsidRDefault="0026567B" w:rsidP="0026567B">
      <w:pPr>
        <w:tabs>
          <w:tab w:val="left" w:pos="3402"/>
        </w:tabs>
        <w:jc w:val="center"/>
        <w:rPr>
          <w:rFonts w:ascii="Times New Roman" w:hAnsi="Times New Roman" w:cs="Times New Roman"/>
          <w:noProof/>
          <w:sz w:val="24"/>
          <w:szCs w:val="24"/>
        </w:rPr>
      </w:pPr>
      <w:r w:rsidRPr="0026567B">
        <w:rPr>
          <w:rFonts w:ascii="Times New Roman" w:hAnsi="Times New Roman" w:cs="Times New Roman"/>
          <w:noProof/>
          <w:sz w:val="24"/>
          <w:szCs w:val="24"/>
        </w:rPr>
        <w:drawing>
          <wp:inline distT="0" distB="0" distL="0" distR="0" wp14:anchorId="158A979E" wp14:editId="00E746D1">
            <wp:extent cx="1695450" cy="1695450"/>
            <wp:effectExtent l="0" t="0" r="0" b="0"/>
            <wp:docPr id="1683814976" name="Picture 168381497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4B7A9FB1" w14:textId="77777777" w:rsidR="0026567B" w:rsidRPr="0026567B" w:rsidRDefault="0026567B" w:rsidP="0026567B">
      <w:pPr>
        <w:rPr>
          <w:rFonts w:ascii="Times New Roman" w:hAnsi="Times New Roman" w:cs="Times New Roman"/>
          <w:sz w:val="24"/>
          <w:szCs w:val="24"/>
        </w:rPr>
      </w:pPr>
    </w:p>
    <w:p w14:paraId="3A4D33D9" w14:textId="77777777" w:rsidR="0026567B" w:rsidRPr="0026567B" w:rsidRDefault="0026567B" w:rsidP="0026567B">
      <w:pPr>
        <w:jc w:val="center"/>
        <w:rPr>
          <w:rFonts w:ascii="Times New Roman" w:hAnsi="Times New Roman" w:cs="Times New Roman"/>
          <w:b/>
          <w:bCs/>
          <w:sz w:val="24"/>
          <w:szCs w:val="24"/>
        </w:rPr>
      </w:pPr>
      <w:r w:rsidRPr="0026567B">
        <w:rPr>
          <w:rFonts w:ascii="Times New Roman" w:hAnsi="Times New Roman" w:cs="Times New Roman"/>
          <w:b/>
          <w:bCs/>
          <w:sz w:val="24"/>
          <w:szCs w:val="24"/>
        </w:rPr>
        <w:t>Due Date:</w:t>
      </w:r>
    </w:p>
    <w:p w14:paraId="3ECAF0E9" w14:textId="62124ED2" w:rsidR="0026567B" w:rsidRPr="0026567B" w:rsidRDefault="000B2E3B" w:rsidP="0026567B">
      <w:pPr>
        <w:jc w:val="center"/>
        <w:rPr>
          <w:rFonts w:ascii="Times New Roman" w:hAnsi="Times New Roman" w:cs="Times New Roman"/>
          <w:sz w:val="24"/>
          <w:szCs w:val="24"/>
        </w:rPr>
      </w:pPr>
      <w:r w:rsidRPr="000B2E3B">
        <w:rPr>
          <w:rFonts w:ascii="Times New Roman" w:hAnsi="Times New Roman" w:cs="Times New Roman"/>
          <w:sz w:val="24"/>
          <w:szCs w:val="24"/>
        </w:rPr>
        <w:t>October 15</w:t>
      </w:r>
      <w:r w:rsidR="0026567B" w:rsidRPr="000B2E3B">
        <w:rPr>
          <w:rFonts w:ascii="Times New Roman" w:hAnsi="Times New Roman" w:cs="Times New Roman"/>
          <w:sz w:val="24"/>
          <w:szCs w:val="24"/>
        </w:rPr>
        <w:t>, 2026</w:t>
      </w:r>
    </w:p>
    <w:p w14:paraId="0A88F5C3" w14:textId="77777777" w:rsidR="0026567B" w:rsidRPr="0026567B" w:rsidRDefault="0026567B" w:rsidP="0026567B">
      <w:pPr>
        <w:jc w:val="center"/>
        <w:rPr>
          <w:rFonts w:ascii="Times New Roman" w:hAnsi="Times New Roman" w:cs="Times New Roman"/>
          <w:sz w:val="24"/>
          <w:szCs w:val="24"/>
        </w:rPr>
      </w:pPr>
    </w:p>
    <w:p w14:paraId="4348E885" w14:textId="77777777" w:rsidR="0026567B" w:rsidRPr="0026567B" w:rsidRDefault="0026567B" w:rsidP="0026567B">
      <w:pPr>
        <w:jc w:val="center"/>
        <w:rPr>
          <w:rFonts w:ascii="Times New Roman" w:hAnsi="Times New Roman" w:cs="Times New Roman"/>
          <w:sz w:val="24"/>
          <w:szCs w:val="24"/>
          <w:highlight w:val="yellow"/>
        </w:rPr>
      </w:pPr>
      <w:r w:rsidRPr="0026567B">
        <w:rPr>
          <w:rFonts w:ascii="Times New Roman" w:hAnsi="Times New Roman" w:cs="Times New Roman"/>
          <w:sz w:val="24"/>
          <w:szCs w:val="24"/>
        </w:rPr>
        <w:t>Mayor, Samuel Kaufman</w:t>
      </w:r>
      <w:r w:rsidRPr="0026567B">
        <w:rPr>
          <w:rFonts w:ascii="Times New Roman" w:hAnsi="Times New Roman" w:cs="Times New Roman"/>
          <w:sz w:val="24"/>
          <w:szCs w:val="24"/>
          <w:highlight w:val="yellow"/>
        </w:rPr>
        <w:br/>
      </w:r>
    </w:p>
    <w:p w14:paraId="5F0D165F" w14:textId="77777777" w:rsidR="0026567B" w:rsidRPr="0026567B" w:rsidRDefault="0026567B" w:rsidP="0026567B">
      <w:pPr>
        <w:jc w:val="center"/>
        <w:rPr>
          <w:rFonts w:ascii="Times New Roman" w:hAnsi="Times New Roman" w:cs="Times New Roman"/>
          <w:sz w:val="24"/>
          <w:szCs w:val="24"/>
          <w:highlight w:val="yellow"/>
        </w:rPr>
      </w:pPr>
      <w:r w:rsidRPr="0026567B">
        <w:rPr>
          <w:rFonts w:ascii="Times New Roman" w:hAnsi="Times New Roman" w:cs="Times New Roman"/>
          <w:sz w:val="24"/>
          <w:szCs w:val="24"/>
        </w:rPr>
        <w:t xml:space="preserve">City Manager, Brian L. Barroso </w:t>
      </w:r>
      <w:r w:rsidRPr="0026567B">
        <w:rPr>
          <w:rFonts w:ascii="Times New Roman" w:hAnsi="Times New Roman" w:cs="Times New Roman"/>
          <w:sz w:val="24"/>
          <w:szCs w:val="24"/>
          <w:highlight w:val="yellow"/>
        </w:rPr>
        <w:br/>
      </w:r>
      <w:r w:rsidRPr="0026567B">
        <w:rPr>
          <w:rFonts w:ascii="Times New Roman" w:hAnsi="Times New Roman" w:cs="Times New Roman"/>
          <w:sz w:val="24"/>
          <w:szCs w:val="24"/>
          <w:highlight w:val="yellow"/>
        </w:rPr>
        <w:br/>
      </w:r>
      <w:r w:rsidRPr="0026567B">
        <w:rPr>
          <w:rFonts w:ascii="Times New Roman" w:hAnsi="Times New Roman" w:cs="Times New Roman"/>
          <w:sz w:val="24"/>
          <w:szCs w:val="24"/>
        </w:rPr>
        <w:t>Key West City Commissioners</w:t>
      </w:r>
    </w:p>
    <w:p w14:paraId="14203579" w14:textId="77777777" w:rsidR="0026567B" w:rsidRPr="0026567B" w:rsidRDefault="0026567B" w:rsidP="0026567B">
      <w:pPr>
        <w:rPr>
          <w:rFonts w:ascii="Times New Roman" w:hAnsi="Times New Roman" w:cs="Times New Roman"/>
          <w:sz w:val="24"/>
          <w:szCs w:val="24"/>
          <w:highlight w:val="yellow"/>
        </w:rPr>
      </w:pPr>
    </w:p>
    <w:p w14:paraId="32B01935" w14:textId="77777777" w:rsidR="0026567B" w:rsidRPr="0026567B" w:rsidRDefault="0026567B" w:rsidP="0026567B">
      <w:pPr>
        <w:tabs>
          <w:tab w:val="left" w:pos="4354"/>
        </w:tabs>
        <w:rPr>
          <w:rFonts w:ascii="Times New Roman" w:hAnsi="Times New Roman" w:cs="Times New Roman"/>
          <w:noProof/>
          <w:sz w:val="24"/>
          <w:szCs w:val="24"/>
          <w:highlight w:val="yellow"/>
        </w:rPr>
      </w:pPr>
    </w:p>
    <w:p w14:paraId="28C3CD36" w14:textId="77777777" w:rsidR="0026567B" w:rsidRPr="0026567B" w:rsidRDefault="0026567B" w:rsidP="0026567B">
      <w:pPr>
        <w:tabs>
          <w:tab w:val="left" w:pos="4354"/>
        </w:tabs>
        <w:jc w:val="center"/>
        <w:rPr>
          <w:rFonts w:ascii="Times New Roman" w:hAnsi="Times New Roman" w:cs="Times New Roman"/>
          <w:sz w:val="24"/>
          <w:szCs w:val="24"/>
        </w:rPr>
      </w:pPr>
      <w:r w:rsidRPr="0026567B">
        <w:rPr>
          <w:rFonts w:ascii="Times New Roman" w:hAnsi="Times New Roman" w:cs="Times New Roman"/>
          <w:sz w:val="24"/>
          <w:szCs w:val="24"/>
        </w:rPr>
        <w:t>Commissioner, Monica Haskell, District 1</w:t>
      </w:r>
      <w:r w:rsidRPr="0026567B">
        <w:rPr>
          <w:rFonts w:ascii="Times New Roman" w:hAnsi="Times New Roman" w:cs="Times New Roman"/>
          <w:sz w:val="24"/>
          <w:szCs w:val="24"/>
        </w:rPr>
        <w:tab/>
      </w:r>
      <w:r w:rsidRPr="0026567B">
        <w:rPr>
          <w:rFonts w:ascii="Times New Roman" w:hAnsi="Times New Roman" w:cs="Times New Roman"/>
          <w:sz w:val="24"/>
          <w:szCs w:val="24"/>
        </w:rPr>
        <w:tab/>
        <w:t>Commissioner, Lissette Carey, District 4</w:t>
      </w:r>
    </w:p>
    <w:p w14:paraId="7AA46AFA" w14:textId="77777777" w:rsidR="0026567B" w:rsidRPr="0026567B" w:rsidRDefault="0026567B" w:rsidP="0026567B">
      <w:pPr>
        <w:tabs>
          <w:tab w:val="left" w:pos="4354"/>
        </w:tabs>
        <w:jc w:val="center"/>
        <w:rPr>
          <w:rFonts w:ascii="Times New Roman" w:hAnsi="Times New Roman" w:cs="Times New Roman"/>
          <w:sz w:val="24"/>
          <w:szCs w:val="24"/>
        </w:rPr>
      </w:pPr>
    </w:p>
    <w:p w14:paraId="10A8FB46" w14:textId="77777777" w:rsidR="0026567B" w:rsidRPr="0026567B" w:rsidRDefault="0026567B" w:rsidP="0026567B">
      <w:pPr>
        <w:tabs>
          <w:tab w:val="left" w:pos="4354"/>
        </w:tabs>
        <w:jc w:val="center"/>
        <w:rPr>
          <w:rFonts w:ascii="Times New Roman" w:hAnsi="Times New Roman" w:cs="Times New Roman"/>
          <w:sz w:val="24"/>
          <w:szCs w:val="24"/>
        </w:rPr>
      </w:pPr>
      <w:r w:rsidRPr="0026567B">
        <w:rPr>
          <w:rFonts w:ascii="Times New Roman" w:hAnsi="Times New Roman" w:cs="Times New Roman"/>
          <w:sz w:val="24"/>
          <w:szCs w:val="24"/>
        </w:rPr>
        <w:t>Commissioner, Mark Rossi, District 2</w:t>
      </w:r>
      <w:r w:rsidRPr="0026567B">
        <w:rPr>
          <w:rFonts w:ascii="Times New Roman" w:hAnsi="Times New Roman" w:cs="Times New Roman"/>
          <w:sz w:val="24"/>
          <w:szCs w:val="24"/>
        </w:rPr>
        <w:tab/>
      </w:r>
      <w:r w:rsidRPr="0026567B">
        <w:rPr>
          <w:rFonts w:ascii="Times New Roman" w:hAnsi="Times New Roman" w:cs="Times New Roman"/>
          <w:sz w:val="24"/>
          <w:szCs w:val="24"/>
        </w:rPr>
        <w:tab/>
        <w:t>Commissioner, Chris Massicotte, District 5</w:t>
      </w:r>
    </w:p>
    <w:p w14:paraId="3DBC690C" w14:textId="77777777" w:rsidR="0026567B" w:rsidRPr="0026567B" w:rsidRDefault="0026567B" w:rsidP="0026567B">
      <w:pPr>
        <w:tabs>
          <w:tab w:val="left" w:pos="4354"/>
        </w:tabs>
        <w:jc w:val="center"/>
        <w:rPr>
          <w:rFonts w:ascii="Times New Roman" w:hAnsi="Times New Roman" w:cs="Times New Roman"/>
          <w:sz w:val="24"/>
          <w:szCs w:val="24"/>
        </w:rPr>
      </w:pPr>
    </w:p>
    <w:p w14:paraId="2DDDC2F2" w14:textId="2F8C7729" w:rsidR="0026567B" w:rsidRPr="0026567B" w:rsidRDefault="0026567B" w:rsidP="0026567B">
      <w:pPr>
        <w:tabs>
          <w:tab w:val="left" w:pos="4354"/>
        </w:tabs>
        <w:jc w:val="center"/>
        <w:rPr>
          <w:rFonts w:ascii="Times New Roman" w:hAnsi="Times New Roman" w:cs="Times New Roman"/>
          <w:sz w:val="24"/>
          <w:szCs w:val="24"/>
        </w:rPr>
      </w:pPr>
      <w:r w:rsidRPr="0026567B">
        <w:rPr>
          <w:rFonts w:ascii="Times New Roman" w:hAnsi="Times New Roman" w:cs="Times New Roman"/>
          <w:sz w:val="24"/>
          <w:szCs w:val="24"/>
        </w:rPr>
        <w:t>Commissioner, Donald “Donie” Lee, District 3</w:t>
      </w:r>
      <w:r w:rsidRPr="0026567B">
        <w:rPr>
          <w:rFonts w:ascii="Times New Roman" w:hAnsi="Times New Roman" w:cs="Times New Roman"/>
          <w:sz w:val="24"/>
          <w:szCs w:val="24"/>
        </w:rPr>
        <w:tab/>
        <w:t>Commissioner, Aaron Castillo, District 6</w:t>
      </w:r>
    </w:p>
    <w:p w14:paraId="677FAE0D" w14:textId="77777777" w:rsidR="0026567B" w:rsidRPr="0026567B" w:rsidRDefault="0026567B" w:rsidP="0026567B">
      <w:pPr>
        <w:tabs>
          <w:tab w:val="left" w:pos="4354"/>
        </w:tabs>
        <w:rPr>
          <w:rFonts w:ascii="Times New Roman" w:hAnsi="Times New Roman" w:cs="Times New Roman"/>
          <w:sz w:val="24"/>
          <w:szCs w:val="24"/>
        </w:rPr>
      </w:pPr>
    </w:p>
    <w:p w14:paraId="3A64E10B" w14:textId="77777777" w:rsidR="0026567B" w:rsidRPr="0026567B" w:rsidRDefault="0026567B" w:rsidP="0006360B">
      <w:pPr>
        <w:spacing w:before="19" w:line="342" w:lineRule="exact"/>
        <w:ind w:left="2703" w:right="1965"/>
        <w:jc w:val="center"/>
        <w:rPr>
          <w:rFonts w:ascii="Times New Roman" w:hAnsi="Times New Roman" w:cs="Times New Roman"/>
          <w:b/>
          <w:sz w:val="24"/>
          <w:szCs w:val="24"/>
        </w:rPr>
      </w:pPr>
    </w:p>
    <w:p w14:paraId="6316E101" w14:textId="77777777" w:rsidR="0026567B" w:rsidRDefault="0026567B" w:rsidP="0006360B">
      <w:pPr>
        <w:spacing w:before="19" w:line="342" w:lineRule="exact"/>
        <w:ind w:left="2703" w:right="1965"/>
        <w:jc w:val="center"/>
        <w:rPr>
          <w:b/>
          <w:sz w:val="28"/>
        </w:rPr>
      </w:pPr>
    </w:p>
    <w:p w14:paraId="2620DB6F" w14:textId="77777777" w:rsidR="0026567B" w:rsidRDefault="0026567B" w:rsidP="0006360B">
      <w:pPr>
        <w:spacing w:before="19" w:line="342" w:lineRule="exact"/>
        <w:ind w:left="2703" w:right="1965"/>
        <w:jc w:val="center"/>
        <w:rPr>
          <w:b/>
          <w:sz w:val="28"/>
        </w:rPr>
      </w:pPr>
    </w:p>
    <w:p w14:paraId="7AA4B7DD" w14:textId="77777777" w:rsidR="0026567B" w:rsidRDefault="0026567B" w:rsidP="0006360B">
      <w:pPr>
        <w:spacing w:before="19" w:line="342" w:lineRule="exact"/>
        <w:ind w:left="2703" w:right="1965"/>
        <w:jc w:val="center"/>
        <w:rPr>
          <w:b/>
          <w:sz w:val="28"/>
        </w:rPr>
      </w:pPr>
    </w:p>
    <w:p w14:paraId="7D05F8D1" w14:textId="77777777" w:rsidR="0026567B" w:rsidRDefault="0026567B" w:rsidP="0006360B">
      <w:pPr>
        <w:spacing w:before="19" w:line="342" w:lineRule="exact"/>
        <w:ind w:left="2703" w:right="1965"/>
        <w:jc w:val="center"/>
        <w:rPr>
          <w:b/>
          <w:sz w:val="28"/>
        </w:rPr>
      </w:pPr>
    </w:p>
    <w:p w14:paraId="1E910FDD" w14:textId="69E76BC0" w:rsidR="0026567B" w:rsidRPr="00580E0F" w:rsidRDefault="0026567B" w:rsidP="0026567B">
      <w:pPr>
        <w:spacing w:before="85" w:line="306" w:lineRule="exact"/>
        <w:ind w:left="4670"/>
        <w:rPr>
          <w:rFonts w:ascii="Palatino Linotype" w:eastAsia="Garamond" w:hAnsi="Garamond" w:cs="Garamond"/>
          <w:sz w:val="24"/>
          <w:szCs w:val="24"/>
        </w:rPr>
      </w:pPr>
      <w:r w:rsidRPr="00580E0F">
        <w:rPr>
          <w:rFonts w:ascii="Garamond" w:eastAsia="Garamond" w:hAnsi="Garamond" w:cs="Garamond"/>
          <w:noProof/>
          <w:sz w:val="24"/>
          <w:szCs w:val="24"/>
        </w:rPr>
        <w:lastRenderedPageBreak/>
        <w:drawing>
          <wp:anchor distT="0" distB="0" distL="0" distR="0" simplePos="0" relativeHeight="251684864" behindDoc="0" locked="0" layoutInCell="1" allowOverlap="1" wp14:anchorId="19B89760" wp14:editId="5993FD0A">
            <wp:simplePos x="0" y="0"/>
            <wp:positionH relativeFrom="page">
              <wp:posOffset>729602</wp:posOffset>
            </wp:positionH>
            <wp:positionV relativeFrom="paragraph">
              <wp:posOffset>-130509</wp:posOffset>
            </wp:positionV>
            <wp:extent cx="965145" cy="956896"/>
            <wp:effectExtent l="0" t="0" r="0" b="0"/>
            <wp:wrapNone/>
            <wp:docPr id="1914424865" name="image2.pn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picture containing text&#10;&#10;Description automatically generated"/>
                    <pic:cNvPicPr/>
                  </pic:nvPicPr>
                  <pic:blipFill>
                    <a:blip r:embed="rId9" cstate="print"/>
                    <a:stretch>
                      <a:fillRect/>
                    </a:stretch>
                  </pic:blipFill>
                  <pic:spPr>
                    <a:xfrm>
                      <a:off x="0" y="0"/>
                      <a:ext cx="965145" cy="956896"/>
                    </a:xfrm>
                    <a:prstGeom prst="rect">
                      <a:avLst/>
                    </a:prstGeom>
                  </pic:spPr>
                </pic:pic>
              </a:graphicData>
            </a:graphic>
          </wp:anchor>
        </w:drawing>
      </w:r>
      <w:r w:rsidR="00073491">
        <w:rPr>
          <w:rFonts w:ascii="Palatino Linotype" w:eastAsia="Garamond" w:hAnsi="Garamond" w:cs="Garamond"/>
          <w:spacing w:val="-10"/>
          <w:sz w:val="24"/>
          <w:szCs w:val="24"/>
        </w:rPr>
        <w:t xml:space="preserve">Request for Proposal </w:t>
      </w:r>
      <w:r>
        <w:rPr>
          <w:rFonts w:ascii="Palatino Linotype" w:eastAsia="Garamond" w:hAnsi="Garamond" w:cs="Garamond"/>
          <w:spacing w:val="-10"/>
          <w:sz w:val="24"/>
          <w:szCs w:val="24"/>
        </w:rPr>
        <w:t xml:space="preserve"> </w:t>
      </w:r>
    </w:p>
    <w:p w14:paraId="3E1A5AF1" w14:textId="77777777" w:rsidR="0026567B" w:rsidRPr="00580E0F" w:rsidRDefault="0026567B" w:rsidP="0026567B">
      <w:pPr>
        <w:spacing w:line="288" w:lineRule="exact"/>
        <w:ind w:left="4670"/>
        <w:rPr>
          <w:rFonts w:ascii="Palatino Linotype" w:eastAsia="Garamond" w:hAnsi="Garamond" w:cs="Garamond"/>
          <w:sz w:val="24"/>
          <w:szCs w:val="24"/>
        </w:rPr>
      </w:pPr>
      <w:r w:rsidRPr="00580E0F">
        <w:rPr>
          <w:rFonts w:ascii="Palatino Linotype" w:eastAsia="Garamond" w:hAnsi="Garamond" w:cs="Garamond"/>
          <w:spacing w:val="-10"/>
          <w:sz w:val="24"/>
          <w:szCs w:val="24"/>
        </w:rPr>
        <w:t>CITY</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spacing w:val="-10"/>
          <w:sz w:val="24"/>
          <w:szCs w:val="24"/>
        </w:rPr>
        <w:t>OF</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spacing w:val="-10"/>
          <w:sz w:val="24"/>
          <w:szCs w:val="24"/>
        </w:rPr>
        <w:t>KEY</w:t>
      </w:r>
      <w:r w:rsidRPr="00580E0F">
        <w:rPr>
          <w:rFonts w:ascii="Palatino Linotype" w:eastAsia="Garamond" w:hAnsi="Garamond" w:cs="Garamond"/>
          <w:spacing w:val="-3"/>
          <w:sz w:val="24"/>
          <w:szCs w:val="24"/>
        </w:rPr>
        <w:t xml:space="preserve"> </w:t>
      </w:r>
      <w:r w:rsidRPr="00580E0F">
        <w:rPr>
          <w:rFonts w:ascii="Palatino Linotype" w:eastAsia="Garamond" w:hAnsi="Garamond" w:cs="Garamond"/>
          <w:spacing w:val="-10"/>
          <w:sz w:val="24"/>
          <w:szCs w:val="24"/>
        </w:rPr>
        <w:t>WEST</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spacing w:val="-10"/>
          <w:sz w:val="24"/>
          <w:szCs w:val="24"/>
        </w:rPr>
        <w:t>-</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spacing w:val="-10"/>
          <w:sz w:val="24"/>
          <w:szCs w:val="24"/>
        </w:rPr>
        <w:t>PURCHASING</w:t>
      </w:r>
      <w:r w:rsidRPr="00580E0F">
        <w:rPr>
          <w:rFonts w:ascii="Palatino Linotype" w:eastAsia="Garamond" w:hAnsi="Garamond" w:cs="Garamond"/>
          <w:spacing w:val="-3"/>
          <w:sz w:val="24"/>
          <w:szCs w:val="24"/>
        </w:rPr>
        <w:t xml:space="preserve"> </w:t>
      </w:r>
      <w:r w:rsidRPr="00580E0F">
        <w:rPr>
          <w:rFonts w:ascii="Palatino Linotype" w:eastAsia="Garamond" w:hAnsi="Garamond" w:cs="Garamond"/>
          <w:spacing w:val="-10"/>
          <w:sz w:val="24"/>
          <w:szCs w:val="24"/>
        </w:rPr>
        <w:t>OFFICE</w:t>
      </w:r>
    </w:p>
    <w:p w14:paraId="141F983C" w14:textId="77777777" w:rsidR="0026567B" w:rsidRPr="00580E0F" w:rsidRDefault="0026567B" w:rsidP="0026567B">
      <w:pPr>
        <w:spacing w:line="306" w:lineRule="exact"/>
        <w:ind w:left="4670"/>
        <w:rPr>
          <w:rFonts w:ascii="Palatino Linotype" w:eastAsia="Garamond" w:hAnsi="Garamond" w:cs="Garamond"/>
          <w:sz w:val="24"/>
          <w:szCs w:val="24"/>
        </w:rPr>
      </w:pPr>
      <w:r w:rsidRPr="00580E0F">
        <w:rPr>
          <w:rFonts w:ascii="Palatino Linotype" w:eastAsia="Garamond" w:hAnsi="Garamond" w:cs="Garamond"/>
          <w:w w:val="90"/>
          <w:sz w:val="24"/>
          <w:szCs w:val="24"/>
        </w:rPr>
        <w:t>1300</w:t>
      </w:r>
      <w:r w:rsidRPr="00580E0F">
        <w:rPr>
          <w:rFonts w:ascii="Palatino Linotype" w:eastAsia="Garamond" w:hAnsi="Garamond" w:cs="Garamond"/>
          <w:spacing w:val="3"/>
          <w:sz w:val="24"/>
          <w:szCs w:val="24"/>
        </w:rPr>
        <w:t xml:space="preserve"> </w:t>
      </w:r>
      <w:r w:rsidRPr="00580E0F">
        <w:rPr>
          <w:rFonts w:ascii="Palatino Linotype" w:eastAsia="Garamond" w:hAnsi="Garamond" w:cs="Garamond"/>
          <w:w w:val="90"/>
          <w:sz w:val="24"/>
          <w:szCs w:val="24"/>
        </w:rPr>
        <w:t>White</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w w:val="90"/>
          <w:sz w:val="24"/>
          <w:szCs w:val="24"/>
        </w:rPr>
        <w:t>Street,</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w w:val="90"/>
          <w:sz w:val="24"/>
          <w:szCs w:val="24"/>
        </w:rPr>
        <w:t>Key</w:t>
      </w:r>
      <w:r w:rsidRPr="00580E0F">
        <w:rPr>
          <w:rFonts w:ascii="Palatino Linotype" w:eastAsia="Garamond" w:hAnsi="Garamond" w:cs="Garamond"/>
          <w:spacing w:val="3"/>
          <w:sz w:val="24"/>
          <w:szCs w:val="24"/>
        </w:rPr>
        <w:t xml:space="preserve"> </w:t>
      </w:r>
      <w:r w:rsidRPr="00580E0F">
        <w:rPr>
          <w:rFonts w:ascii="Palatino Linotype" w:eastAsia="Garamond" w:hAnsi="Garamond" w:cs="Garamond"/>
          <w:w w:val="90"/>
          <w:sz w:val="24"/>
          <w:szCs w:val="24"/>
        </w:rPr>
        <w:t>West,</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w w:val="90"/>
          <w:sz w:val="24"/>
          <w:szCs w:val="24"/>
        </w:rPr>
        <w:t>Florida</w:t>
      </w:r>
      <w:r w:rsidRPr="00580E0F">
        <w:rPr>
          <w:rFonts w:ascii="Palatino Linotype" w:eastAsia="Garamond" w:hAnsi="Garamond" w:cs="Garamond"/>
          <w:spacing w:val="4"/>
          <w:sz w:val="24"/>
          <w:szCs w:val="24"/>
        </w:rPr>
        <w:t xml:space="preserve"> </w:t>
      </w:r>
      <w:r w:rsidRPr="00580E0F">
        <w:rPr>
          <w:rFonts w:ascii="Palatino Linotype" w:eastAsia="Garamond" w:hAnsi="Garamond" w:cs="Garamond"/>
          <w:spacing w:val="-2"/>
          <w:w w:val="90"/>
          <w:sz w:val="24"/>
          <w:szCs w:val="24"/>
        </w:rPr>
        <w:t>33040</w:t>
      </w:r>
    </w:p>
    <w:p w14:paraId="1B1FF09E" w14:textId="77777777" w:rsidR="0026567B" w:rsidRPr="00580E0F" w:rsidRDefault="0026567B" w:rsidP="0026567B">
      <w:pPr>
        <w:rPr>
          <w:rFonts w:ascii="Palatino Linotype" w:eastAsia="Garamond" w:hAnsi="Garamond" w:cs="Garamond"/>
          <w:sz w:val="32"/>
          <w:szCs w:val="24"/>
        </w:rPr>
      </w:pPr>
    </w:p>
    <w:p w14:paraId="335EA76E" w14:textId="77777777" w:rsidR="0026567B" w:rsidRPr="00580E0F" w:rsidRDefault="0026567B" w:rsidP="0026567B">
      <w:pPr>
        <w:rPr>
          <w:rFonts w:ascii="Palatino Linotype" w:eastAsia="Garamond" w:hAnsi="Garamond" w:cs="Garamond"/>
          <w:w w:val="90"/>
          <w:sz w:val="32"/>
          <w:szCs w:val="32"/>
        </w:rPr>
      </w:pPr>
      <w:r w:rsidRPr="00580E0F">
        <w:rPr>
          <w:rFonts w:ascii="Palatino Linotype" w:eastAsia="Garamond" w:hAnsi="Garamond" w:cs="Garamond"/>
          <w:noProof/>
          <w:sz w:val="32"/>
          <w:szCs w:val="24"/>
        </w:rPr>
        <mc:AlternateContent>
          <mc:Choice Requires="wps">
            <w:drawing>
              <wp:anchor distT="0" distB="0" distL="114300" distR="114300" simplePos="0" relativeHeight="251685888" behindDoc="0" locked="0" layoutInCell="1" allowOverlap="1" wp14:anchorId="1D5F4732" wp14:editId="6B3B057B">
                <wp:simplePos x="0" y="0"/>
                <wp:positionH relativeFrom="column">
                  <wp:posOffset>-73026</wp:posOffset>
                </wp:positionH>
                <wp:positionV relativeFrom="paragraph">
                  <wp:posOffset>205740</wp:posOffset>
                </wp:positionV>
                <wp:extent cx="6753225" cy="0"/>
                <wp:effectExtent l="0" t="0" r="0" b="0"/>
                <wp:wrapNone/>
                <wp:docPr id="702232201" name="Straight Connector 1"/>
                <wp:cNvGraphicFramePr/>
                <a:graphic xmlns:a="http://schemas.openxmlformats.org/drawingml/2006/main">
                  <a:graphicData uri="http://schemas.microsoft.com/office/word/2010/wordprocessingShape">
                    <wps:wsp>
                      <wps:cNvCnPr/>
                      <wps:spPr>
                        <a:xfrm>
                          <a:off x="0" y="0"/>
                          <a:ext cx="675322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22BD915" id="Straight Connector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5.75pt,16.2pt" to="526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" strokecolor="#4a7ebb"/>
            </w:pict>
          </mc:Fallback>
        </mc:AlternateContent>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r w:rsidRPr="00580E0F">
        <w:rPr>
          <w:rFonts w:ascii="Palatino Linotype" w:eastAsia="Garamond" w:hAnsi="Garamond" w:cs="Garamond"/>
          <w:b/>
          <w:w w:val="90"/>
          <w:sz w:val="24"/>
          <w:szCs w:val="24"/>
        </w:rPr>
        <w:tab/>
      </w:r>
    </w:p>
    <w:p w14:paraId="5149EC1E" w14:textId="77777777" w:rsidR="0026567B" w:rsidRPr="00580E0F" w:rsidRDefault="0026567B" w:rsidP="0026567B">
      <w:pPr>
        <w:ind w:left="3510" w:firstLine="810"/>
        <w:rPr>
          <w:rFonts w:ascii="Palatino Linotype" w:eastAsia="Garamond" w:hAnsi="Garamond" w:cs="Garamond"/>
          <w:b/>
          <w:sz w:val="24"/>
        </w:rPr>
      </w:pPr>
      <w:r w:rsidRPr="00580E0F">
        <w:rPr>
          <w:rFonts w:ascii="Palatino Linotype" w:eastAsia="Garamond" w:hAnsi="Garamond" w:cs="Garamond"/>
          <w:b/>
          <w:w w:val="90"/>
          <w:sz w:val="24"/>
          <w:u w:val="single"/>
        </w:rPr>
        <w:t>Solicitation</w:t>
      </w:r>
      <w:r w:rsidRPr="00580E0F">
        <w:rPr>
          <w:rFonts w:ascii="Palatino Linotype" w:eastAsia="Garamond" w:hAnsi="Garamond" w:cs="Garamond"/>
          <w:b/>
          <w:spacing w:val="6"/>
          <w:sz w:val="24"/>
          <w:u w:val="single"/>
        </w:rPr>
        <w:t xml:space="preserve"> </w:t>
      </w:r>
      <w:r w:rsidRPr="00580E0F">
        <w:rPr>
          <w:rFonts w:ascii="Palatino Linotype" w:eastAsia="Garamond" w:hAnsi="Garamond" w:cs="Garamond"/>
          <w:b/>
          <w:spacing w:val="-4"/>
          <w:sz w:val="24"/>
          <w:u w:val="single"/>
        </w:rPr>
        <w:t>Data</w:t>
      </w:r>
    </w:p>
    <w:p w14:paraId="1BF42DD7" w14:textId="77777777" w:rsidR="0026567B" w:rsidRPr="00580E0F" w:rsidRDefault="0026567B" w:rsidP="0026567B">
      <w:pPr>
        <w:rPr>
          <w:rFonts w:ascii="Palatino Linotype" w:eastAsia="Garamond" w:hAnsi="Garamond" w:cs="Garamond"/>
          <w:sz w:val="24"/>
        </w:rPr>
      </w:pPr>
    </w:p>
    <w:p w14:paraId="018F5D03" w14:textId="5E6C1277" w:rsidR="0026567B" w:rsidRPr="00580E0F" w:rsidRDefault="0026567B" w:rsidP="0026567B">
      <w:pPr>
        <w:rPr>
          <w:rFonts w:ascii="Palatino Linotype" w:eastAsia="Garamond" w:hAnsi="Garamond" w:cs="Garamond"/>
          <w:sz w:val="24"/>
          <w:szCs w:val="24"/>
        </w:rPr>
      </w:pPr>
      <w:r w:rsidRPr="00580E0F">
        <w:rPr>
          <w:rFonts w:ascii="Palatino Linotype" w:eastAsia="Garamond" w:hAnsi="Garamond" w:cs="Garamond"/>
          <w:sz w:val="24"/>
          <w:szCs w:val="24"/>
        </w:rPr>
        <w:t>Request Number:</w:t>
      </w:r>
      <w:r w:rsidRPr="00580E0F">
        <w:rPr>
          <w:rFonts w:ascii="Garamond" w:eastAsia="Garamond" w:hAnsi="Garamond" w:cs="Garamond"/>
        </w:rPr>
        <w:tab/>
      </w:r>
      <w:r w:rsidRPr="00580E0F">
        <w:rPr>
          <w:rFonts w:ascii="Garamond" w:eastAsia="Garamond" w:hAnsi="Garamond" w:cs="Garamond"/>
        </w:rPr>
        <w:tab/>
      </w:r>
      <w:r w:rsidRPr="00580E0F">
        <w:rPr>
          <w:rFonts w:ascii="Garamond" w:eastAsia="Garamond" w:hAnsi="Garamond" w:cs="Garamond"/>
        </w:rPr>
        <w:tab/>
      </w:r>
      <w:r>
        <w:rPr>
          <w:rFonts w:ascii="Garamond" w:eastAsia="Garamond" w:hAnsi="Garamond" w:cs="Garamond"/>
        </w:rPr>
        <w:tab/>
      </w:r>
      <w:r>
        <w:rPr>
          <w:rFonts w:ascii="Palatino Linotype" w:eastAsia="Garamond" w:hAnsi="Garamond" w:cs="Garamond"/>
          <w:sz w:val="24"/>
          <w:szCs w:val="24"/>
        </w:rPr>
        <w:t>RFP</w:t>
      </w:r>
      <w:r w:rsidRPr="0089468E">
        <w:rPr>
          <w:rFonts w:ascii="Palatino Linotype" w:eastAsia="Garamond" w:hAnsi="Garamond" w:cs="Garamond"/>
          <w:sz w:val="24"/>
          <w:szCs w:val="24"/>
        </w:rPr>
        <w:t xml:space="preserve"> 2</w:t>
      </w:r>
      <w:r>
        <w:rPr>
          <w:rFonts w:ascii="Palatino Linotype" w:eastAsia="Garamond" w:hAnsi="Garamond" w:cs="Garamond"/>
          <w:sz w:val="24"/>
          <w:szCs w:val="24"/>
        </w:rPr>
        <w:t>6</w:t>
      </w:r>
      <w:r w:rsidRPr="0089468E">
        <w:rPr>
          <w:rFonts w:ascii="Palatino Linotype" w:eastAsia="Garamond" w:hAnsi="Garamond" w:cs="Garamond"/>
          <w:sz w:val="24"/>
          <w:szCs w:val="24"/>
        </w:rPr>
        <w:t>-</w:t>
      </w:r>
      <w:r>
        <w:rPr>
          <w:rFonts w:ascii="Palatino Linotype" w:eastAsia="Garamond" w:hAnsi="Garamond" w:cs="Garamond"/>
          <w:sz w:val="24"/>
          <w:szCs w:val="24"/>
        </w:rPr>
        <w:t>011</w:t>
      </w:r>
    </w:p>
    <w:p w14:paraId="73EFEFA3" w14:textId="77777777" w:rsidR="0026567B" w:rsidRDefault="0026567B" w:rsidP="0026567B">
      <w:pPr>
        <w:rPr>
          <w:rFonts w:ascii="Palatino Linotype" w:eastAsia="Garamond" w:hAnsi="Garamond" w:cs="Garamond"/>
          <w:sz w:val="24"/>
        </w:rPr>
      </w:pPr>
    </w:p>
    <w:p w14:paraId="56C93F38" w14:textId="0B8A13A9" w:rsidR="0026567B" w:rsidRPr="00943FDB" w:rsidRDefault="0026567B" w:rsidP="0026567B">
      <w:pPr>
        <w:rPr>
          <w:sz w:val="40"/>
          <w:szCs w:val="40"/>
        </w:rPr>
      </w:pPr>
      <w:r w:rsidRPr="00580E0F">
        <w:rPr>
          <w:rFonts w:ascii="Palatino Linotype" w:eastAsia="Garamond" w:hAnsi="Garamond" w:cs="Garamond"/>
          <w:sz w:val="24"/>
        </w:rPr>
        <w:t>Title:</w:t>
      </w:r>
      <w:r w:rsidRPr="00580E0F">
        <w:rPr>
          <w:rFonts w:ascii="Palatino Linotype" w:eastAsia="Garamond" w:hAnsi="Garamond" w:cs="Garamond"/>
          <w:sz w:val="24"/>
        </w:rPr>
        <w:tab/>
      </w:r>
      <w:r>
        <w:rPr>
          <w:rFonts w:ascii="Palatino Linotype" w:eastAsia="Garamond" w:hAnsi="Garamond" w:cs="Garamond"/>
          <w:sz w:val="24"/>
        </w:rPr>
        <w:tab/>
      </w:r>
      <w:r>
        <w:rPr>
          <w:rFonts w:ascii="Palatino Linotype" w:eastAsia="Garamond" w:hAnsi="Garamond" w:cs="Garamond"/>
          <w:sz w:val="24"/>
        </w:rPr>
        <w:tab/>
      </w:r>
      <w:r>
        <w:rPr>
          <w:rFonts w:ascii="Palatino Linotype" w:eastAsia="Garamond" w:hAnsi="Garamond" w:cs="Garamond"/>
          <w:sz w:val="24"/>
        </w:rPr>
        <w:tab/>
      </w:r>
      <w:r>
        <w:rPr>
          <w:rFonts w:ascii="Palatino Linotype" w:eastAsia="Garamond" w:hAnsi="Garamond" w:cs="Garamond"/>
          <w:sz w:val="24"/>
        </w:rPr>
        <w:tab/>
      </w:r>
      <w:r>
        <w:rPr>
          <w:rFonts w:ascii="Palatino Linotype" w:eastAsia="Garamond" w:hAnsi="Garamond" w:cs="Garamond"/>
          <w:sz w:val="24"/>
        </w:rPr>
        <w:tab/>
      </w:r>
      <w:r w:rsidR="00933831">
        <w:rPr>
          <w:rFonts w:ascii="Palatino Linotype" w:eastAsia="Garamond" w:hAnsi="Garamond" w:cs="Garamond"/>
          <w:sz w:val="24"/>
        </w:rPr>
        <w:t>Welcome/Thank You for Coming Sign Project</w:t>
      </w:r>
    </w:p>
    <w:p w14:paraId="52930D97" w14:textId="77777777" w:rsidR="0026567B" w:rsidRPr="00580E0F" w:rsidRDefault="0026567B" w:rsidP="0026567B">
      <w:pPr>
        <w:rPr>
          <w:rFonts w:ascii="Palatino Linotype" w:eastAsia="Garamond" w:hAnsi="Garamond" w:cs="Garamond"/>
          <w:sz w:val="24"/>
        </w:rPr>
      </w:pPr>
    </w:p>
    <w:p w14:paraId="6E7D2F7F" w14:textId="0A6B318B" w:rsidR="0026567B" w:rsidRPr="00580E0F" w:rsidRDefault="0026567B" w:rsidP="0026567B">
      <w:pPr>
        <w:ind w:left="4320" w:right="-18" w:hanging="4320"/>
        <w:jc w:val="both"/>
        <w:rPr>
          <w:rFonts w:ascii="Palatino Linotype" w:eastAsia="Garamond" w:hAnsi="Garamond" w:cs="Garamond"/>
          <w:sz w:val="24"/>
        </w:rPr>
      </w:pPr>
      <w:r w:rsidRPr="00580E0F">
        <w:rPr>
          <w:rFonts w:ascii="Palatino Linotype" w:eastAsia="Garamond" w:hAnsi="Garamond" w:cs="Garamond"/>
          <w:sz w:val="24"/>
        </w:rPr>
        <w:t>Description:</w:t>
      </w:r>
      <w:r>
        <w:rPr>
          <w:rFonts w:ascii="Palatino Linotype" w:eastAsia="Garamond" w:hAnsi="Garamond" w:cs="Garamond"/>
          <w:sz w:val="24"/>
        </w:rPr>
        <w:tab/>
      </w:r>
      <w:r w:rsidR="00604067" w:rsidRPr="00604067">
        <w:rPr>
          <w:rFonts w:ascii="Palatino Linotype" w:eastAsia="Garamond" w:hAnsi="Garamond" w:cs="Garamond"/>
          <w:sz w:val="24"/>
          <w:szCs w:val="24"/>
        </w:rPr>
        <w:t>The City of Key West is requesting conceptual proposals from qualified artists and creative professionals for an original, site-specific public art installation serving as a memorable gateway to Key West. Proposals should reflect the City</w:t>
      </w:r>
      <w:r w:rsidR="00604067" w:rsidRPr="00604067">
        <w:rPr>
          <w:rFonts w:ascii="Palatino Linotype" w:eastAsia="Garamond" w:hAnsi="Garamond" w:cs="Garamond"/>
          <w:sz w:val="24"/>
          <w:szCs w:val="24"/>
        </w:rPr>
        <w:t>’</w:t>
      </w:r>
      <w:r w:rsidR="00604067" w:rsidRPr="00604067">
        <w:rPr>
          <w:rFonts w:ascii="Palatino Linotype" w:eastAsia="Garamond" w:hAnsi="Garamond" w:cs="Garamond"/>
          <w:sz w:val="24"/>
          <w:szCs w:val="24"/>
        </w:rPr>
        <w:t>s unique character, culture, and heritage while enhancing the streetscape and providing an engaging experience for visitors and residents. Artwork must comply with applicable FDOT requirements and accommodate public enjoyment without distracting drivers. The selected proposal is subject to approval by the City Commission.</w:t>
      </w:r>
    </w:p>
    <w:p w14:paraId="5394180B" w14:textId="77777777" w:rsidR="0026567B" w:rsidRPr="00580E0F" w:rsidRDefault="0026567B" w:rsidP="0026567B">
      <w:pPr>
        <w:rPr>
          <w:rFonts w:ascii="Palatino Linotype" w:eastAsia="Garamond" w:hAnsi="Garamond" w:cs="Garamond"/>
          <w:sz w:val="24"/>
        </w:rPr>
      </w:pPr>
    </w:p>
    <w:p w14:paraId="736B300A" w14:textId="77777777" w:rsidR="0026567B" w:rsidRPr="00580E0F" w:rsidRDefault="0026567B" w:rsidP="0026567B">
      <w:pPr>
        <w:rPr>
          <w:rFonts w:ascii="Palatino Linotype" w:eastAsia="Garamond" w:hAnsi="Garamond" w:cs="Garamond"/>
          <w:sz w:val="24"/>
        </w:rPr>
      </w:pPr>
      <w:r w:rsidRPr="00580E0F">
        <w:rPr>
          <w:rFonts w:ascii="Palatino Linotype" w:eastAsia="Garamond" w:hAnsi="Garamond" w:cs="Garamond"/>
          <w:sz w:val="24"/>
        </w:rPr>
        <w:t>Contact:</w:t>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Pr>
          <w:rFonts w:ascii="Palatino Linotype" w:eastAsia="Garamond" w:hAnsi="Garamond" w:cs="Garamond"/>
          <w:sz w:val="24"/>
        </w:rPr>
        <w:t>Lucas Torres-Bull</w:t>
      </w:r>
      <w:r w:rsidRPr="00580E0F">
        <w:rPr>
          <w:rFonts w:ascii="Palatino Linotype" w:eastAsia="Garamond" w:hAnsi="Garamond" w:cs="Garamond"/>
          <w:sz w:val="24"/>
        </w:rPr>
        <w:t xml:space="preserve">, </w:t>
      </w:r>
      <w:r>
        <w:rPr>
          <w:rFonts w:ascii="Palatino Linotype" w:eastAsia="Garamond" w:hAnsi="Garamond" w:cs="Garamond"/>
          <w:sz w:val="24"/>
        </w:rPr>
        <w:t>Procurement Manager</w:t>
      </w:r>
    </w:p>
    <w:p w14:paraId="721EEBDC" w14:textId="77777777" w:rsidR="0026567B" w:rsidRPr="00580E0F" w:rsidRDefault="0026567B" w:rsidP="0026567B">
      <w:pPr>
        <w:rPr>
          <w:rFonts w:ascii="Palatino Linotype" w:eastAsia="Garamond" w:hAnsi="Garamond" w:cs="Garamond"/>
          <w:sz w:val="24"/>
        </w:rPr>
      </w:pPr>
      <w:r w:rsidRPr="00580E0F">
        <w:rPr>
          <w:rFonts w:ascii="Palatino Linotype" w:eastAsia="Garamond" w:hAnsi="Garamond" w:cs="Garamond"/>
          <w:sz w:val="24"/>
        </w:rPr>
        <w:t>Phone:</w:t>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t>(305) 809-3823</w:t>
      </w:r>
    </w:p>
    <w:p w14:paraId="274B5D6C" w14:textId="77777777" w:rsidR="0026567B" w:rsidRPr="00580E0F" w:rsidRDefault="0026567B" w:rsidP="0026567B">
      <w:pPr>
        <w:rPr>
          <w:rFonts w:ascii="Palatino Linotype" w:eastAsia="Garamond" w:hAnsi="Garamond" w:cs="Garamond"/>
          <w:sz w:val="24"/>
        </w:rPr>
      </w:pPr>
      <w:r w:rsidRPr="00580E0F">
        <w:rPr>
          <w:rFonts w:ascii="Palatino Linotype" w:eastAsia="Garamond" w:hAnsi="Garamond" w:cs="Garamond"/>
          <w:sz w:val="24"/>
        </w:rPr>
        <w:t xml:space="preserve">Email: </w:t>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hyperlink r:id="rId10" w:history="1">
        <w:r w:rsidRPr="002F5F30">
          <w:rPr>
            <w:rStyle w:val="Hyperlink"/>
            <w:rFonts w:ascii="Palatino Linotype" w:eastAsia="Garamond" w:hAnsi="Garamond" w:cs="Garamond"/>
            <w:sz w:val="24"/>
          </w:rPr>
          <w:t>lucas.torresbull</w:t>
        </w:r>
        <w:r w:rsidRPr="00580E0F">
          <w:rPr>
            <w:rStyle w:val="Hyperlink"/>
            <w:rFonts w:ascii="Palatino Linotype" w:eastAsia="Garamond" w:hAnsi="Garamond" w:cs="Garamond"/>
            <w:sz w:val="24"/>
          </w:rPr>
          <w:t>@cityofkeywest-fl.gov</w:t>
        </w:r>
      </w:hyperlink>
    </w:p>
    <w:p w14:paraId="4967AA26" w14:textId="77777777" w:rsidR="0026567B" w:rsidRPr="00580E0F" w:rsidRDefault="0026567B" w:rsidP="0026567B">
      <w:pPr>
        <w:rPr>
          <w:rFonts w:ascii="Palatino Linotype" w:eastAsia="Garamond" w:hAnsi="Garamond" w:cs="Garamond"/>
          <w:sz w:val="24"/>
        </w:rPr>
      </w:pPr>
    </w:p>
    <w:p w14:paraId="28F74B06" w14:textId="77777777" w:rsidR="0026567B" w:rsidRPr="00580E0F" w:rsidRDefault="0026567B" w:rsidP="0026567B">
      <w:pPr>
        <w:rPr>
          <w:rFonts w:ascii="Palatino Linotype" w:eastAsia="Garamond" w:hAnsi="Garamond" w:cs="Garamond"/>
          <w:sz w:val="24"/>
        </w:rPr>
      </w:pPr>
      <w:r w:rsidRPr="00580E0F">
        <w:rPr>
          <w:rFonts w:ascii="Palatino Linotype" w:eastAsia="Garamond" w:hAnsi="Garamond" w:cs="Garamond"/>
          <w:sz w:val="24"/>
        </w:rPr>
        <w:t>Mail or Deliver Responses To:</w:t>
      </w:r>
      <w:r w:rsidRPr="00580E0F">
        <w:rPr>
          <w:rFonts w:ascii="Palatino Linotype" w:eastAsia="Garamond" w:hAnsi="Garamond" w:cs="Garamond"/>
          <w:sz w:val="24"/>
        </w:rPr>
        <w:tab/>
      </w:r>
      <w:r w:rsidRPr="00580E0F">
        <w:rPr>
          <w:rFonts w:ascii="Palatino Linotype" w:eastAsia="Garamond" w:hAnsi="Garamond" w:cs="Garamond"/>
          <w:sz w:val="24"/>
        </w:rPr>
        <w:tab/>
        <w:t>City Clerk</w:t>
      </w:r>
    </w:p>
    <w:p w14:paraId="3205E924" w14:textId="77777777" w:rsidR="0026567B" w:rsidRPr="00580E0F" w:rsidRDefault="0026567B" w:rsidP="0026567B">
      <w:pPr>
        <w:rPr>
          <w:rFonts w:ascii="Palatino Linotype" w:eastAsia="Garamond" w:hAnsi="Garamond" w:cs="Garamond"/>
          <w:sz w:val="24"/>
        </w:rPr>
      </w:pP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t>City of Key West</w:t>
      </w:r>
    </w:p>
    <w:p w14:paraId="27CDDA41" w14:textId="77777777" w:rsidR="0026567B" w:rsidRPr="00580E0F" w:rsidRDefault="0026567B" w:rsidP="0026567B">
      <w:pPr>
        <w:rPr>
          <w:rFonts w:ascii="Palatino Linotype" w:eastAsia="Garamond" w:hAnsi="Garamond" w:cs="Garamond"/>
          <w:sz w:val="24"/>
        </w:rPr>
      </w:pP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t>1300 White Street</w:t>
      </w:r>
    </w:p>
    <w:p w14:paraId="1F3AB0BA" w14:textId="77777777" w:rsidR="0026567B" w:rsidRDefault="0026567B" w:rsidP="0026567B">
      <w:pPr>
        <w:rPr>
          <w:rFonts w:ascii="Palatino Linotype" w:eastAsia="Garamond" w:hAnsi="Garamond" w:cs="Garamond"/>
          <w:sz w:val="24"/>
        </w:rPr>
      </w:pP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r>
      <w:r w:rsidRPr="00580E0F">
        <w:rPr>
          <w:rFonts w:ascii="Palatino Linotype" w:eastAsia="Garamond" w:hAnsi="Garamond" w:cs="Garamond"/>
          <w:sz w:val="24"/>
        </w:rPr>
        <w:tab/>
        <w:t>Key West, FL 33040</w:t>
      </w:r>
    </w:p>
    <w:p w14:paraId="01F6190E" w14:textId="77777777" w:rsidR="000B2E3B" w:rsidRDefault="000B2E3B" w:rsidP="0026567B">
      <w:pPr>
        <w:rPr>
          <w:rFonts w:ascii="Palatino Linotype" w:eastAsia="Garamond" w:hAnsi="Garamond" w:cs="Garamond"/>
          <w:sz w:val="24"/>
        </w:rPr>
      </w:pPr>
    </w:p>
    <w:p w14:paraId="32ED487C" w14:textId="709252C3" w:rsidR="000B2E3B" w:rsidRPr="00580E0F" w:rsidRDefault="000B2E3B" w:rsidP="000B2E3B">
      <w:pPr>
        <w:ind w:left="-90"/>
        <w:rPr>
          <w:rFonts w:ascii="Palatino Linotype" w:eastAsia="Garamond" w:hAnsi="Garamond" w:cs="Garamond"/>
          <w:sz w:val="24"/>
          <w:szCs w:val="24"/>
        </w:rPr>
      </w:pPr>
      <w:r w:rsidRPr="00580E0F">
        <w:rPr>
          <w:rFonts w:ascii="Palatino Linotype" w:eastAsia="Garamond" w:hAnsi="Garamond" w:cs="Garamond"/>
          <w:sz w:val="24"/>
          <w:szCs w:val="24"/>
        </w:rPr>
        <w:t>Issue Date:</w:t>
      </w:r>
      <w:r w:rsidRPr="00580E0F">
        <w:rPr>
          <w:rFonts w:ascii="Garamond" w:eastAsia="Garamond" w:hAnsi="Garamond" w:cs="Garamond"/>
        </w:rPr>
        <w:tab/>
      </w:r>
      <w:r w:rsidRPr="00580E0F">
        <w:rPr>
          <w:rFonts w:ascii="Garamond" w:eastAsia="Garamond" w:hAnsi="Garamond" w:cs="Garamond"/>
        </w:rPr>
        <w:tab/>
      </w:r>
      <w:r w:rsidRPr="00580E0F">
        <w:rPr>
          <w:rFonts w:ascii="Garamond" w:eastAsia="Garamond" w:hAnsi="Garamond" w:cs="Garamond"/>
        </w:rPr>
        <w:tab/>
      </w:r>
      <w:r w:rsidRPr="00580E0F">
        <w:rPr>
          <w:rFonts w:ascii="Garamond" w:eastAsia="Garamond" w:hAnsi="Garamond" w:cs="Garamond"/>
        </w:rPr>
        <w:tab/>
      </w:r>
      <w:r w:rsidRPr="00580E0F">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Palatino Linotype" w:eastAsia="Garamond" w:hAnsi="Garamond" w:cs="Garamond"/>
          <w:sz w:val="24"/>
          <w:szCs w:val="24"/>
        </w:rPr>
        <w:t>September</w:t>
      </w:r>
      <w:r w:rsidRPr="00FF56E0">
        <w:rPr>
          <w:rFonts w:ascii="Palatino Linotype" w:eastAsia="Garamond" w:hAnsi="Garamond" w:cs="Garamond"/>
          <w:sz w:val="24"/>
          <w:szCs w:val="24"/>
        </w:rPr>
        <w:t xml:space="preserve"> </w:t>
      </w:r>
      <w:r>
        <w:rPr>
          <w:rFonts w:ascii="Palatino Linotype" w:eastAsia="Garamond" w:hAnsi="Garamond" w:cs="Garamond"/>
          <w:sz w:val="24"/>
          <w:szCs w:val="24"/>
        </w:rPr>
        <w:t>1</w:t>
      </w:r>
      <w:r w:rsidR="00645A19">
        <w:rPr>
          <w:rFonts w:ascii="Palatino Linotype" w:eastAsia="Garamond" w:hAnsi="Garamond" w:cs="Garamond"/>
          <w:sz w:val="24"/>
          <w:szCs w:val="24"/>
        </w:rPr>
        <w:t>5</w:t>
      </w:r>
      <w:r w:rsidRPr="00FF56E0">
        <w:rPr>
          <w:rFonts w:ascii="Palatino Linotype" w:eastAsia="Garamond" w:hAnsi="Garamond" w:cs="Garamond"/>
          <w:sz w:val="24"/>
          <w:szCs w:val="24"/>
        </w:rPr>
        <w:t>, 2026</w:t>
      </w:r>
    </w:p>
    <w:p w14:paraId="299AA37E" w14:textId="77777777" w:rsidR="0026567B" w:rsidRDefault="0026567B" w:rsidP="0026567B">
      <w:pPr>
        <w:rPr>
          <w:rFonts w:ascii="Palatino Linotype" w:eastAsia="Garamond" w:hAnsi="Garamond" w:cs="Garamond"/>
          <w:sz w:val="24"/>
        </w:rPr>
      </w:pPr>
    </w:p>
    <w:p w14:paraId="2C7EDD09" w14:textId="60C23608" w:rsidR="0026567B" w:rsidRPr="000B2E3B" w:rsidRDefault="0026567B" w:rsidP="000B2E3B">
      <w:pPr>
        <w:ind w:left="-90"/>
        <w:rPr>
          <w:rFonts w:ascii="Palatino Linotype" w:eastAsia="Garamond" w:hAnsi="Garamond" w:cs="Garamond"/>
          <w:sz w:val="24"/>
          <w:szCs w:val="24"/>
        </w:rPr>
      </w:pPr>
      <w:r w:rsidRPr="000B2E3B">
        <w:rPr>
          <w:rFonts w:ascii="Palatino Linotype" w:eastAsia="Garamond" w:hAnsi="Garamond" w:cs="Garamond"/>
          <w:sz w:val="24"/>
          <w:szCs w:val="24"/>
        </w:rPr>
        <w:t>Request For Information (RFI) Deadline:</w:t>
      </w:r>
      <w:r w:rsidRPr="000B2E3B">
        <w:rPr>
          <w:rFonts w:ascii="Garamond" w:eastAsia="Garamond" w:hAnsi="Garamond" w:cs="Garamond"/>
        </w:rPr>
        <w:tab/>
      </w:r>
      <w:r w:rsidRPr="000B2E3B">
        <w:rPr>
          <w:rFonts w:ascii="Garamond" w:eastAsia="Garamond" w:hAnsi="Garamond" w:cs="Garamond"/>
        </w:rPr>
        <w:tab/>
        <w:t xml:space="preserve">          </w:t>
      </w:r>
      <w:r w:rsidR="000B2E3B" w:rsidRPr="000B2E3B">
        <w:rPr>
          <w:rFonts w:ascii="Garamond" w:eastAsia="Garamond" w:hAnsi="Garamond" w:cs="Garamond"/>
        </w:rPr>
        <w:tab/>
      </w:r>
      <w:r w:rsidRPr="000B2E3B">
        <w:rPr>
          <w:rFonts w:ascii="Palatino Linotype" w:eastAsia="Garamond" w:hAnsi="Garamond" w:cs="Garamond"/>
          <w:sz w:val="24"/>
          <w:szCs w:val="24"/>
        </w:rPr>
        <w:t>September 2</w:t>
      </w:r>
      <w:r w:rsidR="000B2E3B" w:rsidRPr="000B2E3B">
        <w:rPr>
          <w:rFonts w:ascii="Palatino Linotype" w:eastAsia="Garamond" w:hAnsi="Garamond" w:cs="Garamond"/>
          <w:sz w:val="24"/>
          <w:szCs w:val="24"/>
        </w:rPr>
        <w:t>8</w:t>
      </w:r>
      <w:r w:rsidRPr="000B2E3B">
        <w:rPr>
          <w:rFonts w:ascii="Palatino Linotype" w:eastAsia="Garamond" w:hAnsi="Garamond" w:cs="Garamond"/>
          <w:sz w:val="24"/>
          <w:szCs w:val="24"/>
        </w:rPr>
        <w:t>, 2026, 3:00 P.M. LOCAL TIME</w:t>
      </w:r>
    </w:p>
    <w:p w14:paraId="19F267F5" w14:textId="77777777" w:rsidR="0026567B" w:rsidRPr="000B2E3B" w:rsidRDefault="0026567B" w:rsidP="0026567B">
      <w:pPr>
        <w:rPr>
          <w:rFonts w:ascii="Palatino Linotype" w:eastAsia="Garamond" w:hAnsi="Garamond" w:cs="Garamond"/>
          <w:sz w:val="24"/>
        </w:rPr>
      </w:pPr>
    </w:p>
    <w:p w14:paraId="038AD2A3" w14:textId="25CE96A8" w:rsidR="0026567B" w:rsidRPr="000B2E3B" w:rsidRDefault="0026567B" w:rsidP="000B2E3B">
      <w:pPr>
        <w:ind w:left="-90"/>
        <w:rPr>
          <w:rFonts w:ascii="Palatino Linotype" w:eastAsia="Garamond" w:hAnsi="Garamond" w:cs="Garamond"/>
          <w:sz w:val="24"/>
          <w:szCs w:val="24"/>
        </w:rPr>
      </w:pPr>
      <w:r w:rsidRPr="000B2E3B">
        <w:rPr>
          <w:rFonts w:ascii="Palatino Linotype" w:eastAsia="Garamond" w:hAnsi="Garamond" w:cs="Garamond"/>
          <w:sz w:val="24"/>
          <w:szCs w:val="24"/>
        </w:rPr>
        <w:t xml:space="preserve">Request For Information (RFI) Response Deadline: </w:t>
      </w:r>
      <w:r w:rsidR="000B2E3B" w:rsidRPr="000B2E3B">
        <w:rPr>
          <w:rFonts w:ascii="Palatino Linotype" w:eastAsia="Garamond" w:hAnsi="Garamond" w:cs="Garamond"/>
          <w:sz w:val="24"/>
          <w:szCs w:val="24"/>
        </w:rPr>
        <w:tab/>
      </w:r>
      <w:r w:rsidRPr="000B2E3B">
        <w:rPr>
          <w:rFonts w:ascii="Palatino Linotype" w:eastAsia="Garamond" w:hAnsi="Garamond" w:cs="Garamond"/>
          <w:sz w:val="24"/>
          <w:szCs w:val="24"/>
        </w:rPr>
        <w:t xml:space="preserve">October </w:t>
      </w:r>
      <w:r w:rsidR="000B2E3B" w:rsidRPr="000B2E3B">
        <w:rPr>
          <w:rFonts w:ascii="Palatino Linotype" w:eastAsia="Garamond" w:hAnsi="Garamond" w:cs="Garamond"/>
          <w:sz w:val="24"/>
          <w:szCs w:val="24"/>
        </w:rPr>
        <w:t>9</w:t>
      </w:r>
      <w:r w:rsidRPr="000B2E3B">
        <w:rPr>
          <w:rFonts w:ascii="Palatino Linotype" w:eastAsia="Garamond" w:hAnsi="Garamond" w:cs="Garamond"/>
          <w:sz w:val="24"/>
          <w:szCs w:val="24"/>
        </w:rPr>
        <w:t>, 2026, 3:00 P.M. LOCAL TIME</w:t>
      </w:r>
    </w:p>
    <w:p w14:paraId="7FBF6644" w14:textId="77777777" w:rsidR="0026567B" w:rsidRPr="000B2E3B" w:rsidRDefault="0026567B" w:rsidP="0026567B">
      <w:pPr>
        <w:rPr>
          <w:rFonts w:ascii="Palatino Linotype" w:eastAsia="Garamond" w:hAnsi="Garamond" w:cs="Garamond"/>
          <w:sz w:val="24"/>
        </w:rPr>
      </w:pPr>
    </w:p>
    <w:p w14:paraId="6CC3419A" w14:textId="38F42648" w:rsidR="0026567B" w:rsidRPr="00580E0F" w:rsidRDefault="0026567B" w:rsidP="000B2E3B">
      <w:pPr>
        <w:ind w:left="-90"/>
        <w:rPr>
          <w:rFonts w:ascii="Palatino Linotype" w:eastAsia="Garamond" w:hAnsi="Garamond" w:cs="Garamond"/>
          <w:sz w:val="24"/>
          <w:szCs w:val="24"/>
        </w:rPr>
      </w:pPr>
      <w:r w:rsidRPr="000B2E3B">
        <w:rPr>
          <w:rFonts w:ascii="Palatino Linotype" w:eastAsia="Garamond" w:hAnsi="Garamond" w:cs="Garamond"/>
          <w:sz w:val="24"/>
          <w:szCs w:val="24"/>
        </w:rPr>
        <w:t>Bids Submittal Due Date:</w:t>
      </w:r>
      <w:r w:rsidRPr="000B2E3B">
        <w:rPr>
          <w:rFonts w:ascii="Garamond" w:eastAsia="Garamond" w:hAnsi="Garamond" w:cs="Garamond"/>
        </w:rPr>
        <w:tab/>
      </w:r>
      <w:r w:rsidRPr="000B2E3B">
        <w:rPr>
          <w:rFonts w:ascii="Garamond" w:eastAsia="Garamond" w:hAnsi="Garamond" w:cs="Garamond"/>
        </w:rPr>
        <w:tab/>
      </w:r>
      <w:r w:rsidRPr="000B2E3B">
        <w:rPr>
          <w:rFonts w:ascii="Garamond" w:eastAsia="Garamond" w:hAnsi="Garamond" w:cs="Garamond"/>
        </w:rPr>
        <w:tab/>
      </w:r>
      <w:r w:rsidRPr="000B2E3B">
        <w:rPr>
          <w:rFonts w:ascii="Garamond" w:eastAsia="Garamond" w:hAnsi="Garamond" w:cs="Garamond"/>
        </w:rPr>
        <w:tab/>
      </w:r>
      <w:r w:rsidRPr="000B2E3B">
        <w:rPr>
          <w:rFonts w:ascii="Garamond" w:eastAsia="Garamond" w:hAnsi="Garamond" w:cs="Garamond"/>
        </w:rPr>
        <w:tab/>
      </w:r>
      <w:r w:rsidRPr="000B2E3B">
        <w:rPr>
          <w:rFonts w:ascii="Palatino Linotype" w:eastAsia="Garamond" w:hAnsi="Garamond" w:cs="Garamond"/>
          <w:sz w:val="24"/>
          <w:szCs w:val="24"/>
        </w:rPr>
        <w:t xml:space="preserve">October </w:t>
      </w:r>
      <w:r w:rsidR="000B2E3B" w:rsidRPr="000B2E3B">
        <w:rPr>
          <w:rFonts w:ascii="Palatino Linotype" w:eastAsia="Garamond" w:hAnsi="Garamond" w:cs="Garamond"/>
          <w:sz w:val="24"/>
          <w:szCs w:val="24"/>
        </w:rPr>
        <w:t>15</w:t>
      </w:r>
      <w:r w:rsidRPr="000B2E3B">
        <w:rPr>
          <w:rFonts w:ascii="Palatino Linotype" w:eastAsia="Garamond" w:hAnsi="Garamond" w:cs="Garamond"/>
          <w:sz w:val="24"/>
          <w:szCs w:val="24"/>
        </w:rPr>
        <w:t xml:space="preserve">, 2026, </w:t>
      </w:r>
      <w:r w:rsidR="000B2E3B" w:rsidRPr="000B2E3B">
        <w:rPr>
          <w:rFonts w:ascii="Palatino Linotype" w:eastAsia="Garamond" w:hAnsi="Garamond" w:cs="Garamond"/>
          <w:sz w:val="24"/>
          <w:szCs w:val="24"/>
        </w:rPr>
        <w:t>3</w:t>
      </w:r>
      <w:r w:rsidRPr="000B2E3B">
        <w:rPr>
          <w:rFonts w:ascii="Palatino Linotype" w:eastAsia="Garamond" w:hAnsi="Garamond" w:cs="Garamond"/>
          <w:sz w:val="24"/>
          <w:szCs w:val="24"/>
        </w:rPr>
        <w:t>:00 P.M. LOCAL TIME</w:t>
      </w:r>
    </w:p>
    <w:p w14:paraId="2E5A9922" w14:textId="77777777" w:rsidR="00DB39EE" w:rsidRDefault="00DB39EE" w:rsidP="00DB39EE">
      <w:pPr>
        <w:widowControl/>
        <w:autoSpaceDE/>
        <w:autoSpaceDN/>
        <w:jc w:val="center"/>
        <w:rPr>
          <w:rFonts w:ascii="Times New Roman" w:eastAsia="Times New Roman" w:hAnsi="Times New Roman" w:cs="Times New Roman"/>
          <w:b/>
          <w:bCs/>
          <w:sz w:val="24"/>
          <w:szCs w:val="24"/>
          <w:lang w:bidi="ar-SA"/>
        </w:rPr>
      </w:pPr>
    </w:p>
    <w:p w14:paraId="67181293" w14:textId="77777777" w:rsidR="00306089" w:rsidRDefault="00306089" w:rsidP="00DB39EE">
      <w:pPr>
        <w:widowControl/>
        <w:autoSpaceDE/>
        <w:autoSpaceDN/>
        <w:jc w:val="center"/>
        <w:rPr>
          <w:rFonts w:ascii="Times New Roman" w:eastAsia="Times New Roman" w:hAnsi="Times New Roman" w:cs="Times New Roman"/>
          <w:b/>
          <w:bCs/>
          <w:sz w:val="24"/>
          <w:szCs w:val="24"/>
          <w:lang w:bidi="ar-SA"/>
        </w:rPr>
        <w:sectPr w:rsidR="00306089" w:rsidSect="0006360B">
          <w:footerReference w:type="default" r:id="rId11"/>
          <w:pgSz w:w="12240" w:h="15840"/>
          <w:pgMar w:top="1080" w:right="960" w:bottom="1200" w:left="580" w:header="0" w:footer="1012" w:gutter="0"/>
          <w:cols w:space="72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5"/>
        <w:gridCol w:w="3653"/>
        <w:gridCol w:w="542"/>
      </w:tblGrid>
      <w:tr w:rsidR="00DB39EE" w:rsidRPr="000E0E2A" w14:paraId="7E6D39A8" w14:textId="77777777">
        <w:trPr>
          <w:tblHeader/>
          <w:tblCellSpacing w:w="15" w:type="dxa"/>
        </w:trPr>
        <w:tc>
          <w:tcPr>
            <w:tcW w:w="0" w:type="auto"/>
            <w:vAlign w:val="center"/>
            <w:hideMark/>
          </w:tcPr>
          <w:p w14:paraId="2039005A" w14:textId="77777777" w:rsidR="00DB39EE" w:rsidRPr="000E0E2A" w:rsidRDefault="00DB39EE" w:rsidP="00DB39EE">
            <w:pPr>
              <w:widowControl/>
              <w:autoSpaceDE/>
              <w:autoSpaceDN/>
              <w:jc w:val="center"/>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lastRenderedPageBreak/>
              <w:t>Section</w:t>
            </w:r>
          </w:p>
        </w:tc>
        <w:tc>
          <w:tcPr>
            <w:tcW w:w="0" w:type="auto"/>
            <w:vAlign w:val="center"/>
            <w:hideMark/>
          </w:tcPr>
          <w:p w14:paraId="45CF357E" w14:textId="77777777" w:rsidR="00DB39EE" w:rsidRPr="000E0E2A" w:rsidRDefault="00DB39EE" w:rsidP="00DB39EE">
            <w:pPr>
              <w:widowControl/>
              <w:autoSpaceDE/>
              <w:autoSpaceDN/>
              <w:jc w:val="center"/>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Title</w:t>
            </w:r>
          </w:p>
        </w:tc>
        <w:tc>
          <w:tcPr>
            <w:tcW w:w="0" w:type="auto"/>
            <w:vAlign w:val="center"/>
            <w:hideMark/>
          </w:tcPr>
          <w:p w14:paraId="3943F07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Page</w:t>
            </w:r>
          </w:p>
        </w:tc>
      </w:tr>
      <w:tr w:rsidR="00DB39EE" w:rsidRPr="000E0E2A" w14:paraId="7C163165" w14:textId="77777777">
        <w:trPr>
          <w:tblCellSpacing w:w="15" w:type="dxa"/>
        </w:trPr>
        <w:tc>
          <w:tcPr>
            <w:tcW w:w="0" w:type="auto"/>
            <w:vAlign w:val="center"/>
            <w:hideMark/>
          </w:tcPr>
          <w:p w14:paraId="3F49CAD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w:t>
            </w:r>
          </w:p>
        </w:tc>
        <w:tc>
          <w:tcPr>
            <w:tcW w:w="0" w:type="auto"/>
            <w:vAlign w:val="center"/>
            <w:hideMark/>
          </w:tcPr>
          <w:p w14:paraId="0CF811E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Solicitation Information</w:t>
            </w:r>
          </w:p>
        </w:tc>
        <w:tc>
          <w:tcPr>
            <w:tcW w:w="0" w:type="auto"/>
            <w:vAlign w:val="center"/>
            <w:hideMark/>
          </w:tcPr>
          <w:p w14:paraId="23D34BF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w:t>
            </w:r>
          </w:p>
        </w:tc>
      </w:tr>
      <w:tr w:rsidR="00DB39EE" w:rsidRPr="000E0E2A" w14:paraId="11CD205A" w14:textId="77777777">
        <w:trPr>
          <w:tblCellSpacing w:w="15" w:type="dxa"/>
        </w:trPr>
        <w:tc>
          <w:tcPr>
            <w:tcW w:w="0" w:type="auto"/>
            <w:vAlign w:val="center"/>
            <w:hideMark/>
          </w:tcPr>
          <w:p w14:paraId="7A71FAC1"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1.1</w:t>
            </w:r>
          </w:p>
        </w:tc>
        <w:tc>
          <w:tcPr>
            <w:tcW w:w="0" w:type="auto"/>
            <w:vAlign w:val="center"/>
            <w:hideMark/>
          </w:tcPr>
          <w:p w14:paraId="01ADC31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Solicitation Data</w:t>
            </w:r>
          </w:p>
        </w:tc>
        <w:tc>
          <w:tcPr>
            <w:tcW w:w="0" w:type="auto"/>
            <w:vAlign w:val="center"/>
            <w:hideMark/>
          </w:tcPr>
          <w:p w14:paraId="0222F2E6"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w:t>
            </w:r>
          </w:p>
        </w:tc>
      </w:tr>
      <w:tr w:rsidR="00DB39EE" w:rsidRPr="000E0E2A" w14:paraId="0D4B8AC9" w14:textId="77777777">
        <w:trPr>
          <w:tblCellSpacing w:w="15" w:type="dxa"/>
        </w:trPr>
        <w:tc>
          <w:tcPr>
            <w:tcW w:w="0" w:type="auto"/>
            <w:vAlign w:val="center"/>
            <w:hideMark/>
          </w:tcPr>
          <w:p w14:paraId="055EC90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1.2</w:t>
            </w:r>
          </w:p>
        </w:tc>
        <w:tc>
          <w:tcPr>
            <w:tcW w:w="0" w:type="auto"/>
            <w:vAlign w:val="center"/>
            <w:hideMark/>
          </w:tcPr>
          <w:p w14:paraId="2053B7F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City of Key West Art in Public Places Program</w:t>
            </w:r>
          </w:p>
        </w:tc>
        <w:tc>
          <w:tcPr>
            <w:tcW w:w="0" w:type="auto"/>
            <w:vAlign w:val="center"/>
            <w:hideMark/>
          </w:tcPr>
          <w:p w14:paraId="46C4F72E"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w:t>
            </w:r>
          </w:p>
        </w:tc>
      </w:tr>
      <w:tr w:rsidR="00DB39EE" w:rsidRPr="000E0E2A" w14:paraId="7D7BC4AE" w14:textId="77777777">
        <w:trPr>
          <w:tblCellSpacing w:w="15" w:type="dxa"/>
        </w:trPr>
        <w:tc>
          <w:tcPr>
            <w:tcW w:w="0" w:type="auto"/>
            <w:vAlign w:val="center"/>
            <w:hideMark/>
          </w:tcPr>
          <w:p w14:paraId="26180A2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2.0</w:t>
            </w:r>
          </w:p>
        </w:tc>
        <w:tc>
          <w:tcPr>
            <w:tcW w:w="0" w:type="auto"/>
            <w:vAlign w:val="center"/>
            <w:hideMark/>
          </w:tcPr>
          <w:p w14:paraId="034A387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Project Overview and Requirements</w:t>
            </w:r>
          </w:p>
        </w:tc>
        <w:tc>
          <w:tcPr>
            <w:tcW w:w="0" w:type="auto"/>
            <w:vAlign w:val="center"/>
            <w:hideMark/>
          </w:tcPr>
          <w:p w14:paraId="5163D1F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w:t>
            </w:r>
          </w:p>
        </w:tc>
      </w:tr>
      <w:tr w:rsidR="00DB39EE" w:rsidRPr="000E0E2A" w14:paraId="14573BBE" w14:textId="77777777">
        <w:trPr>
          <w:tblCellSpacing w:w="15" w:type="dxa"/>
        </w:trPr>
        <w:tc>
          <w:tcPr>
            <w:tcW w:w="0" w:type="auto"/>
            <w:vAlign w:val="center"/>
            <w:hideMark/>
          </w:tcPr>
          <w:p w14:paraId="10353C0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2.1</w:t>
            </w:r>
          </w:p>
        </w:tc>
        <w:tc>
          <w:tcPr>
            <w:tcW w:w="0" w:type="auto"/>
            <w:vAlign w:val="center"/>
            <w:hideMark/>
          </w:tcPr>
          <w:p w14:paraId="654C92E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Project Budget</w:t>
            </w:r>
          </w:p>
        </w:tc>
        <w:tc>
          <w:tcPr>
            <w:tcW w:w="0" w:type="auto"/>
            <w:vAlign w:val="center"/>
            <w:hideMark/>
          </w:tcPr>
          <w:p w14:paraId="45ACE19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w:t>
            </w:r>
          </w:p>
        </w:tc>
      </w:tr>
      <w:tr w:rsidR="00DB39EE" w:rsidRPr="000E0E2A" w14:paraId="3821B2E4" w14:textId="77777777">
        <w:trPr>
          <w:tblCellSpacing w:w="15" w:type="dxa"/>
        </w:trPr>
        <w:tc>
          <w:tcPr>
            <w:tcW w:w="0" w:type="auto"/>
            <w:vAlign w:val="center"/>
            <w:hideMark/>
          </w:tcPr>
          <w:p w14:paraId="719BB25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2.2</w:t>
            </w:r>
          </w:p>
        </w:tc>
        <w:tc>
          <w:tcPr>
            <w:tcW w:w="0" w:type="auto"/>
            <w:vAlign w:val="center"/>
            <w:hideMark/>
          </w:tcPr>
          <w:p w14:paraId="7D1607B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Project History and Site Description</w:t>
            </w:r>
          </w:p>
        </w:tc>
        <w:tc>
          <w:tcPr>
            <w:tcW w:w="0" w:type="auto"/>
            <w:vAlign w:val="center"/>
            <w:hideMark/>
          </w:tcPr>
          <w:p w14:paraId="51334D1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w:t>
            </w:r>
          </w:p>
        </w:tc>
      </w:tr>
      <w:tr w:rsidR="00DB39EE" w:rsidRPr="000E0E2A" w14:paraId="2D676E9A" w14:textId="77777777">
        <w:trPr>
          <w:tblCellSpacing w:w="15" w:type="dxa"/>
        </w:trPr>
        <w:tc>
          <w:tcPr>
            <w:tcW w:w="0" w:type="auto"/>
            <w:vAlign w:val="center"/>
            <w:hideMark/>
          </w:tcPr>
          <w:p w14:paraId="7FD8A38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2.3</w:t>
            </w:r>
          </w:p>
        </w:tc>
        <w:tc>
          <w:tcPr>
            <w:tcW w:w="0" w:type="auto"/>
            <w:vAlign w:val="center"/>
            <w:hideMark/>
          </w:tcPr>
          <w:p w14:paraId="35055B1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Scope of Work</w:t>
            </w:r>
          </w:p>
        </w:tc>
        <w:tc>
          <w:tcPr>
            <w:tcW w:w="0" w:type="auto"/>
            <w:vAlign w:val="center"/>
            <w:hideMark/>
          </w:tcPr>
          <w:p w14:paraId="29834E81"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5</w:t>
            </w:r>
          </w:p>
        </w:tc>
      </w:tr>
      <w:tr w:rsidR="00DB39EE" w:rsidRPr="000E0E2A" w14:paraId="0569A38B" w14:textId="77777777">
        <w:trPr>
          <w:tblCellSpacing w:w="15" w:type="dxa"/>
        </w:trPr>
        <w:tc>
          <w:tcPr>
            <w:tcW w:w="0" w:type="auto"/>
            <w:vAlign w:val="center"/>
            <w:hideMark/>
          </w:tcPr>
          <w:p w14:paraId="740AC53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2.4</w:t>
            </w:r>
          </w:p>
        </w:tc>
        <w:tc>
          <w:tcPr>
            <w:tcW w:w="0" w:type="auto"/>
            <w:vAlign w:val="center"/>
            <w:hideMark/>
          </w:tcPr>
          <w:p w14:paraId="5C3C9C7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Targeted Spaces</w:t>
            </w:r>
          </w:p>
        </w:tc>
        <w:tc>
          <w:tcPr>
            <w:tcW w:w="0" w:type="auto"/>
            <w:vAlign w:val="center"/>
            <w:hideMark/>
          </w:tcPr>
          <w:p w14:paraId="1C4B0774"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w:t>
            </w:r>
          </w:p>
        </w:tc>
      </w:tr>
      <w:tr w:rsidR="00DB39EE" w:rsidRPr="000E0E2A" w14:paraId="4070D115" w14:textId="77777777">
        <w:trPr>
          <w:tblCellSpacing w:w="15" w:type="dxa"/>
        </w:trPr>
        <w:tc>
          <w:tcPr>
            <w:tcW w:w="0" w:type="auto"/>
            <w:vAlign w:val="center"/>
            <w:hideMark/>
          </w:tcPr>
          <w:p w14:paraId="40B3BA0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2.5</w:t>
            </w:r>
          </w:p>
        </w:tc>
        <w:tc>
          <w:tcPr>
            <w:tcW w:w="0" w:type="auto"/>
            <w:vAlign w:val="center"/>
            <w:hideMark/>
          </w:tcPr>
          <w:p w14:paraId="49F470A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Artist Eligibility</w:t>
            </w:r>
          </w:p>
        </w:tc>
        <w:tc>
          <w:tcPr>
            <w:tcW w:w="0" w:type="auto"/>
            <w:vAlign w:val="center"/>
            <w:hideMark/>
          </w:tcPr>
          <w:p w14:paraId="4193069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w:t>
            </w:r>
          </w:p>
        </w:tc>
      </w:tr>
      <w:tr w:rsidR="00DB39EE" w:rsidRPr="000E0E2A" w14:paraId="241319E9" w14:textId="77777777">
        <w:trPr>
          <w:tblCellSpacing w:w="15" w:type="dxa"/>
        </w:trPr>
        <w:tc>
          <w:tcPr>
            <w:tcW w:w="0" w:type="auto"/>
            <w:vAlign w:val="center"/>
            <w:hideMark/>
          </w:tcPr>
          <w:p w14:paraId="4311E0A1"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2.6</w:t>
            </w:r>
          </w:p>
        </w:tc>
        <w:tc>
          <w:tcPr>
            <w:tcW w:w="0" w:type="auto"/>
            <w:vAlign w:val="center"/>
            <w:hideMark/>
          </w:tcPr>
          <w:p w14:paraId="1FE35DB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Selection of Artwork</w:t>
            </w:r>
          </w:p>
        </w:tc>
        <w:tc>
          <w:tcPr>
            <w:tcW w:w="0" w:type="auto"/>
            <w:vAlign w:val="center"/>
            <w:hideMark/>
          </w:tcPr>
          <w:p w14:paraId="708E745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w:t>
            </w:r>
          </w:p>
        </w:tc>
      </w:tr>
      <w:tr w:rsidR="00DB39EE" w:rsidRPr="000E0E2A" w14:paraId="094D81CF" w14:textId="77777777">
        <w:trPr>
          <w:tblCellSpacing w:w="15" w:type="dxa"/>
        </w:trPr>
        <w:tc>
          <w:tcPr>
            <w:tcW w:w="0" w:type="auto"/>
            <w:vAlign w:val="center"/>
            <w:hideMark/>
          </w:tcPr>
          <w:p w14:paraId="0BD5B88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2.7</w:t>
            </w:r>
          </w:p>
        </w:tc>
        <w:tc>
          <w:tcPr>
            <w:tcW w:w="0" w:type="auto"/>
            <w:vAlign w:val="center"/>
            <w:hideMark/>
          </w:tcPr>
          <w:p w14:paraId="211474A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Request for Proposal Overview</w:t>
            </w:r>
          </w:p>
        </w:tc>
        <w:tc>
          <w:tcPr>
            <w:tcW w:w="0" w:type="auto"/>
            <w:vAlign w:val="center"/>
            <w:hideMark/>
          </w:tcPr>
          <w:p w14:paraId="28CADB5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w:t>
            </w:r>
          </w:p>
        </w:tc>
      </w:tr>
      <w:tr w:rsidR="00DB39EE" w:rsidRPr="000E0E2A" w14:paraId="67ACD227" w14:textId="77777777">
        <w:trPr>
          <w:tblCellSpacing w:w="15" w:type="dxa"/>
        </w:trPr>
        <w:tc>
          <w:tcPr>
            <w:tcW w:w="0" w:type="auto"/>
            <w:vAlign w:val="center"/>
            <w:hideMark/>
          </w:tcPr>
          <w:p w14:paraId="7D799692"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2.8</w:t>
            </w:r>
          </w:p>
        </w:tc>
        <w:tc>
          <w:tcPr>
            <w:tcW w:w="0" w:type="auto"/>
            <w:vAlign w:val="center"/>
            <w:hideMark/>
          </w:tcPr>
          <w:p w14:paraId="3C925DF8"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Installation Requirements</w:t>
            </w:r>
          </w:p>
        </w:tc>
        <w:tc>
          <w:tcPr>
            <w:tcW w:w="0" w:type="auto"/>
            <w:vAlign w:val="center"/>
            <w:hideMark/>
          </w:tcPr>
          <w:p w14:paraId="562BC18B"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w:t>
            </w:r>
          </w:p>
        </w:tc>
      </w:tr>
      <w:tr w:rsidR="00DB39EE" w:rsidRPr="000E0E2A" w14:paraId="4B22787D" w14:textId="77777777">
        <w:trPr>
          <w:tblCellSpacing w:w="15" w:type="dxa"/>
        </w:trPr>
        <w:tc>
          <w:tcPr>
            <w:tcW w:w="0" w:type="auto"/>
            <w:vAlign w:val="center"/>
            <w:hideMark/>
          </w:tcPr>
          <w:p w14:paraId="6C07082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2.9</w:t>
            </w:r>
          </w:p>
        </w:tc>
        <w:tc>
          <w:tcPr>
            <w:tcW w:w="0" w:type="auto"/>
            <w:vAlign w:val="center"/>
            <w:hideMark/>
          </w:tcPr>
          <w:p w14:paraId="64D05572"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Insurance Requirements</w:t>
            </w:r>
          </w:p>
        </w:tc>
        <w:tc>
          <w:tcPr>
            <w:tcW w:w="0" w:type="auto"/>
            <w:vAlign w:val="center"/>
            <w:hideMark/>
          </w:tcPr>
          <w:p w14:paraId="276AE6BC"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w:t>
            </w:r>
          </w:p>
        </w:tc>
      </w:tr>
      <w:tr w:rsidR="00DB39EE" w:rsidRPr="000E0E2A" w14:paraId="3132E51D" w14:textId="77777777">
        <w:trPr>
          <w:tblCellSpacing w:w="15" w:type="dxa"/>
        </w:trPr>
        <w:tc>
          <w:tcPr>
            <w:tcW w:w="0" w:type="auto"/>
            <w:vAlign w:val="center"/>
            <w:hideMark/>
          </w:tcPr>
          <w:p w14:paraId="0475241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3.0</w:t>
            </w:r>
          </w:p>
        </w:tc>
        <w:tc>
          <w:tcPr>
            <w:tcW w:w="0" w:type="auto"/>
            <w:vAlign w:val="center"/>
            <w:hideMark/>
          </w:tcPr>
          <w:p w14:paraId="1CF711B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Selection Process and Criteria</w:t>
            </w:r>
          </w:p>
        </w:tc>
        <w:tc>
          <w:tcPr>
            <w:tcW w:w="0" w:type="auto"/>
            <w:vAlign w:val="center"/>
            <w:hideMark/>
          </w:tcPr>
          <w:p w14:paraId="4D6EDD76"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w:t>
            </w:r>
          </w:p>
        </w:tc>
      </w:tr>
      <w:tr w:rsidR="00DB39EE" w:rsidRPr="000E0E2A" w14:paraId="7B0B3B09" w14:textId="77777777">
        <w:trPr>
          <w:tblCellSpacing w:w="15" w:type="dxa"/>
        </w:trPr>
        <w:tc>
          <w:tcPr>
            <w:tcW w:w="0" w:type="auto"/>
            <w:vAlign w:val="center"/>
            <w:hideMark/>
          </w:tcPr>
          <w:p w14:paraId="088C5CE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3.1</w:t>
            </w:r>
          </w:p>
        </w:tc>
        <w:tc>
          <w:tcPr>
            <w:tcW w:w="0" w:type="auto"/>
            <w:vAlign w:val="center"/>
            <w:hideMark/>
          </w:tcPr>
          <w:p w14:paraId="0BD5F6A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Selection Process and Criteria</w:t>
            </w:r>
          </w:p>
        </w:tc>
        <w:tc>
          <w:tcPr>
            <w:tcW w:w="0" w:type="auto"/>
            <w:vAlign w:val="center"/>
            <w:hideMark/>
          </w:tcPr>
          <w:p w14:paraId="2A64E0A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w:t>
            </w:r>
          </w:p>
        </w:tc>
      </w:tr>
      <w:tr w:rsidR="00DB39EE" w:rsidRPr="000E0E2A" w14:paraId="272426BB" w14:textId="77777777">
        <w:trPr>
          <w:tblCellSpacing w:w="15" w:type="dxa"/>
        </w:trPr>
        <w:tc>
          <w:tcPr>
            <w:tcW w:w="0" w:type="auto"/>
            <w:vAlign w:val="center"/>
            <w:hideMark/>
          </w:tcPr>
          <w:p w14:paraId="78E4B65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4.0</w:t>
            </w:r>
          </w:p>
        </w:tc>
        <w:tc>
          <w:tcPr>
            <w:tcW w:w="0" w:type="auto"/>
            <w:vAlign w:val="center"/>
            <w:hideMark/>
          </w:tcPr>
          <w:p w14:paraId="7933FAF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Proposal Submittal Requirements</w:t>
            </w:r>
          </w:p>
        </w:tc>
        <w:tc>
          <w:tcPr>
            <w:tcW w:w="0" w:type="auto"/>
            <w:vAlign w:val="center"/>
            <w:hideMark/>
          </w:tcPr>
          <w:p w14:paraId="5A310F4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w:t>
            </w:r>
          </w:p>
        </w:tc>
      </w:tr>
      <w:tr w:rsidR="00DB39EE" w:rsidRPr="000E0E2A" w14:paraId="515C595F" w14:textId="77777777">
        <w:trPr>
          <w:tblCellSpacing w:w="15" w:type="dxa"/>
        </w:trPr>
        <w:tc>
          <w:tcPr>
            <w:tcW w:w="0" w:type="auto"/>
            <w:vAlign w:val="center"/>
            <w:hideMark/>
          </w:tcPr>
          <w:p w14:paraId="30EEAB2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4.1</w:t>
            </w:r>
          </w:p>
        </w:tc>
        <w:tc>
          <w:tcPr>
            <w:tcW w:w="0" w:type="auto"/>
            <w:vAlign w:val="center"/>
            <w:hideMark/>
          </w:tcPr>
          <w:p w14:paraId="4F28BB21"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Application</w:t>
            </w:r>
          </w:p>
        </w:tc>
        <w:tc>
          <w:tcPr>
            <w:tcW w:w="0" w:type="auto"/>
            <w:vAlign w:val="center"/>
            <w:hideMark/>
          </w:tcPr>
          <w:p w14:paraId="689FB129"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w:t>
            </w:r>
          </w:p>
        </w:tc>
      </w:tr>
      <w:tr w:rsidR="00DB39EE" w:rsidRPr="000E0E2A" w14:paraId="5AFFE47D" w14:textId="77777777">
        <w:trPr>
          <w:tblCellSpacing w:w="15" w:type="dxa"/>
        </w:trPr>
        <w:tc>
          <w:tcPr>
            <w:tcW w:w="0" w:type="auto"/>
            <w:vAlign w:val="center"/>
            <w:hideMark/>
          </w:tcPr>
          <w:p w14:paraId="5EDD656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4.2</w:t>
            </w:r>
          </w:p>
        </w:tc>
        <w:tc>
          <w:tcPr>
            <w:tcW w:w="0" w:type="auto"/>
            <w:vAlign w:val="center"/>
            <w:hideMark/>
          </w:tcPr>
          <w:p w14:paraId="6E89179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Written Proposal</w:t>
            </w:r>
          </w:p>
        </w:tc>
        <w:tc>
          <w:tcPr>
            <w:tcW w:w="0" w:type="auto"/>
            <w:vAlign w:val="center"/>
            <w:hideMark/>
          </w:tcPr>
          <w:p w14:paraId="1C5A9B2E"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w:t>
            </w:r>
          </w:p>
        </w:tc>
      </w:tr>
      <w:tr w:rsidR="00DB39EE" w:rsidRPr="000E0E2A" w14:paraId="70A61399" w14:textId="77777777">
        <w:trPr>
          <w:tblCellSpacing w:w="15" w:type="dxa"/>
        </w:trPr>
        <w:tc>
          <w:tcPr>
            <w:tcW w:w="0" w:type="auto"/>
            <w:vAlign w:val="center"/>
            <w:hideMark/>
          </w:tcPr>
          <w:p w14:paraId="25ED72C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4.3</w:t>
            </w:r>
          </w:p>
        </w:tc>
        <w:tc>
          <w:tcPr>
            <w:tcW w:w="0" w:type="auto"/>
            <w:vAlign w:val="center"/>
            <w:hideMark/>
          </w:tcPr>
          <w:p w14:paraId="21589D8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Itemized Budget</w:t>
            </w:r>
          </w:p>
        </w:tc>
        <w:tc>
          <w:tcPr>
            <w:tcW w:w="0" w:type="auto"/>
            <w:vAlign w:val="center"/>
            <w:hideMark/>
          </w:tcPr>
          <w:p w14:paraId="5F9EF83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w:t>
            </w:r>
          </w:p>
        </w:tc>
      </w:tr>
      <w:tr w:rsidR="00DB39EE" w:rsidRPr="000E0E2A" w14:paraId="33382CAC" w14:textId="77777777">
        <w:trPr>
          <w:tblCellSpacing w:w="15" w:type="dxa"/>
        </w:trPr>
        <w:tc>
          <w:tcPr>
            <w:tcW w:w="0" w:type="auto"/>
            <w:vAlign w:val="center"/>
            <w:hideMark/>
          </w:tcPr>
          <w:p w14:paraId="2E4AD3D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4.4</w:t>
            </w:r>
          </w:p>
        </w:tc>
        <w:tc>
          <w:tcPr>
            <w:tcW w:w="0" w:type="auto"/>
            <w:vAlign w:val="center"/>
            <w:hideMark/>
          </w:tcPr>
          <w:p w14:paraId="07AC968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Concept Drawings / Illustrations</w:t>
            </w:r>
          </w:p>
        </w:tc>
        <w:tc>
          <w:tcPr>
            <w:tcW w:w="0" w:type="auto"/>
            <w:vAlign w:val="center"/>
            <w:hideMark/>
          </w:tcPr>
          <w:p w14:paraId="031762DB"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w:t>
            </w:r>
          </w:p>
        </w:tc>
      </w:tr>
      <w:tr w:rsidR="00DB39EE" w:rsidRPr="000E0E2A" w14:paraId="380C5DA3" w14:textId="77777777">
        <w:trPr>
          <w:tblCellSpacing w:w="15" w:type="dxa"/>
        </w:trPr>
        <w:tc>
          <w:tcPr>
            <w:tcW w:w="0" w:type="auto"/>
            <w:vAlign w:val="center"/>
            <w:hideMark/>
          </w:tcPr>
          <w:p w14:paraId="0D16966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4.5</w:t>
            </w:r>
          </w:p>
        </w:tc>
        <w:tc>
          <w:tcPr>
            <w:tcW w:w="0" w:type="auto"/>
            <w:vAlign w:val="center"/>
            <w:hideMark/>
          </w:tcPr>
          <w:p w14:paraId="3694EF0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Application Deadline and Instructions for Submission</w:t>
            </w:r>
          </w:p>
        </w:tc>
        <w:tc>
          <w:tcPr>
            <w:tcW w:w="0" w:type="auto"/>
            <w:vAlign w:val="center"/>
            <w:hideMark/>
          </w:tcPr>
          <w:p w14:paraId="0AA35BFB"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w:t>
            </w:r>
          </w:p>
        </w:tc>
      </w:tr>
      <w:tr w:rsidR="00DB39EE" w:rsidRPr="000E0E2A" w14:paraId="4B94AFB5" w14:textId="77777777">
        <w:trPr>
          <w:tblCellSpacing w:w="15" w:type="dxa"/>
        </w:trPr>
        <w:tc>
          <w:tcPr>
            <w:tcW w:w="0" w:type="auto"/>
            <w:vAlign w:val="center"/>
            <w:hideMark/>
          </w:tcPr>
          <w:p w14:paraId="4D710B8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5.0</w:t>
            </w:r>
          </w:p>
        </w:tc>
        <w:tc>
          <w:tcPr>
            <w:tcW w:w="0" w:type="auto"/>
            <w:vAlign w:val="center"/>
            <w:hideMark/>
          </w:tcPr>
          <w:p w14:paraId="04D5428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Application Cover Sheet</w:t>
            </w:r>
          </w:p>
        </w:tc>
        <w:tc>
          <w:tcPr>
            <w:tcW w:w="0" w:type="auto"/>
            <w:vAlign w:val="center"/>
            <w:hideMark/>
          </w:tcPr>
          <w:p w14:paraId="0465AC6E"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w:t>
            </w:r>
          </w:p>
        </w:tc>
      </w:tr>
      <w:tr w:rsidR="00DB39EE" w:rsidRPr="000E0E2A" w14:paraId="457E492B" w14:textId="77777777">
        <w:trPr>
          <w:tblCellSpacing w:w="15" w:type="dxa"/>
        </w:trPr>
        <w:tc>
          <w:tcPr>
            <w:tcW w:w="0" w:type="auto"/>
            <w:vAlign w:val="center"/>
            <w:hideMark/>
          </w:tcPr>
          <w:p w14:paraId="222591F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6.0</w:t>
            </w:r>
          </w:p>
        </w:tc>
        <w:tc>
          <w:tcPr>
            <w:tcW w:w="0" w:type="auto"/>
            <w:vAlign w:val="center"/>
            <w:hideMark/>
          </w:tcPr>
          <w:p w14:paraId="165E6B9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Insurance Requirements</w:t>
            </w:r>
          </w:p>
        </w:tc>
        <w:tc>
          <w:tcPr>
            <w:tcW w:w="0" w:type="auto"/>
            <w:vAlign w:val="center"/>
            <w:hideMark/>
          </w:tcPr>
          <w:p w14:paraId="3F51F05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12</w:t>
            </w:r>
          </w:p>
        </w:tc>
      </w:tr>
      <w:tr w:rsidR="00DB39EE" w:rsidRPr="000E0E2A" w14:paraId="7DD04056" w14:textId="77777777">
        <w:trPr>
          <w:tblCellSpacing w:w="15" w:type="dxa"/>
        </w:trPr>
        <w:tc>
          <w:tcPr>
            <w:tcW w:w="0" w:type="auto"/>
            <w:vAlign w:val="center"/>
            <w:hideMark/>
          </w:tcPr>
          <w:p w14:paraId="18C9D15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6.1</w:t>
            </w:r>
          </w:p>
        </w:tc>
        <w:tc>
          <w:tcPr>
            <w:tcW w:w="0" w:type="auto"/>
            <w:vAlign w:val="center"/>
            <w:hideMark/>
          </w:tcPr>
          <w:p w14:paraId="11718EF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General Insurance Requirements</w:t>
            </w:r>
          </w:p>
        </w:tc>
        <w:tc>
          <w:tcPr>
            <w:tcW w:w="0" w:type="auto"/>
            <w:vAlign w:val="center"/>
            <w:hideMark/>
          </w:tcPr>
          <w:p w14:paraId="4C874E36"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12</w:t>
            </w:r>
          </w:p>
        </w:tc>
      </w:tr>
      <w:tr w:rsidR="00DB39EE" w:rsidRPr="000E0E2A" w14:paraId="3DD5360E" w14:textId="77777777">
        <w:trPr>
          <w:tblCellSpacing w:w="15" w:type="dxa"/>
        </w:trPr>
        <w:tc>
          <w:tcPr>
            <w:tcW w:w="0" w:type="auto"/>
            <w:vAlign w:val="center"/>
            <w:hideMark/>
          </w:tcPr>
          <w:p w14:paraId="3941117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6.2</w:t>
            </w:r>
          </w:p>
        </w:tc>
        <w:tc>
          <w:tcPr>
            <w:tcW w:w="0" w:type="auto"/>
            <w:vAlign w:val="center"/>
            <w:hideMark/>
          </w:tcPr>
          <w:p w14:paraId="1047BD3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Specific Insurance Coverages and Limits</w:t>
            </w:r>
          </w:p>
        </w:tc>
        <w:tc>
          <w:tcPr>
            <w:tcW w:w="0" w:type="auto"/>
            <w:vAlign w:val="center"/>
            <w:hideMark/>
          </w:tcPr>
          <w:p w14:paraId="2B32257F"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14</w:t>
            </w:r>
          </w:p>
        </w:tc>
      </w:tr>
      <w:tr w:rsidR="00DB39EE" w:rsidRPr="000E0E2A" w14:paraId="3D9AE65E" w14:textId="77777777">
        <w:trPr>
          <w:tblCellSpacing w:w="15" w:type="dxa"/>
        </w:trPr>
        <w:tc>
          <w:tcPr>
            <w:tcW w:w="0" w:type="auto"/>
            <w:vAlign w:val="center"/>
            <w:hideMark/>
          </w:tcPr>
          <w:p w14:paraId="3787846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7.0</w:t>
            </w:r>
          </w:p>
        </w:tc>
        <w:tc>
          <w:tcPr>
            <w:tcW w:w="0" w:type="auto"/>
            <w:vAlign w:val="center"/>
            <w:hideMark/>
          </w:tcPr>
          <w:p w14:paraId="64EF9B5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Additional Submittal Information to the Proposer</w:t>
            </w:r>
          </w:p>
        </w:tc>
        <w:tc>
          <w:tcPr>
            <w:tcW w:w="0" w:type="auto"/>
            <w:vAlign w:val="center"/>
            <w:hideMark/>
          </w:tcPr>
          <w:p w14:paraId="57283C3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14</w:t>
            </w:r>
          </w:p>
        </w:tc>
      </w:tr>
      <w:tr w:rsidR="00DB39EE" w:rsidRPr="000E0E2A" w14:paraId="32114590" w14:textId="77777777">
        <w:trPr>
          <w:tblCellSpacing w:w="15" w:type="dxa"/>
        </w:trPr>
        <w:tc>
          <w:tcPr>
            <w:tcW w:w="0" w:type="auto"/>
            <w:vAlign w:val="center"/>
            <w:hideMark/>
          </w:tcPr>
          <w:p w14:paraId="7A847C9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7.1</w:t>
            </w:r>
          </w:p>
        </w:tc>
        <w:tc>
          <w:tcPr>
            <w:tcW w:w="0" w:type="auto"/>
            <w:vAlign w:val="center"/>
            <w:hideMark/>
          </w:tcPr>
          <w:p w14:paraId="47AB870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Licensing Requirements</w:t>
            </w:r>
          </w:p>
        </w:tc>
        <w:tc>
          <w:tcPr>
            <w:tcW w:w="0" w:type="auto"/>
            <w:vAlign w:val="center"/>
            <w:hideMark/>
          </w:tcPr>
          <w:p w14:paraId="1A6865AC"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14</w:t>
            </w:r>
          </w:p>
        </w:tc>
      </w:tr>
      <w:tr w:rsidR="00DB39EE" w:rsidRPr="000E0E2A" w14:paraId="036C0388" w14:textId="77777777">
        <w:trPr>
          <w:tblCellSpacing w:w="15" w:type="dxa"/>
        </w:trPr>
        <w:tc>
          <w:tcPr>
            <w:tcW w:w="0" w:type="auto"/>
            <w:vAlign w:val="center"/>
            <w:hideMark/>
          </w:tcPr>
          <w:p w14:paraId="5BA66321"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7.2</w:t>
            </w:r>
          </w:p>
        </w:tc>
        <w:tc>
          <w:tcPr>
            <w:tcW w:w="0" w:type="auto"/>
            <w:vAlign w:val="center"/>
            <w:hideMark/>
          </w:tcPr>
          <w:p w14:paraId="1935BD3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Qualifications and Performance Review</w:t>
            </w:r>
          </w:p>
        </w:tc>
        <w:tc>
          <w:tcPr>
            <w:tcW w:w="0" w:type="auto"/>
            <w:vAlign w:val="center"/>
            <w:hideMark/>
          </w:tcPr>
          <w:p w14:paraId="3DA87A63"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14</w:t>
            </w:r>
          </w:p>
        </w:tc>
      </w:tr>
      <w:tr w:rsidR="00DB39EE" w:rsidRPr="000E0E2A" w14:paraId="696F035D" w14:textId="77777777">
        <w:trPr>
          <w:tblCellSpacing w:w="15" w:type="dxa"/>
        </w:trPr>
        <w:tc>
          <w:tcPr>
            <w:tcW w:w="0" w:type="auto"/>
            <w:vAlign w:val="center"/>
            <w:hideMark/>
          </w:tcPr>
          <w:p w14:paraId="61D02A88"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7.3</w:t>
            </w:r>
          </w:p>
        </w:tc>
        <w:tc>
          <w:tcPr>
            <w:tcW w:w="0" w:type="auto"/>
            <w:vAlign w:val="center"/>
            <w:hideMark/>
          </w:tcPr>
          <w:p w14:paraId="09FC911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Cone of Silence</w:t>
            </w:r>
          </w:p>
        </w:tc>
        <w:tc>
          <w:tcPr>
            <w:tcW w:w="0" w:type="auto"/>
            <w:vAlign w:val="center"/>
            <w:hideMark/>
          </w:tcPr>
          <w:p w14:paraId="3957694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14</w:t>
            </w:r>
          </w:p>
        </w:tc>
      </w:tr>
      <w:tr w:rsidR="00DB39EE" w:rsidRPr="000E0E2A" w14:paraId="79745C53" w14:textId="77777777">
        <w:trPr>
          <w:tblCellSpacing w:w="15" w:type="dxa"/>
        </w:trPr>
        <w:tc>
          <w:tcPr>
            <w:tcW w:w="0" w:type="auto"/>
            <w:vAlign w:val="center"/>
            <w:hideMark/>
          </w:tcPr>
          <w:p w14:paraId="62E0EB9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7.4</w:t>
            </w:r>
          </w:p>
        </w:tc>
        <w:tc>
          <w:tcPr>
            <w:tcW w:w="0" w:type="auto"/>
            <w:vAlign w:val="center"/>
            <w:hideMark/>
          </w:tcPr>
          <w:p w14:paraId="69B9D8E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Rejection of Proposals</w:t>
            </w:r>
          </w:p>
        </w:tc>
        <w:tc>
          <w:tcPr>
            <w:tcW w:w="0" w:type="auto"/>
            <w:vAlign w:val="center"/>
            <w:hideMark/>
          </w:tcPr>
          <w:p w14:paraId="19C36E8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14</w:t>
            </w:r>
          </w:p>
        </w:tc>
      </w:tr>
      <w:tr w:rsidR="00DB39EE" w:rsidRPr="000E0E2A" w14:paraId="08EB10D6" w14:textId="77777777">
        <w:trPr>
          <w:tblCellSpacing w:w="15" w:type="dxa"/>
        </w:trPr>
        <w:tc>
          <w:tcPr>
            <w:tcW w:w="0" w:type="auto"/>
            <w:vAlign w:val="center"/>
            <w:hideMark/>
          </w:tcPr>
          <w:p w14:paraId="0006E53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8.0</w:t>
            </w:r>
          </w:p>
        </w:tc>
        <w:tc>
          <w:tcPr>
            <w:tcW w:w="0" w:type="auto"/>
            <w:vAlign w:val="center"/>
            <w:hideMark/>
          </w:tcPr>
          <w:p w14:paraId="2393918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Instructions to Proposers</w:t>
            </w:r>
          </w:p>
        </w:tc>
        <w:tc>
          <w:tcPr>
            <w:tcW w:w="0" w:type="auto"/>
            <w:vAlign w:val="center"/>
            <w:hideMark/>
          </w:tcPr>
          <w:p w14:paraId="6F436E4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15</w:t>
            </w:r>
          </w:p>
        </w:tc>
      </w:tr>
      <w:tr w:rsidR="00DB39EE" w:rsidRPr="000E0E2A" w14:paraId="06F43851" w14:textId="77777777">
        <w:trPr>
          <w:tblCellSpacing w:w="15" w:type="dxa"/>
        </w:trPr>
        <w:tc>
          <w:tcPr>
            <w:tcW w:w="0" w:type="auto"/>
            <w:vAlign w:val="center"/>
            <w:hideMark/>
          </w:tcPr>
          <w:p w14:paraId="3CF1904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8.1</w:t>
            </w:r>
          </w:p>
        </w:tc>
        <w:tc>
          <w:tcPr>
            <w:tcW w:w="0" w:type="auto"/>
            <w:vAlign w:val="center"/>
            <w:hideMark/>
          </w:tcPr>
          <w:p w14:paraId="1A389F8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Preparation of Proposal</w:t>
            </w:r>
          </w:p>
        </w:tc>
        <w:tc>
          <w:tcPr>
            <w:tcW w:w="0" w:type="auto"/>
            <w:vAlign w:val="center"/>
            <w:hideMark/>
          </w:tcPr>
          <w:p w14:paraId="094DC11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15</w:t>
            </w:r>
          </w:p>
        </w:tc>
      </w:tr>
      <w:tr w:rsidR="00DB39EE" w:rsidRPr="000E0E2A" w14:paraId="20C31E14" w14:textId="77777777">
        <w:trPr>
          <w:tblCellSpacing w:w="15" w:type="dxa"/>
        </w:trPr>
        <w:tc>
          <w:tcPr>
            <w:tcW w:w="0" w:type="auto"/>
            <w:vAlign w:val="center"/>
            <w:hideMark/>
          </w:tcPr>
          <w:p w14:paraId="6221231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8.2</w:t>
            </w:r>
          </w:p>
        </w:tc>
        <w:tc>
          <w:tcPr>
            <w:tcW w:w="0" w:type="auto"/>
            <w:vAlign w:val="center"/>
            <w:hideMark/>
          </w:tcPr>
          <w:p w14:paraId="2C4AFA0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Signature</w:t>
            </w:r>
          </w:p>
        </w:tc>
        <w:tc>
          <w:tcPr>
            <w:tcW w:w="0" w:type="auto"/>
            <w:vAlign w:val="center"/>
            <w:hideMark/>
          </w:tcPr>
          <w:p w14:paraId="53669085"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15</w:t>
            </w:r>
          </w:p>
        </w:tc>
      </w:tr>
      <w:tr w:rsidR="00DB39EE" w:rsidRPr="000E0E2A" w14:paraId="42F59594" w14:textId="77777777">
        <w:trPr>
          <w:tblCellSpacing w:w="15" w:type="dxa"/>
        </w:trPr>
        <w:tc>
          <w:tcPr>
            <w:tcW w:w="0" w:type="auto"/>
            <w:vAlign w:val="center"/>
            <w:hideMark/>
          </w:tcPr>
          <w:p w14:paraId="78659DF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8.3</w:t>
            </w:r>
          </w:p>
        </w:tc>
        <w:tc>
          <w:tcPr>
            <w:tcW w:w="0" w:type="auto"/>
            <w:vAlign w:val="center"/>
            <w:hideMark/>
          </w:tcPr>
          <w:p w14:paraId="6D6AB9A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Attachments</w:t>
            </w:r>
          </w:p>
        </w:tc>
        <w:tc>
          <w:tcPr>
            <w:tcW w:w="0" w:type="auto"/>
            <w:vAlign w:val="center"/>
            <w:hideMark/>
          </w:tcPr>
          <w:p w14:paraId="3260B46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15</w:t>
            </w:r>
          </w:p>
        </w:tc>
      </w:tr>
      <w:tr w:rsidR="00DB39EE" w:rsidRPr="000E0E2A" w14:paraId="6E5276FA" w14:textId="77777777">
        <w:trPr>
          <w:tblCellSpacing w:w="15" w:type="dxa"/>
        </w:trPr>
        <w:tc>
          <w:tcPr>
            <w:tcW w:w="0" w:type="auto"/>
            <w:vAlign w:val="center"/>
            <w:hideMark/>
          </w:tcPr>
          <w:p w14:paraId="6278378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8.4</w:t>
            </w:r>
          </w:p>
        </w:tc>
        <w:tc>
          <w:tcPr>
            <w:tcW w:w="0" w:type="auto"/>
            <w:vAlign w:val="center"/>
            <w:hideMark/>
          </w:tcPr>
          <w:p w14:paraId="38F69A3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State and Local Sales and Use Taxes</w:t>
            </w:r>
          </w:p>
        </w:tc>
        <w:tc>
          <w:tcPr>
            <w:tcW w:w="0" w:type="auto"/>
            <w:vAlign w:val="center"/>
            <w:hideMark/>
          </w:tcPr>
          <w:p w14:paraId="67882DD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15</w:t>
            </w:r>
          </w:p>
        </w:tc>
      </w:tr>
      <w:tr w:rsidR="00DB39EE" w:rsidRPr="000E0E2A" w14:paraId="58927678" w14:textId="77777777">
        <w:trPr>
          <w:tblCellSpacing w:w="15" w:type="dxa"/>
        </w:trPr>
        <w:tc>
          <w:tcPr>
            <w:tcW w:w="0" w:type="auto"/>
            <w:vAlign w:val="center"/>
            <w:hideMark/>
          </w:tcPr>
          <w:p w14:paraId="6CAB3CA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8.5</w:t>
            </w:r>
          </w:p>
        </w:tc>
        <w:tc>
          <w:tcPr>
            <w:tcW w:w="0" w:type="auto"/>
            <w:vAlign w:val="center"/>
            <w:hideMark/>
          </w:tcPr>
          <w:p w14:paraId="0043630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Submission of Proposals</w:t>
            </w:r>
          </w:p>
        </w:tc>
        <w:tc>
          <w:tcPr>
            <w:tcW w:w="0" w:type="auto"/>
            <w:vAlign w:val="center"/>
            <w:hideMark/>
          </w:tcPr>
          <w:p w14:paraId="343B0DF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16</w:t>
            </w:r>
          </w:p>
        </w:tc>
      </w:tr>
      <w:tr w:rsidR="00DB39EE" w:rsidRPr="000E0E2A" w14:paraId="0920630A" w14:textId="77777777">
        <w:trPr>
          <w:tblCellSpacing w:w="15" w:type="dxa"/>
        </w:trPr>
        <w:tc>
          <w:tcPr>
            <w:tcW w:w="0" w:type="auto"/>
            <w:vAlign w:val="center"/>
            <w:hideMark/>
          </w:tcPr>
          <w:p w14:paraId="05D7D05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8.6</w:t>
            </w:r>
          </w:p>
        </w:tc>
        <w:tc>
          <w:tcPr>
            <w:tcW w:w="0" w:type="auto"/>
            <w:vAlign w:val="center"/>
            <w:hideMark/>
          </w:tcPr>
          <w:p w14:paraId="4361091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Modification or Withdrawal of Proposals</w:t>
            </w:r>
          </w:p>
        </w:tc>
        <w:tc>
          <w:tcPr>
            <w:tcW w:w="0" w:type="auto"/>
            <w:vAlign w:val="center"/>
            <w:hideMark/>
          </w:tcPr>
          <w:p w14:paraId="7CA60BD2"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16</w:t>
            </w:r>
          </w:p>
        </w:tc>
      </w:tr>
      <w:tr w:rsidR="00DB39EE" w:rsidRPr="000E0E2A" w14:paraId="17BC8350" w14:textId="77777777">
        <w:trPr>
          <w:tblCellSpacing w:w="15" w:type="dxa"/>
        </w:trPr>
        <w:tc>
          <w:tcPr>
            <w:tcW w:w="0" w:type="auto"/>
            <w:vAlign w:val="center"/>
            <w:hideMark/>
          </w:tcPr>
          <w:p w14:paraId="3A8431E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8.7</w:t>
            </w:r>
          </w:p>
        </w:tc>
        <w:tc>
          <w:tcPr>
            <w:tcW w:w="0" w:type="auto"/>
            <w:vAlign w:val="center"/>
            <w:hideMark/>
          </w:tcPr>
          <w:p w14:paraId="7C7B386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Award of Agreement</w:t>
            </w:r>
          </w:p>
        </w:tc>
        <w:tc>
          <w:tcPr>
            <w:tcW w:w="0" w:type="auto"/>
            <w:vAlign w:val="center"/>
            <w:hideMark/>
          </w:tcPr>
          <w:p w14:paraId="1E2F4D7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16</w:t>
            </w:r>
          </w:p>
        </w:tc>
      </w:tr>
      <w:tr w:rsidR="00DB39EE" w:rsidRPr="000E0E2A" w14:paraId="7EC55D12" w14:textId="77777777">
        <w:trPr>
          <w:tblCellSpacing w:w="15" w:type="dxa"/>
        </w:trPr>
        <w:tc>
          <w:tcPr>
            <w:tcW w:w="0" w:type="auto"/>
            <w:vAlign w:val="center"/>
            <w:hideMark/>
          </w:tcPr>
          <w:p w14:paraId="360651C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8.8</w:t>
            </w:r>
          </w:p>
        </w:tc>
        <w:tc>
          <w:tcPr>
            <w:tcW w:w="0" w:type="auto"/>
            <w:vAlign w:val="center"/>
            <w:hideMark/>
          </w:tcPr>
          <w:p w14:paraId="2B7D191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Basis of Award</w:t>
            </w:r>
          </w:p>
        </w:tc>
        <w:tc>
          <w:tcPr>
            <w:tcW w:w="0" w:type="auto"/>
            <w:vAlign w:val="center"/>
            <w:hideMark/>
          </w:tcPr>
          <w:p w14:paraId="7938453E"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16</w:t>
            </w:r>
          </w:p>
        </w:tc>
      </w:tr>
      <w:tr w:rsidR="00DB39EE" w:rsidRPr="000E0E2A" w14:paraId="3480C628" w14:textId="77777777">
        <w:trPr>
          <w:tblCellSpacing w:w="15" w:type="dxa"/>
        </w:trPr>
        <w:tc>
          <w:tcPr>
            <w:tcW w:w="0" w:type="auto"/>
            <w:vAlign w:val="center"/>
            <w:hideMark/>
          </w:tcPr>
          <w:p w14:paraId="74907DF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8.9</w:t>
            </w:r>
          </w:p>
        </w:tc>
        <w:tc>
          <w:tcPr>
            <w:tcW w:w="0" w:type="auto"/>
            <w:vAlign w:val="center"/>
            <w:hideMark/>
          </w:tcPr>
          <w:p w14:paraId="663E35E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Execution of Agreement</w:t>
            </w:r>
          </w:p>
        </w:tc>
        <w:tc>
          <w:tcPr>
            <w:tcW w:w="0" w:type="auto"/>
            <w:vAlign w:val="center"/>
            <w:hideMark/>
          </w:tcPr>
          <w:p w14:paraId="7BA643B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16</w:t>
            </w:r>
          </w:p>
        </w:tc>
      </w:tr>
      <w:tr w:rsidR="00DB39EE" w:rsidRPr="000E0E2A" w14:paraId="5C4B3CBF" w14:textId="77777777">
        <w:trPr>
          <w:tblCellSpacing w:w="15" w:type="dxa"/>
        </w:trPr>
        <w:tc>
          <w:tcPr>
            <w:tcW w:w="0" w:type="auto"/>
            <w:vAlign w:val="center"/>
            <w:hideMark/>
          </w:tcPr>
          <w:p w14:paraId="4B3EBDF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8.10</w:t>
            </w:r>
          </w:p>
        </w:tc>
        <w:tc>
          <w:tcPr>
            <w:tcW w:w="0" w:type="auto"/>
            <w:vAlign w:val="center"/>
            <w:hideMark/>
          </w:tcPr>
          <w:p w14:paraId="410B0AA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Agreement Period</w:t>
            </w:r>
          </w:p>
        </w:tc>
        <w:tc>
          <w:tcPr>
            <w:tcW w:w="0" w:type="auto"/>
            <w:vAlign w:val="center"/>
            <w:hideMark/>
          </w:tcPr>
          <w:p w14:paraId="5FA51CB5"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17</w:t>
            </w:r>
          </w:p>
        </w:tc>
      </w:tr>
      <w:tr w:rsidR="00DB39EE" w:rsidRPr="000E0E2A" w14:paraId="74F21CCF" w14:textId="77777777">
        <w:trPr>
          <w:tblCellSpacing w:w="15" w:type="dxa"/>
        </w:trPr>
        <w:tc>
          <w:tcPr>
            <w:tcW w:w="0" w:type="auto"/>
            <w:vAlign w:val="center"/>
            <w:hideMark/>
          </w:tcPr>
          <w:p w14:paraId="4D6641E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8.11</w:t>
            </w:r>
          </w:p>
        </w:tc>
        <w:tc>
          <w:tcPr>
            <w:tcW w:w="0" w:type="auto"/>
            <w:vAlign w:val="center"/>
            <w:hideMark/>
          </w:tcPr>
          <w:p w14:paraId="66FC196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Proposer's Declaration and Understanding</w:t>
            </w:r>
          </w:p>
        </w:tc>
        <w:tc>
          <w:tcPr>
            <w:tcW w:w="0" w:type="auto"/>
            <w:vAlign w:val="center"/>
            <w:hideMark/>
          </w:tcPr>
          <w:p w14:paraId="70688639"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17</w:t>
            </w:r>
          </w:p>
        </w:tc>
      </w:tr>
      <w:tr w:rsidR="00DB39EE" w:rsidRPr="000E0E2A" w14:paraId="31457297" w14:textId="77777777">
        <w:trPr>
          <w:tblCellSpacing w:w="15" w:type="dxa"/>
        </w:trPr>
        <w:tc>
          <w:tcPr>
            <w:tcW w:w="0" w:type="auto"/>
            <w:vAlign w:val="center"/>
            <w:hideMark/>
          </w:tcPr>
          <w:p w14:paraId="074824D1"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8.12</w:t>
            </w:r>
          </w:p>
        </w:tc>
        <w:tc>
          <w:tcPr>
            <w:tcW w:w="0" w:type="auto"/>
            <w:vAlign w:val="center"/>
            <w:hideMark/>
          </w:tcPr>
          <w:p w14:paraId="75B923E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Subcontractors</w:t>
            </w:r>
          </w:p>
        </w:tc>
        <w:tc>
          <w:tcPr>
            <w:tcW w:w="0" w:type="auto"/>
            <w:vAlign w:val="center"/>
            <w:hideMark/>
          </w:tcPr>
          <w:p w14:paraId="5AA2C3FC"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17</w:t>
            </w:r>
          </w:p>
        </w:tc>
      </w:tr>
      <w:tr w:rsidR="00DB39EE" w:rsidRPr="000E0E2A" w14:paraId="32A7F7AB" w14:textId="77777777">
        <w:trPr>
          <w:tblCellSpacing w:w="15" w:type="dxa"/>
        </w:trPr>
        <w:tc>
          <w:tcPr>
            <w:tcW w:w="0" w:type="auto"/>
            <w:vAlign w:val="center"/>
            <w:hideMark/>
          </w:tcPr>
          <w:p w14:paraId="5049CEB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9.0</w:t>
            </w:r>
          </w:p>
        </w:tc>
        <w:tc>
          <w:tcPr>
            <w:tcW w:w="0" w:type="auto"/>
            <w:vAlign w:val="center"/>
            <w:hideMark/>
          </w:tcPr>
          <w:p w14:paraId="3A8D183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Required Forms and Certifications</w:t>
            </w:r>
          </w:p>
        </w:tc>
        <w:tc>
          <w:tcPr>
            <w:tcW w:w="0" w:type="auto"/>
            <w:vAlign w:val="center"/>
            <w:hideMark/>
          </w:tcPr>
          <w:p w14:paraId="51E754AB"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18</w:t>
            </w:r>
          </w:p>
        </w:tc>
      </w:tr>
      <w:tr w:rsidR="00DB39EE" w:rsidRPr="000E0E2A" w14:paraId="2FA4D369" w14:textId="77777777">
        <w:trPr>
          <w:tblCellSpacing w:w="15" w:type="dxa"/>
        </w:trPr>
        <w:tc>
          <w:tcPr>
            <w:tcW w:w="0" w:type="auto"/>
            <w:vAlign w:val="center"/>
            <w:hideMark/>
          </w:tcPr>
          <w:p w14:paraId="70D522E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9.1</w:t>
            </w:r>
          </w:p>
        </w:tc>
        <w:tc>
          <w:tcPr>
            <w:tcW w:w="0" w:type="auto"/>
            <w:vAlign w:val="center"/>
            <w:hideMark/>
          </w:tcPr>
          <w:p w14:paraId="3BA8D23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Proposer Information and Signature</w:t>
            </w:r>
          </w:p>
        </w:tc>
        <w:tc>
          <w:tcPr>
            <w:tcW w:w="0" w:type="auto"/>
            <w:vAlign w:val="center"/>
            <w:hideMark/>
          </w:tcPr>
          <w:p w14:paraId="56951072"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18</w:t>
            </w:r>
          </w:p>
        </w:tc>
      </w:tr>
      <w:tr w:rsidR="00DB39EE" w:rsidRPr="000E0E2A" w14:paraId="6669E806" w14:textId="77777777">
        <w:trPr>
          <w:tblCellSpacing w:w="15" w:type="dxa"/>
        </w:trPr>
        <w:tc>
          <w:tcPr>
            <w:tcW w:w="0" w:type="auto"/>
            <w:vAlign w:val="center"/>
            <w:hideMark/>
          </w:tcPr>
          <w:p w14:paraId="614F2F7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9.2</w:t>
            </w:r>
          </w:p>
        </w:tc>
        <w:tc>
          <w:tcPr>
            <w:tcW w:w="0" w:type="auto"/>
            <w:vAlign w:val="center"/>
            <w:hideMark/>
          </w:tcPr>
          <w:p w14:paraId="35DDF88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Non-Collusion Affidavit</w:t>
            </w:r>
          </w:p>
        </w:tc>
        <w:tc>
          <w:tcPr>
            <w:tcW w:w="0" w:type="auto"/>
            <w:vAlign w:val="center"/>
            <w:hideMark/>
          </w:tcPr>
          <w:p w14:paraId="1F93066B"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19</w:t>
            </w:r>
          </w:p>
        </w:tc>
      </w:tr>
      <w:tr w:rsidR="00DB39EE" w:rsidRPr="000E0E2A" w14:paraId="5C3C5BEB" w14:textId="77777777">
        <w:trPr>
          <w:tblCellSpacing w:w="15" w:type="dxa"/>
        </w:trPr>
        <w:tc>
          <w:tcPr>
            <w:tcW w:w="0" w:type="auto"/>
            <w:vAlign w:val="center"/>
            <w:hideMark/>
          </w:tcPr>
          <w:p w14:paraId="07F70E0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9.3</w:t>
            </w:r>
          </w:p>
        </w:tc>
        <w:tc>
          <w:tcPr>
            <w:tcW w:w="0" w:type="auto"/>
            <w:vAlign w:val="center"/>
            <w:hideMark/>
          </w:tcPr>
          <w:p w14:paraId="2BE16F2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Affidavit Attesting to Non-Coercive Conduct for Labor or Services</w:t>
            </w:r>
          </w:p>
        </w:tc>
        <w:tc>
          <w:tcPr>
            <w:tcW w:w="0" w:type="auto"/>
            <w:vAlign w:val="center"/>
            <w:hideMark/>
          </w:tcPr>
          <w:p w14:paraId="0271A10F"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20</w:t>
            </w:r>
          </w:p>
        </w:tc>
      </w:tr>
      <w:tr w:rsidR="00DB39EE" w:rsidRPr="000E0E2A" w14:paraId="3F846719" w14:textId="77777777">
        <w:trPr>
          <w:tblCellSpacing w:w="15" w:type="dxa"/>
        </w:trPr>
        <w:tc>
          <w:tcPr>
            <w:tcW w:w="0" w:type="auto"/>
            <w:vAlign w:val="center"/>
            <w:hideMark/>
          </w:tcPr>
          <w:p w14:paraId="129F2B4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9.4</w:t>
            </w:r>
          </w:p>
        </w:tc>
        <w:tc>
          <w:tcPr>
            <w:tcW w:w="0" w:type="auto"/>
            <w:vAlign w:val="center"/>
            <w:hideMark/>
          </w:tcPr>
          <w:p w14:paraId="7F4D0D2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Sworn Statement on Public Entity Crimes</w:t>
            </w:r>
          </w:p>
        </w:tc>
        <w:tc>
          <w:tcPr>
            <w:tcW w:w="0" w:type="auto"/>
            <w:vAlign w:val="center"/>
            <w:hideMark/>
          </w:tcPr>
          <w:p w14:paraId="49FE6563"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21</w:t>
            </w:r>
          </w:p>
        </w:tc>
      </w:tr>
      <w:tr w:rsidR="00DB39EE" w:rsidRPr="000E0E2A" w14:paraId="3BE0E3E0" w14:textId="77777777">
        <w:trPr>
          <w:tblCellSpacing w:w="15" w:type="dxa"/>
        </w:trPr>
        <w:tc>
          <w:tcPr>
            <w:tcW w:w="0" w:type="auto"/>
            <w:vAlign w:val="center"/>
            <w:hideMark/>
          </w:tcPr>
          <w:p w14:paraId="557405A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9.5</w:t>
            </w:r>
          </w:p>
        </w:tc>
        <w:tc>
          <w:tcPr>
            <w:tcW w:w="0" w:type="auto"/>
            <w:vAlign w:val="center"/>
            <w:hideMark/>
          </w:tcPr>
          <w:p w14:paraId="5F09636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City of Key West Indemnification Form</w:t>
            </w:r>
          </w:p>
        </w:tc>
        <w:tc>
          <w:tcPr>
            <w:tcW w:w="0" w:type="auto"/>
            <w:vAlign w:val="center"/>
            <w:hideMark/>
          </w:tcPr>
          <w:p w14:paraId="063860A9"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23</w:t>
            </w:r>
          </w:p>
        </w:tc>
      </w:tr>
      <w:tr w:rsidR="00DB39EE" w:rsidRPr="000E0E2A" w14:paraId="2A12DD00" w14:textId="77777777">
        <w:trPr>
          <w:tblCellSpacing w:w="15" w:type="dxa"/>
        </w:trPr>
        <w:tc>
          <w:tcPr>
            <w:tcW w:w="0" w:type="auto"/>
            <w:vAlign w:val="center"/>
            <w:hideMark/>
          </w:tcPr>
          <w:p w14:paraId="3D92CFD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9.6</w:t>
            </w:r>
          </w:p>
        </w:tc>
        <w:tc>
          <w:tcPr>
            <w:tcW w:w="0" w:type="auto"/>
            <w:vAlign w:val="center"/>
            <w:hideMark/>
          </w:tcPr>
          <w:p w14:paraId="443CE95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Equal Benefits for Domestic Partners Affidavit</w:t>
            </w:r>
          </w:p>
        </w:tc>
        <w:tc>
          <w:tcPr>
            <w:tcW w:w="0" w:type="auto"/>
            <w:vAlign w:val="center"/>
            <w:hideMark/>
          </w:tcPr>
          <w:p w14:paraId="6FD06DD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24</w:t>
            </w:r>
          </w:p>
        </w:tc>
      </w:tr>
      <w:tr w:rsidR="00DB39EE" w:rsidRPr="000E0E2A" w14:paraId="529786F6" w14:textId="77777777">
        <w:trPr>
          <w:tblCellSpacing w:w="15" w:type="dxa"/>
        </w:trPr>
        <w:tc>
          <w:tcPr>
            <w:tcW w:w="0" w:type="auto"/>
            <w:vAlign w:val="center"/>
            <w:hideMark/>
          </w:tcPr>
          <w:p w14:paraId="30B5014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9.7</w:t>
            </w:r>
          </w:p>
        </w:tc>
        <w:tc>
          <w:tcPr>
            <w:tcW w:w="0" w:type="auto"/>
            <w:vAlign w:val="center"/>
            <w:hideMark/>
          </w:tcPr>
          <w:p w14:paraId="2AFE9DB8"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Cone of Silence Affidavit</w:t>
            </w:r>
          </w:p>
        </w:tc>
        <w:tc>
          <w:tcPr>
            <w:tcW w:w="0" w:type="auto"/>
            <w:vAlign w:val="center"/>
            <w:hideMark/>
          </w:tcPr>
          <w:p w14:paraId="04F553AB"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25</w:t>
            </w:r>
          </w:p>
        </w:tc>
      </w:tr>
      <w:tr w:rsidR="00DB39EE" w:rsidRPr="000E0E2A" w14:paraId="3D9DC47E" w14:textId="77777777">
        <w:trPr>
          <w:tblCellSpacing w:w="15" w:type="dxa"/>
        </w:trPr>
        <w:tc>
          <w:tcPr>
            <w:tcW w:w="0" w:type="auto"/>
            <w:vAlign w:val="center"/>
            <w:hideMark/>
          </w:tcPr>
          <w:p w14:paraId="1A215BE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9.8</w:t>
            </w:r>
          </w:p>
        </w:tc>
        <w:tc>
          <w:tcPr>
            <w:tcW w:w="0" w:type="auto"/>
            <w:vAlign w:val="center"/>
            <w:hideMark/>
          </w:tcPr>
          <w:p w14:paraId="0CD003F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Cone of Silence Ordinance</w:t>
            </w:r>
          </w:p>
        </w:tc>
        <w:tc>
          <w:tcPr>
            <w:tcW w:w="0" w:type="auto"/>
            <w:vAlign w:val="center"/>
            <w:hideMark/>
          </w:tcPr>
          <w:p w14:paraId="2334DA0C"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27</w:t>
            </w:r>
          </w:p>
        </w:tc>
      </w:tr>
      <w:tr w:rsidR="00DB39EE" w:rsidRPr="000E0E2A" w14:paraId="08D1134B" w14:textId="77777777">
        <w:trPr>
          <w:tblCellSpacing w:w="15" w:type="dxa"/>
        </w:trPr>
        <w:tc>
          <w:tcPr>
            <w:tcW w:w="0" w:type="auto"/>
            <w:vAlign w:val="center"/>
            <w:hideMark/>
          </w:tcPr>
          <w:p w14:paraId="6887F03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9.9</w:t>
            </w:r>
          </w:p>
        </w:tc>
        <w:tc>
          <w:tcPr>
            <w:tcW w:w="0" w:type="auto"/>
            <w:vAlign w:val="center"/>
            <w:hideMark/>
          </w:tcPr>
          <w:p w14:paraId="42172AA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Anti-Kickback Affidavit</w:t>
            </w:r>
          </w:p>
        </w:tc>
        <w:tc>
          <w:tcPr>
            <w:tcW w:w="0" w:type="auto"/>
            <w:vAlign w:val="center"/>
            <w:hideMark/>
          </w:tcPr>
          <w:p w14:paraId="0DCCE746"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31</w:t>
            </w:r>
          </w:p>
        </w:tc>
      </w:tr>
      <w:tr w:rsidR="00DB39EE" w:rsidRPr="000E0E2A" w14:paraId="2C05AFBF" w14:textId="77777777">
        <w:trPr>
          <w:tblCellSpacing w:w="15" w:type="dxa"/>
        </w:trPr>
        <w:tc>
          <w:tcPr>
            <w:tcW w:w="0" w:type="auto"/>
            <w:vAlign w:val="center"/>
            <w:hideMark/>
          </w:tcPr>
          <w:p w14:paraId="57DDD3D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9.10</w:t>
            </w:r>
          </w:p>
        </w:tc>
        <w:tc>
          <w:tcPr>
            <w:tcW w:w="0" w:type="auto"/>
            <w:vAlign w:val="center"/>
            <w:hideMark/>
          </w:tcPr>
          <w:p w14:paraId="74142C9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Local Vendor Certification</w:t>
            </w:r>
          </w:p>
        </w:tc>
        <w:tc>
          <w:tcPr>
            <w:tcW w:w="0" w:type="auto"/>
            <w:vAlign w:val="center"/>
            <w:hideMark/>
          </w:tcPr>
          <w:p w14:paraId="44FFFFD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32</w:t>
            </w:r>
          </w:p>
        </w:tc>
      </w:tr>
      <w:tr w:rsidR="00DB39EE" w:rsidRPr="000E0E2A" w14:paraId="49A98DE5" w14:textId="77777777">
        <w:trPr>
          <w:tblCellSpacing w:w="15" w:type="dxa"/>
        </w:trPr>
        <w:tc>
          <w:tcPr>
            <w:tcW w:w="0" w:type="auto"/>
            <w:vAlign w:val="center"/>
            <w:hideMark/>
          </w:tcPr>
          <w:p w14:paraId="7133FC6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9.11</w:t>
            </w:r>
          </w:p>
        </w:tc>
        <w:tc>
          <w:tcPr>
            <w:tcW w:w="0" w:type="auto"/>
            <w:vAlign w:val="center"/>
            <w:hideMark/>
          </w:tcPr>
          <w:p w14:paraId="72675A0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Vendor Certification Regarding Scrutinized Companies Lists</w:t>
            </w:r>
          </w:p>
        </w:tc>
        <w:tc>
          <w:tcPr>
            <w:tcW w:w="0" w:type="auto"/>
            <w:vAlign w:val="center"/>
            <w:hideMark/>
          </w:tcPr>
          <w:p w14:paraId="01F5B19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33</w:t>
            </w:r>
          </w:p>
        </w:tc>
      </w:tr>
      <w:tr w:rsidR="00DB39EE" w:rsidRPr="000E0E2A" w14:paraId="4987A419" w14:textId="77777777">
        <w:trPr>
          <w:tblCellSpacing w:w="15" w:type="dxa"/>
        </w:trPr>
        <w:tc>
          <w:tcPr>
            <w:tcW w:w="0" w:type="auto"/>
            <w:vAlign w:val="center"/>
            <w:hideMark/>
          </w:tcPr>
          <w:p w14:paraId="08B566F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9.12</w:t>
            </w:r>
          </w:p>
        </w:tc>
        <w:tc>
          <w:tcPr>
            <w:tcW w:w="0" w:type="auto"/>
            <w:vAlign w:val="center"/>
            <w:hideMark/>
          </w:tcPr>
          <w:p w14:paraId="323B8A8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Certification Regarding Diversity, Equity &amp; Inclusion</w:t>
            </w:r>
          </w:p>
        </w:tc>
        <w:tc>
          <w:tcPr>
            <w:tcW w:w="0" w:type="auto"/>
            <w:vAlign w:val="center"/>
            <w:hideMark/>
          </w:tcPr>
          <w:p w14:paraId="313E993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34</w:t>
            </w:r>
          </w:p>
        </w:tc>
      </w:tr>
      <w:tr w:rsidR="00DB39EE" w:rsidRPr="000E0E2A" w14:paraId="5FF5A17B" w14:textId="77777777">
        <w:trPr>
          <w:tblCellSpacing w:w="15" w:type="dxa"/>
        </w:trPr>
        <w:tc>
          <w:tcPr>
            <w:tcW w:w="0" w:type="auto"/>
            <w:vAlign w:val="center"/>
            <w:hideMark/>
          </w:tcPr>
          <w:p w14:paraId="73AF2ED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10.0</w:t>
            </w:r>
          </w:p>
        </w:tc>
        <w:tc>
          <w:tcPr>
            <w:tcW w:w="0" w:type="auto"/>
            <w:vAlign w:val="center"/>
            <w:hideMark/>
          </w:tcPr>
          <w:p w14:paraId="22A5E80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City of Key West Art in Public Places Purchase Agreement</w:t>
            </w:r>
          </w:p>
        </w:tc>
        <w:tc>
          <w:tcPr>
            <w:tcW w:w="0" w:type="auto"/>
            <w:vAlign w:val="center"/>
            <w:hideMark/>
          </w:tcPr>
          <w:p w14:paraId="51C3CF54"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36</w:t>
            </w:r>
          </w:p>
        </w:tc>
      </w:tr>
      <w:tr w:rsidR="00DB39EE" w:rsidRPr="000E0E2A" w14:paraId="47C340C4" w14:textId="77777777">
        <w:trPr>
          <w:tblCellSpacing w:w="15" w:type="dxa"/>
        </w:trPr>
        <w:tc>
          <w:tcPr>
            <w:tcW w:w="0" w:type="auto"/>
            <w:vAlign w:val="center"/>
            <w:hideMark/>
          </w:tcPr>
          <w:p w14:paraId="6D40CEF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w:t>
            </w:r>
          </w:p>
        </w:tc>
        <w:tc>
          <w:tcPr>
            <w:tcW w:w="0" w:type="auto"/>
            <w:vAlign w:val="center"/>
            <w:hideMark/>
          </w:tcPr>
          <w:p w14:paraId="6A50A70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Agreement Period</w:t>
            </w:r>
          </w:p>
        </w:tc>
        <w:tc>
          <w:tcPr>
            <w:tcW w:w="0" w:type="auto"/>
            <w:vAlign w:val="center"/>
            <w:hideMark/>
          </w:tcPr>
          <w:p w14:paraId="3325AF4F"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36</w:t>
            </w:r>
          </w:p>
        </w:tc>
      </w:tr>
      <w:tr w:rsidR="00DB39EE" w:rsidRPr="000E0E2A" w14:paraId="77EBD7C8" w14:textId="77777777">
        <w:trPr>
          <w:tblCellSpacing w:w="15" w:type="dxa"/>
        </w:trPr>
        <w:tc>
          <w:tcPr>
            <w:tcW w:w="0" w:type="auto"/>
            <w:vAlign w:val="center"/>
            <w:hideMark/>
          </w:tcPr>
          <w:p w14:paraId="28987B9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10.2</w:t>
            </w:r>
          </w:p>
        </w:tc>
        <w:tc>
          <w:tcPr>
            <w:tcW w:w="0" w:type="auto"/>
            <w:vAlign w:val="center"/>
            <w:hideMark/>
          </w:tcPr>
          <w:p w14:paraId="7CCA284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Scope of Agreement</w:t>
            </w:r>
          </w:p>
        </w:tc>
        <w:tc>
          <w:tcPr>
            <w:tcW w:w="0" w:type="auto"/>
            <w:vAlign w:val="center"/>
            <w:hideMark/>
          </w:tcPr>
          <w:p w14:paraId="7277C5C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36</w:t>
            </w:r>
          </w:p>
        </w:tc>
      </w:tr>
      <w:tr w:rsidR="00DB39EE" w:rsidRPr="000E0E2A" w14:paraId="74950927" w14:textId="77777777">
        <w:trPr>
          <w:tblCellSpacing w:w="15" w:type="dxa"/>
        </w:trPr>
        <w:tc>
          <w:tcPr>
            <w:tcW w:w="0" w:type="auto"/>
            <w:vAlign w:val="center"/>
            <w:hideMark/>
          </w:tcPr>
          <w:p w14:paraId="2DC2082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10.3</w:t>
            </w:r>
          </w:p>
        </w:tc>
        <w:tc>
          <w:tcPr>
            <w:tcW w:w="0" w:type="auto"/>
            <w:vAlign w:val="center"/>
            <w:hideMark/>
          </w:tcPr>
          <w:p w14:paraId="07C044D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Amount of Agreement and Payment</w:t>
            </w:r>
          </w:p>
        </w:tc>
        <w:tc>
          <w:tcPr>
            <w:tcW w:w="0" w:type="auto"/>
            <w:vAlign w:val="center"/>
            <w:hideMark/>
          </w:tcPr>
          <w:p w14:paraId="761DE98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37</w:t>
            </w:r>
          </w:p>
        </w:tc>
      </w:tr>
      <w:tr w:rsidR="00DB39EE" w:rsidRPr="000E0E2A" w14:paraId="5816CCB2" w14:textId="77777777">
        <w:trPr>
          <w:tblCellSpacing w:w="15" w:type="dxa"/>
        </w:trPr>
        <w:tc>
          <w:tcPr>
            <w:tcW w:w="0" w:type="auto"/>
            <w:vAlign w:val="center"/>
            <w:hideMark/>
          </w:tcPr>
          <w:p w14:paraId="148D1C0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10.4</w:t>
            </w:r>
          </w:p>
        </w:tc>
        <w:tc>
          <w:tcPr>
            <w:tcW w:w="0" w:type="auto"/>
            <w:vAlign w:val="center"/>
            <w:hideMark/>
          </w:tcPr>
          <w:p w14:paraId="0478D99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Ownership and Rights</w:t>
            </w:r>
          </w:p>
        </w:tc>
        <w:tc>
          <w:tcPr>
            <w:tcW w:w="0" w:type="auto"/>
            <w:vAlign w:val="center"/>
            <w:hideMark/>
          </w:tcPr>
          <w:p w14:paraId="2B402D4E"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37</w:t>
            </w:r>
          </w:p>
        </w:tc>
      </w:tr>
      <w:tr w:rsidR="00DB39EE" w:rsidRPr="000E0E2A" w14:paraId="30115E9C" w14:textId="77777777">
        <w:trPr>
          <w:tblCellSpacing w:w="15" w:type="dxa"/>
        </w:trPr>
        <w:tc>
          <w:tcPr>
            <w:tcW w:w="0" w:type="auto"/>
            <w:vAlign w:val="center"/>
            <w:hideMark/>
          </w:tcPr>
          <w:p w14:paraId="7DB7ADD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10.5</w:t>
            </w:r>
          </w:p>
        </w:tc>
        <w:tc>
          <w:tcPr>
            <w:tcW w:w="0" w:type="auto"/>
            <w:vAlign w:val="center"/>
            <w:hideMark/>
          </w:tcPr>
          <w:p w14:paraId="0A940D0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Modifications and Amendments</w:t>
            </w:r>
          </w:p>
        </w:tc>
        <w:tc>
          <w:tcPr>
            <w:tcW w:w="0" w:type="auto"/>
            <w:vAlign w:val="center"/>
            <w:hideMark/>
          </w:tcPr>
          <w:p w14:paraId="6CC3D6B9"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38</w:t>
            </w:r>
          </w:p>
        </w:tc>
      </w:tr>
      <w:tr w:rsidR="00DB39EE" w:rsidRPr="000E0E2A" w14:paraId="4D4B9348" w14:textId="77777777">
        <w:trPr>
          <w:tblCellSpacing w:w="15" w:type="dxa"/>
        </w:trPr>
        <w:tc>
          <w:tcPr>
            <w:tcW w:w="0" w:type="auto"/>
            <w:vAlign w:val="center"/>
            <w:hideMark/>
          </w:tcPr>
          <w:p w14:paraId="256753A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10.6</w:t>
            </w:r>
          </w:p>
        </w:tc>
        <w:tc>
          <w:tcPr>
            <w:tcW w:w="0" w:type="auto"/>
            <w:vAlign w:val="center"/>
            <w:hideMark/>
          </w:tcPr>
          <w:p w14:paraId="07FFE982"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Independent Artist</w:t>
            </w:r>
          </w:p>
        </w:tc>
        <w:tc>
          <w:tcPr>
            <w:tcW w:w="0" w:type="auto"/>
            <w:vAlign w:val="center"/>
            <w:hideMark/>
          </w:tcPr>
          <w:p w14:paraId="7FADE58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38</w:t>
            </w:r>
          </w:p>
        </w:tc>
      </w:tr>
      <w:tr w:rsidR="00DB39EE" w:rsidRPr="000E0E2A" w14:paraId="202B5661" w14:textId="77777777">
        <w:trPr>
          <w:tblCellSpacing w:w="15" w:type="dxa"/>
        </w:trPr>
        <w:tc>
          <w:tcPr>
            <w:tcW w:w="0" w:type="auto"/>
            <w:vAlign w:val="center"/>
            <w:hideMark/>
          </w:tcPr>
          <w:p w14:paraId="675E1B2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10.7</w:t>
            </w:r>
          </w:p>
        </w:tc>
        <w:tc>
          <w:tcPr>
            <w:tcW w:w="0" w:type="auto"/>
            <w:vAlign w:val="center"/>
            <w:hideMark/>
          </w:tcPr>
          <w:p w14:paraId="20458E60"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Compliance with Law</w:t>
            </w:r>
          </w:p>
        </w:tc>
        <w:tc>
          <w:tcPr>
            <w:tcW w:w="0" w:type="auto"/>
            <w:vAlign w:val="center"/>
            <w:hideMark/>
          </w:tcPr>
          <w:p w14:paraId="2773CA79"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38</w:t>
            </w:r>
          </w:p>
        </w:tc>
      </w:tr>
      <w:tr w:rsidR="00DB39EE" w:rsidRPr="000E0E2A" w14:paraId="05C5ACCB" w14:textId="77777777">
        <w:trPr>
          <w:tblCellSpacing w:w="15" w:type="dxa"/>
        </w:trPr>
        <w:tc>
          <w:tcPr>
            <w:tcW w:w="0" w:type="auto"/>
            <w:vAlign w:val="center"/>
            <w:hideMark/>
          </w:tcPr>
          <w:p w14:paraId="399D999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lastRenderedPageBreak/>
              <w:t>10.8</w:t>
            </w:r>
          </w:p>
        </w:tc>
        <w:tc>
          <w:tcPr>
            <w:tcW w:w="0" w:type="auto"/>
            <w:vAlign w:val="center"/>
            <w:hideMark/>
          </w:tcPr>
          <w:p w14:paraId="6E19DAD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Hold Harmless / Indemnification</w:t>
            </w:r>
          </w:p>
        </w:tc>
        <w:tc>
          <w:tcPr>
            <w:tcW w:w="0" w:type="auto"/>
            <w:vAlign w:val="center"/>
            <w:hideMark/>
          </w:tcPr>
          <w:p w14:paraId="70EE6C82"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38</w:t>
            </w:r>
          </w:p>
        </w:tc>
      </w:tr>
      <w:tr w:rsidR="00DB39EE" w:rsidRPr="000E0E2A" w14:paraId="2E612B4F" w14:textId="77777777">
        <w:trPr>
          <w:tblCellSpacing w:w="15" w:type="dxa"/>
        </w:trPr>
        <w:tc>
          <w:tcPr>
            <w:tcW w:w="0" w:type="auto"/>
            <w:vAlign w:val="center"/>
            <w:hideMark/>
          </w:tcPr>
          <w:p w14:paraId="0B829B1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10.9</w:t>
            </w:r>
          </w:p>
        </w:tc>
        <w:tc>
          <w:tcPr>
            <w:tcW w:w="0" w:type="auto"/>
            <w:vAlign w:val="center"/>
            <w:hideMark/>
          </w:tcPr>
          <w:p w14:paraId="2C83EBA4"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Anti-Discrimination</w:t>
            </w:r>
          </w:p>
        </w:tc>
        <w:tc>
          <w:tcPr>
            <w:tcW w:w="0" w:type="auto"/>
            <w:vAlign w:val="center"/>
            <w:hideMark/>
          </w:tcPr>
          <w:p w14:paraId="5BF3ADD8"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38</w:t>
            </w:r>
          </w:p>
        </w:tc>
      </w:tr>
      <w:tr w:rsidR="00DB39EE" w:rsidRPr="000E0E2A" w14:paraId="40EE263C" w14:textId="77777777">
        <w:trPr>
          <w:tblCellSpacing w:w="15" w:type="dxa"/>
        </w:trPr>
        <w:tc>
          <w:tcPr>
            <w:tcW w:w="0" w:type="auto"/>
            <w:vAlign w:val="center"/>
            <w:hideMark/>
          </w:tcPr>
          <w:p w14:paraId="60C7487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10.10</w:t>
            </w:r>
          </w:p>
        </w:tc>
        <w:tc>
          <w:tcPr>
            <w:tcW w:w="0" w:type="auto"/>
            <w:vAlign w:val="center"/>
            <w:hideMark/>
          </w:tcPr>
          <w:p w14:paraId="5834FEF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Anti-Kickback</w:t>
            </w:r>
          </w:p>
        </w:tc>
        <w:tc>
          <w:tcPr>
            <w:tcW w:w="0" w:type="auto"/>
            <w:vAlign w:val="center"/>
            <w:hideMark/>
          </w:tcPr>
          <w:p w14:paraId="04260082"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39</w:t>
            </w:r>
          </w:p>
        </w:tc>
      </w:tr>
      <w:tr w:rsidR="00DB39EE" w:rsidRPr="000E0E2A" w14:paraId="1B13CAF5" w14:textId="77777777">
        <w:trPr>
          <w:tblCellSpacing w:w="15" w:type="dxa"/>
        </w:trPr>
        <w:tc>
          <w:tcPr>
            <w:tcW w:w="0" w:type="auto"/>
            <w:vAlign w:val="center"/>
            <w:hideMark/>
          </w:tcPr>
          <w:p w14:paraId="0B3DAFA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10.11</w:t>
            </w:r>
          </w:p>
        </w:tc>
        <w:tc>
          <w:tcPr>
            <w:tcW w:w="0" w:type="auto"/>
            <w:vAlign w:val="center"/>
            <w:hideMark/>
          </w:tcPr>
          <w:p w14:paraId="58895E8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Termination</w:t>
            </w:r>
          </w:p>
        </w:tc>
        <w:tc>
          <w:tcPr>
            <w:tcW w:w="0" w:type="auto"/>
            <w:vAlign w:val="center"/>
            <w:hideMark/>
          </w:tcPr>
          <w:p w14:paraId="28FD5E34"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39</w:t>
            </w:r>
          </w:p>
        </w:tc>
      </w:tr>
      <w:tr w:rsidR="00DB39EE" w:rsidRPr="000E0E2A" w14:paraId="02D0947A" w14:textId="77777777">
        <w:trPr>
          <w:tblCellSpacing w:w="15" w:type="dxa"/>
        </w:trPr>
        <w:tc>
          <w:tcPr>
            <w:tcW w:w="0" w:type="auto"/>
            <w:vAlign w:val="center"/>
            <w:hideMark/>
          </w:tcPr>
          <w:p w14:paraId="615DD93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10.12</w:t>
            </w:r>
          </w:p>
        </w:tc>
        <w:tc>
          <w:tcPr>
            <w:tcW w:w="0" w:type="auto"/>
            <w:vAlign w:val="center"/>
            <w:hideMark/>
          </w:tcPr>
          <w:p w14:paraId="6863065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Termination for Breach</w:t>
            </w:r>
          </w:p>
        </w:tc>
        <w:tc>
          <w:tcPr>
            <w:tcW w:w="0" w:type="auto"/>
            <w:vAlign w:val="center"/>
            <w:hideMark/>
          </w:tcPr>
          <w:p w14:paraId="39F839D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39</w:t>
            </w:r>
          </w:p>
        </w:tc>
      </w:tr>
      <w:tr w:rsidR="00DB39EE" w:rsidRPr="000E0E2A" w14:paraId="151735B9" w14:textId="77777777">
        <w:trPr>
          <w:tblCellSpacing w:w="15" w:type="dxa"/>
        </w:trPr>
        <w:tc>
          <w:tcPr>
            <w:tcW w:w="0" w:type="auto"/>
            <w:vAlign w:val="center"/>
            <w:hideMark/>
          </w:tcPr>
          <w:p w14:paraId="16DCC0D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10.13</w:t>
            </w:r>
          </w:p>
        </w:tc>
        <w:tc>
          <w:tcPr>
            <w:tcW w:w="0" w:type="auto"/>
            <w:vAlign w:val="center"/>
            <w:hideMark/>
          </w:tcPr>
          <w:p w14:paraId="2DDF04F9"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Entire Agreement</w:t>
            </w:r>
          </w:p>
        </w:tc>
        <w:tc>
          <w:tcPr>
            <w:tcW w:w="0" w:type="auto"/>
            <w:vAlign w:val="center"/>
            <w:hideMark/>
          </w:tcPr>
          <w:p w14:paraId="5FCEA184"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39</w:t>
            </w:r>
          </w:p>
        </w:tc>
      </w:tr>
      <w:tr w:rsidR="00DB39EE" w:rsidRPr="000E0E2A" w14:paraId="58B98E57" w14:textId="77777777">
        <w:trPr>
          <w:tblCellSpacing w:w="15" w:type="dxa"/>
        </w:trPr>
        <w:tc>
          <w:tcPr>
            <w:tcW w:w="0" w:type="auto"/>
            <w:vAlign w:val="center"/>
            <w:hideMark/>
          </w:tcPr>
          <w:p w14:paraId="3674BBD8"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10.14</w:t>
            </w:r>
          </w:p>
        </w:tc>
        <w:tc>
          <w:tcPr>
            <w:tcW w:w="0" w:type="auto"/>
            <w:vAlign w:val="center"/>
            <w:hideMark/>
          </w:tcPr>
          <w:p w14:paraId="37572BCE"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Consent to Jurisdiction</w:t>
            </w:r>
          </w:p>
        </w:tc>
        <w:tc>
          <w:tcPr>
            <w:tcW w:w="0" w:type="auto"/>
            <w:vAlign w:val="center"/>
            <w:hideMark/>
          </w:tcPr>
          <w:p w14:paraId="26384B9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39</w:t>
            </w:r>
          </w:p>
        </w:tc>
      </w:tr>
      <w:tr w:rsidR="00DB39EE" w:rsidRPr="000E0E2A" w14:paraId="1C2E183B" w14:textId="77777777">
        <w:trPr>
          <w:tblCellSpacing w:w="15" w:type="dxa"/>
        </w:trPr>
        <w:tc>
          <w:tcPr>
            <w:tcW w:w="0" w:type="auto"/>
            <w:vAlign w:val="center"/>
            <w:hideMark/>
          </w:tcPr>
          <w:p w14:paraId="6196844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10.15</w:t>
            </w:r>
          </w:p>
        </w:tc>
        <w:tc>
          <w:tcPr>
            <w:tcW w:w="0" w:type="auto"/>
            <w:vAlign w:val="center"/>
            <w:hideMark/>
          </w:tcPr>
          <w:p w14:paraId="665EA955"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Public Entity Crime Statement</w:t>
            </w:r>
          </w:p>
        </w:tc>
        <w:tc>
          <w:tcPr>
            <w:tcW w:w="0" w:type="auto"/>
            <w:vAlign w:val="center"/>
            <w:hideMark/>
          </w:tcPr>
          <w:p w14:paraId="58930B8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39</w:t>
            </w:r>
          </w:p>
        </w:tc>
      </w:tr>
      <w:tr w:rsidR="00DB39EE" w:rsidRPr="000E0E2A" w14:paraId="49A3439B" w14:textId="77777777">
        <w:trPr>
          <w:tblCellSpacing w:w="15" w:type="dxa"/>
        </w:trPr>
        <w:tc>
          <w:tcPr>
            <w:tcW w:w="0" w:type="auto"/>
            <w:vAlign w:val="center"/>
            <w:hideMark/>
          </w:tcPr>
          <w:p w14:paraId="2F644F4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10.16</w:t>
            </w:r>
          </w:p>
        </w:tc>
        <w:tc>
          <w:tcPr>
            <w:tcW w:w="0" w:type="auto"/>
            <w:vAlign w:val="center"/>
            <w:hideMark/>
          </w:tcPr>
          <w:p w14:paraId="364200F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Authority</w:t>
            </w:r>
          </w:p>
        </w:tc>
        <w:tc>
          <w:tcPr>
            <w:tcW w:w="0" w:type="auto"/>
            <w:vAlign w:val="center"/>
            <w:hideMark/>
          </w:tcPr>
          <w:p w14:paraId="1D2C5AC7"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40</w:t>
            </w:r>
          </w:p>
        </w:tc>
      </w:tr>
      <w:tr w:rsidR="00DB39EE" w:rsidRPr="000E0E2A" w14:paraId="546A05D5" w14:textId="77777777">
        <w:trPr>
          <w:tblCellSpacing w:w="15" w:type="dxa"/>
        </w:trPr>
        <w:tc>
          <w:tcPr>
            <w:tcW w:w="0" w:type="auto"/>
            <w:vAlign w:val="center"/>
            <w:hideMark/>
          </w:tcPr>
          <w:p w14:paraId="17657DCF"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10.17</w:t>
            </w:r>
          </w:p>
        </w:tc>
        <w:tc>
          <w:tcPr>
            <w:tcW w:w="0" w:type="auto"/>
            <w:vAlign w:val="center"/>
            <w:hideMark/>
          </w:tcPr>
          <w:p w14:paraId="2B98224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Licensing and Permits</w:t>
            </w:r>
          </w:p>
        </w:tc>
        <w:tc>
          <w:tcPr>
            <w:tcW w:w="0" w:type="auto"/>
            <w:vAlign w:val="center"/>
            <w:hideMark/>
          </w:tcPr>
          <w:p w14:paraId="0667BA7D"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40</w:t>
            </w:r>
          </w:p>
        </w:tc>
      </w:tr>
      <w:tr w:rsidR="00DB39EE" w:rsidRPr="000E0E2A" w14:paraId="3C91FA61" w14:textId="77777777">
        <w:trPr>
          <w:tblCellSpacing w:w="15" w:type="dxa"/>
        </w:trPr>
        <w:tc>
          <w:tcPr>
            <w:tcW w:w="0" w:type="auto"/>
            <w:vAlign w:val="center"/>
            <w:hideMark/>
          </w:tcPr>
          <w:p w14:paraId="026E8D9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10.18</w:t>
            </w:r>
          </w:p>
        </w:tc>
        <w:tc>
          <w:tcPr>
            <w:tcW w:w="0" w:type="auto"/>
            <w:vAlign w:val="center"/>
            <w:hideMark/>
          </w:tcPr>
          <w:p w14:paraId="663B22E3"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Insurance</w:t>
            </w:r>
          </w:p>
        </w:tc>
        <w:tc>
          <w:tcPr>
            <w:tcW w:w="0" w:type="auto"/>
            <w:vAlign w:val="center"/>
            <w:hideMark/>
          </w:tcPr>
          <w:p w14:paraId="05B6456C"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40</w:t>
            </w:r>
          </w:p>
        </w:tc>
      </w:tr>
      <w:tr w:rsidR="00DB39EE" w:rsidRPr="000E0E2A" w14:paraId="7C35601F" w14:textId="77777777">
        <w:trPr>
          <w:tblCellSpacing w:w="15" w:type="dxa"/>
        </w:trPr>
        <w:tc>
          <w:tcPr>
            <w:tcW w:w="0" w:type="auto"/>
            <w:vAlign w:val="center"/>
            <w:hideMark/>
          </w:tcPr>
          <w:p w14:paraId="473F3347"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10.19</w:t>
            </w:r>
          </w:p>
        </w:tc>
        <w:tc>
          <w:tcPr>
            <w:tcW w:w="0" w:type="auto"/>
            <w:vAlign w:val="center"/>
            <w:hideMark/>
          </w:tcPr>
          <w:p w14:paraId="5E9F150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Public Records Compliance</w:t>
            </w:r>
          </w:p>
        </w:tc>
        <w:tc>
          <w:tcPr>
            <w:tcW w:w="0" w:type="auto"/>
            <w:vAlign w:val="center"/>
            <w:hideMark/>
          </w:tcPr>
          <w:p w14:paraId="17F71034"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41</w:t>
            </w:r>
          </w:p>
        </w:tc>
      </w:tr>
      <w:tr w:rsidR="00DB39EE" w:rsidRPr="000E0E2A" w14:paraId="564EE7C8" w14:textId="77777777">
        <w:trPr>
          <w:tblCellSpacing w:w="15" w:type="dxa"/>
        </w:trPr>
        <w:tc>
          <w:tcPr>
            <w:tcW w:w="0" w:type="auto"/>
            <w:vAlign w:val="center"/>
            <w:hideMark/>
          </w:tcPr>
          <w:p w14:paraId="26B57F2C"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11.0</w:t>
            </w:r>
          </w:p>
        </w:tc>
        <w:tc>
          <w:tcPr>
            <w:tcW w:w="0" w:type="auto"/>
            <w:vAlign w:val="center"/>
            <w:hideMark/>
          </w:tcPr>
          <w:p w14:paraId="1BDC82D8"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Agreement Execution</w:t>
            </w:r>
          </w:p>
        </w:tc>
        <w:tc>
          <w:tcPr>
            <w:tcW w:w="0" w:type="auto"/>
            <w:vAlign w:val="center"/>
            <w:hideMark/>
          </w:tcPr>
          <w:p w14:paraId="7594535C"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43</w:t>
            </w:r>
          </w:p>
        </w:tc>
      </w:tr>
      <w:tr w:rsidR="00DB39EE" w:rsidRPr="000E0E2A" w14:paraId="32C02BFC" w14:textId="77777777">
        <w:trPr>
          <w:tblCellSpacing w:w="15" w:type="dxa"/>
        </w:trPr>
        <w:tc>
          <w:tcPr>
            <w:tcW w:w="0" w:type="auto"/>
            <w:vAlign w:val="center"/>
            <w:hideMark/>
          </w:tcPr>
          <w:p w14:paraId="2C1ECB22"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11.1</w:t>
            </w:r>
          </w:p>
        </w:tc>
        <w:tc>
          <w:tcPr>
            <w:tcW w:w="0" w:type="auto"/>
            <w:vAlign w:val="center"/>
            <w:hideMark/>
          </w:tcPr>
          <w:p w14:paraId="3463AB46"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Artist Signature</w:t>
            </w:r>
          </w:p>
        </w:tc>
        <w:tc>
          <w:tcPr>
            <w:tcW w:w="0" w:type="auto"/>
            <w:vAlign w:val="center"/>
            <w:hideMark/>
          </w:tcPr>
          <w:p w14:paraId="6EAE60B0"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44</w:t>
            </w:r>
          </w:p>
        </w:tc>
      </w:tr>
      <w:tr w:rsidR="00DB39EE" w:rsidRPr="000E0E2A" w14:paraId="6F2D7A3B" w14:textId="77777777">
        <w:trPr>
          <w:tblCellSpacing w:w="15" w:type="dxa"/>
        </w:trPr>
        <w:tc>
          <w:tcPr>
            <w:tcW w:w="0" w:type="auto"/>
            <w:vAlign w:val="center"/>
            <w:hideMark/>
          </w:tcPr>
          <w:p w14:paraId="116439B1"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11.2</w:t>
            </w:r>
          </w:p>
        </w:tc>
        <w:tc>
          <w:tcPr>
            <w:tcW w:w="0" w:type="auto"/>
            <w:vAlign w:val="center"/>
            <w:hideMark/>
          </w:tcPr>
          <w:p w14:paraId="4D05F84B"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City Execution</w:t>
            </w:r>
          </w:p>
        </w:tc>
        <w:tc>
          <w:tcPr>
            <w:tcW w:w="0" w:type="auto"/>
            <w:vAlign w:val="center"/>
            <w:hideMark/>
          </w:tcPr>
          <w:p w14:paraId="7913298A"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44</w:t>
            </w:r>
          </w:p>
        </w:tc>
      </w:tr>
      <w:tr w:rsidR="00DB39EE" w:rsidRPr="000E0E2A" w14:paraId="225DC730" w14:textId="77777777">
        <w:trPr>
          <w:tblCellSpacing w:w="15" w:type="dxa"/>
        </w:trPr>
        <w:tc>
          <w:tcPr>
            <w:tcW w:w="0" w:type="auto"/>
            <w:vAlign w:val="center"/>
            <w:hideMark/>
          </w:tcPr>
          <w:p w14:paraId="3EB7273D"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11.3</w:t>
            </w:r>
          </w:p>
        </w:tc>
        <w:tc>
          <w:tcPr>
            <w:tcW w:w="0" w:type="auto"/>
            <w:vAlign w:val="center"/>
            <w:hideMark/>
          </w:tcPr>
          <w:p w14:paraId="1369281A" w14:textId="77777777" w:rsidR="00DB39EE" w:rsidRPr="000E0E2A" w:rsidRDefault="00DB39EE" w:rsidP="00DB39EE">
            <w:pPr>
              <w:widowControl/>
              <w:autoSpaceDE/>
              <w:autoSpaceDN/>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Florida Keys Council of the Arts</w:t>
            </w:r>
          </w:p>
        </w:tc>
        <w:tc>
          <w:tcPr>
            <w:tcW w:w="0" w:type="auto"/>
            <w:vAlign w:val="center"/>
            <w:hideMark/>
          </w:tcPr>
          <w:p w14:paraId="44343839" w14:textId="77777777" w:rsidR="00DB39EE" w:rsidRPr="000E0E2A" w:rsidRDefault="00DB39EE" w:rsidP="00DB39EE">
            <w:pPr>
              <w:widowControl/>
              <w:autoSpaceDE/>
              <w:autoSpaceDN/>
              <w:jc w:val="right"/>
              <w:rPr>
                <w:rFonts w:ascii="Times New Roman" w:eastAsia="Times New Roman" w:hAnsi="Times New Roman" w:cs="Times New Roman"/>
                <w:sz w:val="24"/>
                <w:szCs w:val="24"/>
                <w:lang w:bidi="ar-SA"/>
              </w:rPr>
            </w:pPr>
            <w:r w:rsidRPr="000E0E2A">
              <w:rPr>
                <w:rFonts w:ascii="Times New Roman" w:eastAsia="Times New Roman" w:hAnsi="Times New Roman" w:cs="Times New Roman"/>
                <w:sz w:val="24"/>
                <w:szCs w:val="24"/>
                <w:lang w:bidi="ar-SA"/>
              </w:rPr>
              <w:t>44</w:t>
            </w:r>
          </w:p>
        </w:tc>
      </w:tr>
    </w:tbl>
    <w:p w14:paraId="218D84CB" w14:textId="77777777" w:rsidR="00DB39EE" w:rsidRPr="000E0E2A" w:rsidRDefault="00DB39EE" w:rsidP="0006360B">
      <w:pPr>
        <w:spacing w:before="19" w:line="342" w:lineRule="exact"/>
        <w:ind w:left="2703" w:right="1965"/>
        <w:jc w:val="center"/>
        <w:rPr>
          <w:sz w:val="28"/>
        </w:rPr>
        <w:sectPr w:rsidR="00DB39EE" w:rsidRPr="000E0E2A" w:rsidSect="00DB39EE">
          <w:type w:val="continuous"/>
          <w:pgSz w:w="12240" w:h="15840"/>
          <w:pgMar w:top="1080" w:right="960" w:bottom="1200" w:left="580" w:header="0" w:footer="1012" w:gutter="0"/>
          <w:cols w:num="2" w:space="720"/>
        </w:sectPr>
      </w:pPr>
    </w:p>
    <w:p w14:paraId="09B34863" w14:textId="77777777" w:rsidR="0026567B" w:rsidRDefault="0026567B" w:rsidP="0006360B">
      <w:pPr>
        <w:spacing w:before="19" w:line="342" w:lineRule="exact"/>
        <w:ind w:left="2703" w:right="1965"/>
        <w:jc w:val="center"/>
        <w:rPr>
          <w:b/>
          <w:sz w:val="28"/>
        </w:rPr>
      </w:pPr>
    </w:p>
    <w:p w14:paraId="09582112" w14:textId="77777777" w:rsidR="000E0E2A" w:rsidRDefault="000E0E2A" w:rsidP="000E0E2A">
      <w:pPr>
        <w:ind w:right="315"/>
        <w:rPr>
          <w:rFonts w:ascii="Times New Roman" w:eastAsia="Palatino Linotype" w:hAnsi="Times New Roman" w:cs="Times New Roman"/>
          <w:b/>
          <w:sz w:val="24"/>
          <w:u w:val="double" w:color="000000"/>
        </w:rPr>
      </w:pPr>
    </w:p>
    <w:p w14:paraId="3D0DD0FF" w14:textId="77777777" w:rsidR="000E0E2A" w:rsidRDefault="000E0E2A" w:rsidP="000E0E2A">
      <w:pPr>
        <w:ind w:right="315"/>
        <w:rPr>
          <w:rFonts w:ascii="Times New Roman" w:eastAsia="Palatino Linotype" w:hAnsi="Times New Roman" w:cs="Times New Roman"/>
          <w:b/>
          <w:sz w:val="24"/>
          <w:u w:val="double" w:color="000000"/>
        </w:rPr>
      </w:pPr>
    </w:p>
    <w:p w14:paraId="656B435C" w14:textId="77777777" w:rsidR="000E0E2A" w:rsidRDefault="000E0E2A" w:rsidP="000E0E2A">
      <w:pPr>
        <w:ind w:right="315"/>
        <w:rPr>
          <w:rFonts w:ascii="Times New Roman" w:eastAsia="Palatino Linotype" w:hAnsi="Times New Roman" w:cs="Times New Roman"/>
          <w:b/>
          <w:sz w:val="24"/>
          <w:u w:val="double" w:color="000000"/>
        </w:rPr>
      </w:pPr>
    </w:p>
    <w:p w14:paraId="37BB8178" w14:textId="77777777" w:rsidR="000E0E2A" w:rsidRDefault="000E0E2A" w:rsidP="000E0E2A">
      <w:pPr>
        <w:ind w:right="315"/>
        <w:rPr>
          <w:rFonts w:ascii="Times New Roman" w:eastAsia="Palatino Linotype" w:hAnsi="Times New Roman" w:cs="Times New Roman"/>
          <w:b/>
          <w:sz w:val="24"/>
          <w:u w:val="double" w:color="000000"/>
        </w:rPr>
      </w:pPr>
    </w:p>
    <w:p w14:paraId="75E8DA93" w14:textId="77777777" w:rsidR="000E0E2A" w:rsidRDefault="000E0E2A" w:rsidP="000E0E2A">
      <w:pPr>
        <w:ind w:right="315"/>
        <w:rPr>
          <w:rFonts w:ascii="Times New Roman" w:eastAsia="Palatino Linotype" w:hAnsi="Times New Roman" w:cs="Times New Roman"/>
          <w:b/>
          <w:sz w:val="24"/>
          <w:u w:val="double" w:color="000000"/>
        </w:rPr>
      </w:pPr>
    </w:p>
    <w:p w14:paraId="4B1D32F5" w14:textId="77777777" w:rsidR="000E0E2A" w:rsidRDefault="000E0E2A" w:rsidP="000E0E2A">
      <w:pPr>
        <w:ind w:right="315"/>
        <w:rPr>
          <w:rFonts w:ascii="Times New Roman" w:eastAsia="Palatino Linotype" w:hAnsi="Times New Roman" w:cs="Times New Roman"/>
          <w:b/>
          <w:sz w:val="24"/>
          <w:u w:val="double" w:color="000000"/>
        </w:rPr>
      </w:pPr>
    </w:p>
    <w:p w14:paraId="2CEEF2E9" w14:textId="77777777" w:rsidR="000E0E2A" w:rsidRDefault="000E0E2A" w:rsidP="000E0E2A">
      <w:pPr>
        <w:ind w:right="315"/>
        <w:rPr>
          <w:rFonts w:ascii="Times New Roman" w:eastAsia="Palatino Linotype" w:hAnsi="Times New Roman" w:cs="Times New Roman"/>
          <w:b/>
          <w:sz w:val="24"/>
          <w:u w:val="double" w:color="000000"/>
        </w:rPr>
      </w:pPr>
    </w:p>
    <w:p w14:paraId="4C2612C7" w14:textId="77777777" w:rsidR="000E0E2A" w:rsidRDefault="000E0E2A" w:rsidP="000E0E2A">
      <w:pPr>
        <w:ind w:right="315"/>
        <w:rPr>
          <w:rFonts w:ascii="Times New Roman" w:eastAsia="Palatino Linotype" w:hAnsi="Times New Roman" w:cs="Times New Roman"/>
          <w:b/>
          <w:sz w:val="24"/>
          <w:u w:val="double" w:color="000000"/>
        </w:rPr>
      </w:pPr>
    </w:p>
    <w:p w14:paraId="21A78F45" w14:textId="77777777" w:rsidR="000E0E2A" w:rsidRDefault="000E0E2A" w:rsidP="000E0E2A">
      <w:pPr>
        <w:ind w:right="315"/>
        <w:rPr>
          <w:rFonts w:ascii="Times New Roman" w:eastAsia="Palatino Linotype" w:hAnsi="Times New Roman" w:cs="Times New Roman"/>
          <w:b/>
          <w:sz w:val="24"/>
          <w:u w:val="double" w:color="000000"/>
        </w:rPr>
      </w:pPr>
    </w:p>
    <w:p w14:paraId="302A0EA7" w14:textId="77777777" w:rsidR="000E0E2A" w:rsidRDefault="000E0E2A" w:rsidP="000E0E2A">
      <w:pPr>
        <w:ind w:right="315"/>
        <w:rPr>
          <w:rFonts w:ascii="Times New Roman" w:eastAsia="Palatino Linotype" w:hAnsi="Times New Roman" w:cs="Times New Roman"/>
          <w:b/>
          <w:sz w:val="24"/>
          <w:u w:val="double" w:color="000000"/>
        </w:rPr>
      </w:pPr>
    </w:p>
    <w:p w14:paraId="63F40820" w14:textId="77777777" w:rsidR="000E0E2A" w:rsidRDefault="000E0E2A" w:rsidP="000E0E2A">
      <w:pPr>
        <w:ind w:right="315"/>
        <w:rPr>
          <w:rFonts w:ascii="Times New Roman" w:eastAsia="Palatino Linotype" w:hAnsi="Times New Roman" w:cs="Times New Roman"/>
          <w:b/>
          <w:sz w:val="24"/>
          <w:u w:val="double" w:color="000000"/>
        </w:rPr>
      </w:pPr>
    </w:p>
    <w:p w14:paraId="2D0ECE51" w14:textId="77777777" w:rsidR="000E0E2A" w:rsidRDefault="000E0E2A" w:rsidP="000E0E2A">
      <w:pPr>
        <w:ind w:right="315"/>
        <w:rPr>
          <w:rFonts w:ascii="Times New Roman" w:eastAsia="Palatino Linotype" w:hAnsi="Times New Roman" w:cs="Times New Roman"/>
          <w:b/>
          <w:sz w:val="24"/>
          <w:u w:val="double" w:color="000000"/>
        </w:rPr>
      </w:pPr>
    </w:p>
    <w:p w14:paraId="25DC9281" w14:textId="77777777" w:rsidR="000E0E2A" w:rsidRDefault="000E0E2A" w:rsidP="000E0E2A">
      <w:pPr>
        <w:ind w:right="315"/>
        <w:rPr>
          <w:rFonts w:ascii="Times New Roman" w:eastAsia="Palatino Linotype" w:hAnsi="Times New Roman" w:cs="Times New Roman"/>
          <w:b/>
          <w:sz w:val="24"/>
          <w:u w:val="double" w:color="000000"/>
        </w:rPr>
      </w:pPr>
    </w:p>
    <w:p w14:paraId="37BFDB73" w14:textId="77777777" w:rsidR="000E0E2A" w:rsidRDefault="000E0E2A" w:rsidP="000E0E2A">
      <w:pPr>
        <w:ind w:right="315"/>
        <w:rPr>
          <w:rFonts w:ascii="Times New Roman" w:eastAsia="Palatino Linotype" w:hAnsi="Times New Roman" w:cs="Times New Roman"/>
          <w:b/>
          <w:sz w:val="24"/>
          <w:u w:val="double" w:color="000000"/>
        </w:rPr>
      </w:pPr>
    </w:p>
    <w:p w14:paraId="3A7F5EB6" w14:textId="77777777" w:rsidR="000E0E2A" w:rsidRDefault="000E0E2A" w:rsidP="000E0E2A">
      <w:pPr>
        <w:ind w:right="315"/>
        <w:rPr>
          <w:rFonts w:ascii="Times New Roman" w:eastAsia="Palatino Linotype" w:hAnsi="Times New Roman" w:cs="Times New Roman"/>
          <w:b/>
          <w:sz w:val="24"/>
          <w:u w:val="double" w:color="000000"/>
        </w:rPr>
      </w:pPr>
    </w:p>
    <w:p w14:paraId="03CBB071" w14:textId="77777777" w:rsidR="000E0E2A" w:rsidRDefault="000E0E2A" w:rsidP="000E0E2A">
      <w:pPr>
        <w:ind w:right="315"/>
        <w:rPr>
          <w:rFonts w:ascii="Times New Roman" w:eastAsia="Palatino Linotype" w:hAnsi="Times New Roman" w:cs="Times New Roman"/>
          <w:b/>
          <w:sz w:val="24"/>
          <w:u w:val="double" w:color="000000"/>
        </w:rPr>
      </w:pPr>
    </w:p>
    <w:p w14:paraId="0632DDB4" w14:textId="77777777" w:rsidR="000E0E2A" w:rsidRDefault="000E0E2A" w:rsidP="000E0E2A">
      <w:pPr>
        <w:ind w:right="315"/>
        <w:rPr>
          <w:rFonts w:ascii="Times New Roman" w:eastAsia="Palatino Linotype" w:hAnsi="Times New Roman" w:cs="Times New Roman"/>
          <w:b/>
          <w:sz w:val="24"/>
          <w:u w:val="double" w:color="000000"/>
        </w:rPr>
      </w:pPr>
    </w:p>
    <w:p w14:paraId="2901A54A" w14:textId="77777777" w:rsidR="000E0E2A" w:rsidRDefault="000E0E2A" w:rsidP="000E0E2A">
      <w:pPr>
        <w:ind w:right="315"/>
        <w:rPr>
          <w:rFonts w:ascii="Times New Roman" w:eastAsia="Palatino Linotype" w:hAnsi="Times New Roman" w:cs="Times New Roman"/>
          <w:b/>
          <w:sz w:val="24"/>
          <w:u w:val="double" w:color="000000"/>
        </w:rPr>
      </w:pPr>
    </w:p>
    <w:p w14:paraId="023AA30B" w14:textId="77777777" w:rsidR="000E0E2A" w:rsidRDefault="000E0E2A" w:rsidP="000E0E2A">
      <w:pPr>
        <w:ind w:right="315"/>
        <w:rPr>
          <w:rFonts w:ascii="Times New Roman" w:eastAsia="Palatino Linotype" w:hAnsi="Times New Roman" w:cs="Times New Roman"/>
          <w:b/>
          <w:sz w:val="24"/>
          <w:u w:val="double" w:color="000000"/>
        </w:rPr>
      </w:pPr>
    </w:p>
    <w:p w14:paraId="355161A3" w14:textId="77777777" w:rsidR="000E0E2A" w:rsidRDefault="000E0E2A" w:rsidP="000E0E2A">
      <w:pPr>
        <w:ind w:right="315"/>
        <w:rPr>
          <w:rFonts w:ascii="Times New Roman" w:eastAsia="Palatino Linotype" w:hAnsi="Times New Roman" w:cs="Times New Roman"/>
          <w:b/>
          <w:sz w:val="24"/>
          <w:u w:val="double" w:color="000000"/>
        </w:rPr>
      </w:pPr>
    </w:p>
    <w:p w14:paraId="4DD45F38" w14:textId="77777777" w:rsidR="000E0E2A" w:rsidRDefault="000E0E2A" w:rsidP="000E0E2A">
      <w:pPr>
        <w:ind w:right="315"/>
        <w:rPr>
          <w:rFonts w:ascii="Times New Roman" w:eastAsia="Palatino Linotype" w:hAnsi="Times New Roman" w:cs="Times New Roman"/>
          <w:b/>
          <w:sz w:val="24"/>
          <w:u w:val="double" w:color="000000"/>
        </w:rPr>
      </w:pPr>
    </w:p>
    <w:p w14:paraId="5F991CFA" w14:textId="77777777" w:rsidR="000E0E2A" w:rsidRDefault="000E0E2A" w:rsidP="000E0E2A">
      <w:pPr>
        <w:ind w:right="315"/>
        <w:rPr>
          <w:rFonts w:ascii="Times New Roman" w:eastAsia="Palatino Linotype" w:hAnsi="Times New Roman" w:cs="Times New Roman"/>
          <w:b/>
          <w:sz w:val="24"/>
          <w:u w:val="double" w:color="000000"/>
        </w:rPr>
      </w:pPr>
    </w:p>
    <w:p w14:paraId="750FE472" w14:textId="77777777" w:rsidR="000E0E2A" w:rsidRDefault="000E0E2A" w:rsidP="000E0E2A">
      <w:pPr>
        <w:ind w:right="315"/>
        <w:rPr>
          <w:rFonts w:ascii="Times New Roman" w:eastAsia="Palatino Linotype" w:hAnsi="Times New Roman" w:cs="Times New Roman"/>
          <w:b/>
          <w:sz w:val="24"/>
          <w:u w:val="double" w:color="000000"/>
        </w:rPr>
      </w:pPr>
    </w:p>
    <w:p w14:paraId="2C93C902" w14:textId="77777777" w:rsidR="000E0E2A" w:rsidRDefault="000E0E2A" w:rsidP="000E0E2A">
      <w:pPr>
        <w:ind w:right="315"/>
        <w:rPr>
          <w:rFonts w:ascii="Times New Roman" w:eastAsia="Palatino Linotype" w:hAnsi="Times New Roman" w:cs="Times New Roman"/>
          <w:b/>
          <w:sz w:val="24"/>
          <w:u w:val="double" w:color="000000"/>
        </w:rPr>
      </w:pPr>
    </w:p>
    <w:p w14:paraId="711E57D5" w14:textId="77777777" w:rsidR="000E0E2A" w:rsidRDefault="000E0E2A" w:rsidP="000E0E2A">
      <w:pPr>
        <w:ind w:right="315"/>
        <w:rPr>
          <w:rFonts w:ascii="Times New Roman" w:eastAsia="Palatino Linotype" w:hAnsi="Times New Roman" w:cs="Times New Roman"/>
          <w:b/>
          <w:sz w:val="24"/>
          <w:u w:val="double" w:color="000000"/>
        </w:rPr>
      </w:pPr>
    </w:p>
    <w:p w14:paraId="450D97C1" w14:textId="77777777" w:rsidR="000E0E2A" w:rsidRDefault="000E0E2A" w:rsidP="000E0E2A">
      <w:pPr>
        <w:ind w:right="315"/>
        <w:rPr>
          <w:rFonts w:ascii="Times New Roman" w:eastAsia="Palatino Linotype" w:hAnsi="Times New Roman" w:cs="Times New Roman"/>
          <w:b/>
          <w:sz w:val="24"/>
          <w:u w:val="double" w:color="000000"/>
        </w:rPr>
      </w:pPr>
    </w:p>
    <w:p w14:paraId="18044852" w14:textId="77777777" w:rsidR="000E0E2A" w:rsidRDefault="000E0E2A" w:rsidP="000E0E2A">
      <w:pPr>
        <w:ind w:right="315"/>
        <w:rPr>
          <w:rFonts w:ascii="Times New Roman" w:eastAsia="Palatino Linotype" w:hAnsi="Times New Roman" w:cs="Times New Roman"/>
          <w:b/>
          <w:sz w:val="24"/>
          <w:u w:val="double" w:color="000000"/>
        </w:rPr>
      </w:pPr>
    </w:p>
    <w:p w14:paraId="6784F91F" w14:textId="77777777" w:rsidR="000E0E2A" w:rsidRDefault="000E0E2A" w:rsidP="000E0E2A">
      <w:pPr>
        <w:ind w:right="315"/>
        <w:rPr>
          <w:rFonts w:ascii="Times New Roman" w:eastAsia="Palatino Linotype" w:hAnsi="Times New Roman" w:cs="Times New Roman"/>
          <w:b/>
          <w:sz w:val="24"/>
          <w:u w:val="double" w:color="000000"/>
        </w:rPr>
      </w:pPr>
    </w:p>
    <w:p w14:paraId="44908EF6" w14:textId="77777777" w:rsidR="000E0E2A" w:rsidRDefault="000E0E2A" w:rsidP="000E0E2A">
      <w:pPr>
        <w:ind w:right="315"/>
        <w:rPr>
          <w:rFonts w:ascii="Times New Roman" w:eastAsia="Palatino Linotype" w:hAnsi="Times New Roman" w:cs="Times New Roman"/>
          <w:b/>
          <w:sz w:val="24"/>
          <w:u w:val="double" w:color="000000"/>
        </w:rPr>
      </w:pPr>
    </w:p>
    <w:p w14:paraId="5D02C32B" w14:textId="77777777" w:rsidR="000E0E2A" w:rsidRDefault="000E0E2A" w:rsidP="000E0E2A">
      <w:pPr>
        <w:ind w:right="315"/>
        <w:rPr>
          <w:rFonts w:ascii="Times New Roman" w:eastAsia="Palatino Linotype" w:hAnsi="Times New Roman" w:cs="Times New Roman"/>
          <w:b/>
          <w:sz w:val="24"/>
          <w:u w:val="double" w:color="000000"/>
        </w:rPr>
      </w:pPr>
    </w:p>
    <w:p w14:paraId="5C705A05" w14:textId="77777777" w:rsidR="000E0E2A" w:rsidRDefault="000E0E2A" w:rsidP="000E0E2A">
      <w:pPr>
        <w:ind w:right="315"/>
        <w:rPr>
          <w:rFonts w:ascii="Times New Roman" w:eastAsia="Palatino Linotype" w:hAnsi="Times New Roman" w:cs="Times New Roman"/>
          <w:b/>
          <w:sz w:val="24"/>
          <w:u w:val="double" w:color="000000"/>
        </w:rPr>
      </w:pPr>
    </w:p>
    <w:p w14:paraId="23AB58B8" w14:textId="77777777" w:rsidR="000E0E2A" w:rsidRDefault="000E0E2A" w:rsidP="000E0E2A">
      <w:pPr>
        <w:ind w:right="315"/>
        <w:rPr>
          <w:rFonts w:ascii="Times New Roman" w:eastAsia="Palatino Linotype" w:hAnsi="Times New Roman" w:cs="Times New Roman"/>
          <w:b/>
          <w:sz w:val="24"/>
          <w:u w:val="double" w:color="000000"/>
        </w:rPr>
      </w:pPr>
    </w:p>
    <w:p w14:paraId="1E258FE0" w14:textId="77777777" w:rsidR="000E0E2A" w:rsidRDefault="000E0E2A" w:rsidP="000E0E2A">
      <w:pPr>
        <w:ind w:right="315"/>
        <w:rPr>
          <w:rFonts w:ascii="Times New Roman" w:eastAsia="Palatino Linotype" w:hAnsi="Times New Roman" w:cs="Times New Roman"/>
          <w:b/>
          <w:sz w:val="24"/>
          <w:u w:val="double" w:color="000000"/>
        </w:rPr>
      </w:pPr>
    </w:p>
    <w:p w14:paraId="7257DE84" w14:textId="77777777" w:rsidR="000E0E2A" w:rsidRDefault="000E0E2A" w:rsidP="000E0E2A">
      <w:pPr>
        <w:ind w:right="315"/>
        <w:rPr>
          <w:rFonts w:ascii="Times New Roman" w:eastAsia="Palatino Linotype" w:hAnsi="Times New Roman" w:cs="Times New Roman"/>
          <w:b/>
          <w:sz w:val="24"/>
          <w:u w:val="double" w:color="000000"/>
        </w:rPr>
      </w:pPr>
    </w:p>
    <w:p w14:paraId="01EEB2C5" w14:textId="220D468A" w:rsidR="000E0E2A" w:rsidRPr="004825B7" w:rsidRDefault="000E0E2A" w:rsidP="000E0E2A">
      <w:pPr>
        <w:ind w:right="315"/>
        <w:rPr>
          <w:rFonts w:ascii="Times New Roman" w:hAnsi="Times New Roman" w:cs="Times New Roman"/>
          <w:sz w:val="24"/>
        </w:rPr>
      </w:pPr>
      <w:r w:rsidRPr="004825B7">
        <w:rPr>
          <w:rFonts w:ascii="Times New Roman" w:eastAsia="Palatino Linotype" w:hAnsi="Times New Roman" w:cs="Times New Roman"/>
          <w:b/>
          <w:sz w:val="24"/>
          <w:u w:val="double" w:color="000000"/>
        </w:rPr>
        <w:lastRenderedPageBreak/>
        <w:t>SECTION 1</w:t>
      </w:r>
      <w:r w:rsidRPr="004825B7">
        <w:rPr>
          <w:rFonts w:ascii="Times New Roman" w:eastAsia="Palatino Linotype" w:hAnsi="Times New Roman" w:cs="Times New Roman"/>
          <w:b/>
          <w:sz w:val="24"/>
        </w:rPr>
        <w:t xml:space="preserve"> GENERAL TERMS AND CONDITIONS </w:t>
      </w:r>
    </w:p>
    <w:p w14:paraId="3D4CD34F"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b/>
          <w:sz w:val="24"/>
        </w:rPr>
        <w:t xml:space="preserve"> </w:t>
      </w:r>
    </w:p>
    <w:p w14:paraId="475349D4" w14:textId="77777777" w:rsidR="000E0E2A" w:rsidRPr="000E0E2A" w:rsidRDefault="000E0E2A" w:rsidP="000E0E2A">
      <w:pPr>
        <w:pStyle w:val="Heading4"/>
        <w:tabs>
          <w:tab w:val="center" w:pos="1505"/>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1.1</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DEFINITIONS </w:t>
      </w:r>
    </w:p>
    <w:p w14:paraId="61442979" w14:textId="77777777" w:rsidR="000E0E2A" w:rsidRPr="004825B7" w:rsidRDefault="000E0E2A" w:rsidP="000E0E2A">
      <w:pPr>
        <w:tabs>
          <w:tab w:val="center" w:pos="1543"/>
        </w:tabs>
        <w:spacing w:after="3" w:line="251" w:lineRule="auto"/>
        <w:rPr>
          <w:rFonts w:ascii="Times New Roman" w:hAnsi="Times New Roman" w:cs="Times New Roman"/>
          <w:sz w:val="24"/>
        </w:rPr>
      </w:pPr>
      <w:r w:rsidRPr="004825B7">
        <w:rPr>
          <w:rFonts w:ascii="Times New Roman" w:eastAsia="Times New Roman" w:hAnsi="Times New Roman" w:cs="Times New Roman"/>
          <w:sz w:val="24"/>
        </w:rPr>
        <w:t>(</w:t>
      </w:r>
      <w:proofErr w:type="spellStart"/>
      <w:r w:rsidRPr="004825B7">
        <w:rPr>
          <w:rFonts w:ascii="Times New Roman" w:eastAsia="Times New Roman" w:hAnsi="Times New Roman" w:cs="Times New Roman"/>
          <w:sz w:val="24"/>
        </w:rPr>
        <w:t>i</w:t>
      </w:r>
      <w:proofErr w:type="spellEnd"/>
      <w:r w:rsidRPr="004825B7">
        <w:rPr>
          <w:rFonts w:ascii="Times New Roman" w:eastAsia="Times New Roman" w:hAnsi="Times New Roman" w:cs="Times New Roman"/>
          <w:sz w:val="24"/>
        </w:rPr>
        <w:t>)</w:t>
      </w:r>
      <w:r w:rsidRPr="004825B7">
        <w:rPr>
          <w:rFonts w:ascii="Times New Roman" w:eastAsia="Arial" w:hAnsi="Times New Roman" w:cs="Times New Roman"/>
          <w:sz w:val="24"/>
        </w:rPr>
        <w:t xml:space="preserve"> </w:t>
      </w:r>
      <w:r w:rsidRPr="004825B7">
        <w:rPr>
          <w:rFonts w:ascii="Times New Roman" w:eastAsia="Arial" w:hAnsi="Times New Roman" w:cs="Times New Roman"/>
          <w:sz w:val="24"/>
        </w:rPr>
        <w:tab/>
      </w:r>
      <w:r w:rsidRPr="004825B7">
        <w:rPr>
          <w:rFonts w:ascii="Times New Roman" w:eastAsia="Palatino Linotype" w:hAnsi="Times New Roman" w:cs="Times New Roman"/>
          <w:b/>
          <w:sz w:val="24"/>
          <w:u w:val="single" w:color="000000"/>
        </w:rPr>
        <w:t>We/Us/Our/City</w:t>
      </w:r>
      <w:r w:rsidRPr="004825B7">
        <w:rPr>
          <w:rFonts w:ascii="Times New Roman" w:eastAsia="Palatino Linotype" w:hAnsi="Times New Roman" w:cs="Times New Roman"/>
          <w:b/>
          <w:sz w:val="24"/>
        </w:rPr>
        <w:t xml:space="preserve"> </w:t>
      </w:r>
    </w:p>
    <w:p w14:paraId="0EF7F089"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These terms refer to the City of Key West, Florida, a Florida municipal corporation. They may also be used as pronouns for various subsets of the City organization as content will indicate. </w:t>
      </w:r>
    </w:p>
    <w:p w14:paraId="58D3689F"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41618616" w14:textId="77777777" w:rsidR="000E0E2A" w:rsidRPr="004825B7" w:rsidRDefault="000E0E2A" w:rsidP="000E0E2A">
      <w:pPr>
        <w:spacing w:after="3" w:line="251" w:lineRule="auto"/>
        <w:ind w:left="10" w:right="236" w:hanging="10"/>
        <w:rPr>
          <w:rFonts w:ascii="Times New Roman" w:hAnsi="Times New Roman" w:cs="Times New Roman"/>
          <w:sz w:val="24"/>
        </w:rPr>
      </w:pPr>
      <w:r w:rsidRPr="004825B7">
        <w:rPr>
          <w:rFonts w:ascii="Times New Roman" w:eastAsia="Palatino Linotype" w:hAnsi="Times New Roman" w:cs="Times New Roman"/>
          <w:b/>
          <w:sz w:val="24"/>
          <w:u w:val="single" w:color="000000"/>
        </w:rPr>
        <w:t>Finance</w:t>
      </w:r>
      <w:r w:rsidRPr="004825B7">
        <w:rPr>
          <w:rFonts w:ascii="Times New Roman" w:eastAsia="Palatino Linotype" w:hAnsi="Times New Roman" w:cs="Times New Roman"/>
          <w:b/>
          <w:strike/>
          <w:sz w:val="24"/>
          <w:u w:val="single" w:color="000000"/>
        </w:rPr>
        <w:t xml:space="preserve"> </w:t>
      </w:r>
      <w:r w:rsidRPr="004825B7">
        <w:rPr>
          <w:rFonts w:ascii="Times New Roman" w:eastAsia="Palatino Linotype" w:hAnsi="Times New Roman" w:cs="Times New Roman"/>
          <w:b/>
          <w:sz w:val="24"/>
          <w:u w:val="single" w:color="000000"/>
        </w:rPr>
        <w:t>Division</w:t>
      </w:r>
      <w:r w:rsidRPr="004825B7">
        <w:rPr>
          <w:rFonts w:ascii="Times New Roman" w:eastAsia="Palatino Linotype" w:hAnsi="Times New Roman" w:cs="Times New Roman"/>
          <w:b/>
          <w:sz w:val="24"/>
        </w:rPr>
        <w:t xml:space="preserve"> </w:t>
      </w:r>
    </w:p>
    <w:p w14:paraId="5561CA2A"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Division responsible for handling procurement related issues within the City. </w:t>
      </w:r>
    </w:p>
    <w:p w14:paraId="239594BC"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C77C438" w14:textId="77777777" w:rsidR="000E0E2A" w:rsidRPr="004825B7" w:rsidRDefault="000E0E2A" w:rsidP="000E0E2A">
      <w:pPr>
        <w:spacing w:after="3" w:line="251" w:lineRule="auto"/>
        <w:ind w:left="10" w:right="236" w:hanging="10"/>
        <w:rPr>
          <w:rFonts w:ascii="Times New Roman" w:hAnsi="Times New Roman" w:cs="Times New Roman"/>
          <w:sz w:val="24"/>
        </w:rPr>
      </w:pPr>
      <w:r w:rsidRPr="004825B7">
        <w:rPr>
          <w:rFonts w:ascii="Times New Roman" w:eastAsia="Palatino Linotype" w:hAnsi="Times New Roman" w:cs="Times New Roman"/>
          <w:b/>
          <w:sz w:val="24"/>
          <w:u w:val="single" w:color="000000"/>
        </w:rPr>
        <w:t>Departments</w:t>
      </w:r>
      <w:r w:rsidRPr="004825B7">
        <w:rPr>
          <w:rFonts w:ascii="Times New Roman" w:eastAsia="Palatino Linotype" w:hAnsi="Times New Roman" w:cs="Times New Roman"/>
          <w:b/>
          <w:sz w:val="24"/>
        </w:rPr>
        <w:t xml:space="preserve"> </w:t>
      </w:r>
    </w:p>
    <w:p w14:paraId="59AF5C9A"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Department(s) and offices for which this solicitation is prepared, which will be the end user of the goods and/or services sought, including, without limitation. </w:t>
      </w:r>
    </w:p>
    <w:p w14:paraId="37806BFE"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54BBC644" w14:textId="77777777" w:rsidR="000E0E2A" w:rsidRPr="004825B7" w:rsidRDefault="000E0E2A" w:rsidP="000E0E2A">
      <w:pPr>
        <w:ind w:right="573"/>
        <w:jc w:val="both"/>
        <w:rPr>
          <w:rFonts w:ascii="Times New Roman" w:hAnsi="Times New Roman" w:cs="Times New Roman"/>
          <w:sz w:val="24"/>
        </w:rPr>
      </w:pPr>
      <w:r w:rsidRPr="004825B7">
        <w:rPr>
          <w:rFonts w:ascii="Times New Roman" w:eastAsia="Palatino Linotype" w:hAnsi="Times New Roman" w:cs="Times New Roman"/>
          <w:b/>
          <w:sz w:val="24"/>
          <w:u w:val="single" w:color="000000"/>
        </w:rPr>
        <w:t>Authorized Representative</w:t>
      </w:r>
      <w:r w:rsidRPr="004825B7">
        <w:rPr>
          <w:rFonts w:ascii="Times New Roman" w:eastAsia="Palatino Linotype" w:hAnsi="Times New Roman" w:cs="Times New Roman"/>
          <w:b/>
          <w:sz w:val="24"/>
        </w:rPr>
        <w:t xml:space="preserve"> </w:t>
      </w:r>
      <w:r w:rsidRPr="004825B7">
        <w:rPr>
          <w:rFonts w:ascii="Times New Roman" w:eastAsia="Palatino Linotype" w:hAnsi="Times New Roman" w:cs="Times New Roman"/>
          <w:sz w:val="24"/>
        </w:rPr>
        <w:t xml:space="preserve">The user Department’s contacts for interaction regarding contract administration. </w:t>
      </w:r>
    </w:p>
    <w:p w14:paraId="42B1F41F"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FEF25CC" w14:textId="77777777" w:rsidR="000E0E2A" w:rsidRPr="004825B7" w:rsidRDefault="000E0E2A" w:rsidP="000E0E2A">
      <w:pPr>
        <w:widowControl/>
        <w:numPr>
          <w:ilvl w:val="0"/>
          <w:numId w:val="33"/>
        </w:numPr>
        <w:autoSpaceDE/>
        <w:autoSpaceDN/>
        <w:spacing w:after="3" w:line="251" w:lineRule="auto"/>
        <w:ind w:right="236" w:hanging="718"/>
        <w:rPr>
          <w:rFonts w:ascii="Times New Roman" w:hAnsi="Times New Roman" w:cs="Times New Roman"/>
          <w:sz w:val="24"/>
        </w:rPr>
      </w:pPr>
      <w:r w:rsidRPr="004825B7">
        <w:rPr>
          <w:rFonts w:ascii="Times New Roman" w:eastAsia="Palatino Linotype" w:hAnsi="Times New Roman" w:cs="Times New Roman"/>
          <w:b/>
          <w:sz w:val="24"/>
          <w:u w:val="single" w:color="000000"/>
        </w:rPr>
        <w:t>You/Your</w:t>
      </w:r>
      <w:r w:rsidRPr="004825B7">
        <w:rPr>
          <w:rFonts w:ascii="Times New Roman" w:eastAsia="Palatino Linotype" w:hAnsi="Times New Roman" w:cs="Times New Roman"/>
          <w:b/>
          <w:sz w:val="24"/>
        </w:rPr>
        <w:t xml:space="preserve"> </w:t>
      </w:r>
    </w:p>
    <w:p w14:paraId="5489E976"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The term refers to the person(s) or entity(</w:t>
      </w:r>
      <w:proofErr w:type="spellStart"/>
      <w:r w:rsidRPr="004825B7">
        <w:rPr>
          <w:rFonts w:ascii="Times New Roman" w:eastAsia="Palatino Linotype" w:hAnsi="Times New Roman" w:cs="Times New Roman"/>
          <w:sz w:val="24"/>
        </w:rPr>
        <w:t>ies</w:t>
      </w:r>
      <w:proofErr w:type="spellEnd"/>
      <w:r w:rsidRPr="004825B7">
        <w:rPr>
          <w:rFonts w:ascii="Times New Roman" w:eastAsia="Palatino Linotype" w:hAnsi="Times New Roman" w:cs="Times New Roman"/>
          <w:sz w:val="24"/>
        </w:rPr>
        <w:t xml:space="preserve">) submitting a proposal in response to this RFQ/RFP/ITB, inclusive of corresponding subsidiaries, affiliates offices, employees, volunteers, representatives, agents or subcontractors. The term may apply differently to different classes of entities, as the context will indicate. For instance, “you” as a Proposer will have different obligations than “you” as a Successful Proposer will have upon awarding of this contract. </w:t>
      </w:r>
    </w:p>
    <w:p w14:paraId="49CE325A"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66E8269"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b/>
          <w:sz w:val="24"/>
          <w:u w:val="single" w:color="000000"/>
        </w:rPr>
        <w:t>Proposer/Consultant/Submitter</w:t>
      </w:r>
      <w:r w:rsidRPr="004825B7">
        <w:rPr>
          <w:rFonts w:ascii="Times New Roman" w:eastAsia="Palatino Linotype" w:hAnsi="Times New Roman" w:cs="Times New Roman"/>
          <w:b/>
          <w:sz w:val="24"/>
        </w:rPr>
        <w:t xml:space="preserve"> </w:t>
      </w:r>
      <w:r w:rsidRPr="004825B7">
        <w:rPr>
          <w:rFonts w:ascii="Times New Roman" w:eastAsia="Palatino Linotype" w:hAnsi="Times New Roman" w:cs="Times New Roman"/>
          <w:sz w:val="24"/>
        </w:rPr>
        <w:t>Any person(s) and/or business entity(</w:t>
      </w:r>
      <w:proofErr w:type="spellStart"/>
      <w:r w:rsidRPr="004825B7">
        <w:rPr>
          <w:rFonts w:ascii="Times New Roman" w:eastAsia="Palatino Linotype" w:hAnsi="Times New Roman" w:cs="Times New Roman"/>
          <w:sz w:val="24"/>
        </w:rPr>
        <w:t>ies</w:t>
      </w:r>
      <w:proofErr w:type="spellEnd"/>
      <w:r w:rsidRPr="004825B7">
        <w:rPr>
          <w:rFonts w:ascii="Times New Roman" w:eastAsia="Palatino Linotype" w:hAnsi="Times New Roman" w:cs="Times New Roman"/>
          <w:sz w:val="24"/>
        </w:rPr>
        <w:t xml:space="preserve">) submitting a response to this solicitation. </w:t>
      </w:r>
    </w:p>
    <w:p w14:paraId="588DB635"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4F93F4B5" w14:textId="77777777" w:rsidR="000E0E2A" w:rsidRPr="004825B7" w:rsidRDefault="000E0E2A" w:rsidP="000E0E2A">
      <w:pPr>
        <w:spacing w:after="4" w:line="249" w:lineRule="auto"/>
        <w:ind w:left="-5" w:right="138" w:hanging="10"/>
        <w:rPr>
          <w:rFonts w:ascii="Times New Roman" w:hAnsi="Times New Roman" w:cs="Times New Roman"/>
          <w:sz w:val="24"/>
        </w:rPr>
      </w:pPr>
      <w:r w:rsidRPr="004825B7">
        <w:rPr>
          <w:rFonts w:ascii="Times New Roman" w:eastAsia="Palatino Linotype" w:hAnsi="Times New Roman" w:cs="Times New Roman"/>
          <w:b/>
          <w:sz w:val="24"/>
          <w:u w:val="single" w:color="000000"/>
        </w:rPr>
        <w:t>Successful Proposer/ Consultant/Submitter</w:t>
      </w:r>
      <w:r w:rsidRPr="004825B7">
        <w:rPr>
          <w:rFonts w:ascii="Times New Roman" w:eastAsia="Palatino Linotype" w:hAnsi="Times New Roman" w:cs="Times New Roman"/>
          <w:b/>
          <w:sz w:val="24"/>
        </w:rPr>
        <w:t xml:space="preserve"> </w:t>
      </w:r>
      <w:r w:rsidRPr="004825B7">
        <w:rPr>
          <w:rFonts w:ascii="Times New Roman" w:eastAsia="Palatino Linotype" w:hAnsi="Times New Roman" w:cs="Times New Roman"/>
          <w:sz w:val="24"/>
        </w:rPr>
        <w:t xml:space="preserve">The Proposer whose Proposal to this solicitation is deemed to be the most advantageous to the City. A Proposer will be approved for award by the City Commission, and a contract will be executed for the provisions of the goods and/or services specified in this RFQ/RFP/ITB. </w:t>
      </w:r>
    </w:p>
    <w:p w14:paraId="7A1F9B58"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299765C6" w14:textId="77777777" w:rsidR="000E0E2A" w:rsidRPr="004825B7" w:rsidRDefault="000E0E2A" w:rsidP="000E0E2A">
      <w:pPr>
        <w:widowControl/>
        <w:numPr>
          <w:ilvl w:val="0"/>
          <w:numId w:val="33"/>
        </w:numPr>
        <w:autoSpaceDE/>
        <w:autoSpaceDN/>
        <w:spacing w:after="3" w:line="251" w:lineRule="auto"/>
        <w:ind w:right="236" w:hanging="718"/>
        <w:rPr>
          <w:rFonts w:ascii="Times New Roman" w:hAnsi="Times New Roman" w:cs="Times New Roman"/>
          <w:sz w:val="24"/>
        </w:rPr>
      </w:pPr>
      <w:r w:rsidRPr="004825B7">
        <w:rPr>
          <w:rFonts w:ascii="Times New Roman" w:eastAsia="Palatino Linotype" w:hAnsi="Times New Roman" w:cs="Times New Roman"/>
          <w:b/>
          <w:sz w:val="24"/>
          <w:u w:val="single" w:color="000000"/>
        </w:rPr>
        <w:t>Proposals/ Submittals</w:t>
      </w:r>
      <w:r w:rsidRPr="004825B7">
        <w:rPr>
          <w:rFonts w:ascii="Times New Roman" w:eastAsia="Palatino Linotype" w:hAnsi="Times New Roman" w:cs="Times New Roman"/>
          <w:b/>
          <w:sz w:val="24"/>
        </w:rPr>
        <w:t xml:space="preserve"> </w:t>
      </w:r>
    </w:p>
    <w:p w14:paraId="30281880"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written, sealed document submitted by the Proposer in response to this RFQ/RFP/ITB. Any verbal interactions with the City apart from submittal of a formal written submittal shall not be considered a part of any submittal. </w:t>
      </w:r>
    </w:p>
    <w:p w14:paraId="0D40A97D"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4B2E2BA" w14:textId="77777777" w:rsidR="000E0E2A" w:rsidRPr="000E0E2A" w:rsidRDefault="000E0E2A" w:rsidP="000E0E2A">
      <w:pPr>
        <w:pStyle w:val="Heading4"/>
        <w:tabs>
          <w:tab w:val="center" w:pos="2239"/>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1.2</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CLARIFICATION/ QUESTIONS </w:t>
      </w:r>
    </w:p>
    <w:p w14:paraId="5DB0A387"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reserves the right to request clarification on information submitted by any Proposer after the deadline for receipt of submittals. Questions from potential and/or actual respondents regarding this RFQ/RFP/ITB shall be directed in writing by email, to the Procurement Contact email address specified on the title page. </w:t>
      </w:r>
    </w:p>
    <w:p w14:paraId="5C7E6774"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7853BF2E"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Answers, citing the question but not identifying the questioner, will be publicly noticed, and </w:t>
      </w:r>
      <w:r w:rsidRPr="004825B7">
        <w:rPr>
          <w:rFonts w:ascii="Times New Roman" w:eastAsia="Palatino Linotype" w:hAnsi="Times New Roman" w:cs="Times New Roman"/>
          <w:sz w:val="24"/>
        </w:rPr>
        <w:lastRenderedPageBreak/>
        <w:t xml:space="preserve">distributed simultaneously to all known prospective Proposers. </w:t>
      </w:r>
    </w:p>
    <w:p w14:paraId="3FDA3315"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0E691B5" w14:textId="77777777" w:rsidR="000E0E2A" w:rsidRPr="004825B7" w:rsidRDefault="000E0E2A" w:rsidP="000E0E2A">
      <w:pPr>
        <w:tabs>
          <w:tab w:val="center" w:pos="1597"/>
        </w:tabs>
        <w:spacing w:after="3" w:line="251" w:lineRule="auto"/>
        <w:rPr>
          <w:rFonts w:ascii="Times New Roman" w:hAnsi="Times New Roman" w:cs="Times New Roman"/>
          <w:sz w:val="24"/>
        </w:rPr>
      </w:pPr>
      <w:r w:rsidRPr="004825B7">
        <w:rPr>
          <w:rFonts w:ascii="Times New Roman" w:eastAsia="Palatino Linotype" w:hAnsi="Times New Roman" w:cs="Times New Roman"/>
          <w:sz w:val="24"/>
        </w:rPr>
        <w:t>(</w:t>
      </w:r>
      <w:proofErr w:type="spellStart"/>
      <w:r w:rsidRPr="004825B7">
        <w:rPr>
          <w:rFonts w:ascii="Times New Roman" w:eastAsia="Palatino Linotype" w:hAnsi="Times New Roman" w:cs="Times New Roman"/>
          <w:sz w:val="24"/>
        </w:rPr>
        <w:t>i</w:t>
      </w:r>
      <w:proofErr w:type="spellEnd"/>
      <w:r w:rsidRPr="004825B7">
        <w:rPr>
          <w:rFonts w:ascii="Times New Roman" w:eastAsia="Palatino Linotype" w:hAnsi="Times New Roman" w:cs="Times New Roman"/>
          <w:sz w:val="24"/>
        </w:rPr>
        <w:t xml:space="preserve">) </w:t>
      </w:r>
      <w:r w:rsidRPr="004825B7">
        <w:rPr>
          <w:rFonts w:ascii="Times New Roman" w:eastAsia="Palatino Linotype" w:hAnsi="Times New Roman" w:cs="Times New Roman"/>
          <w:sz w:val="24"/>
        </w:rPr>
        <w:tab/>
      </w:r>
      <w:r w:rsidRPr="004825B7">
        <w:rPr>
          <w:rFonts w:ascii="Times New Roman" w:eastAsia="Palatino Linotype" w:hAnsi="Times New Roman" w:cs="Times New Roman"/>
          <w:b/>
          <w:sz w:val="24"/>
          <w:u w:val="single" w:color="000000"/>
        </w:rPr>
        <w:t>Written Addenda</w:t>
      </w:r>
      <w:r w:rsidRPr="004825B7">
        <w:rPr>
          <w:rFonts w:ascii="Times New Roman" w:eastAsia="Palatino Linotype" w:hAnsi="Times New Roman" w:cs="Times New Roman"/>
          <w:b/>
          <w:sz w:val="24"/>
        </w:rPr>
        <w:t xml:space="preserve"> </w:t>
      </w:r>
    </w:p>
    <w:p w14:paraId="1870A7DF" w14:textId="77777777" w:rsidR="000E0E2A" w:rsidRPr="004825B7" w:rsidRDefault="000E0E2A" w:rsidP="000E0E2A">
      <w:pPr>
        <w:spacing w:after="4" w:line="249" w:lineRule="auto"/>
        <w:ind w:left="-5" w:right="302" w:hanging="10"/>
        <w:rPr>
          <w:rFonts w:ascii="Times New Roman" w:hAnsi="Times New Roman" w:cs="Times New Roman"/>
          <w:sz w:val="24"/>
        </w:rPr>
      </w:pPr>
      <w:r w:rsidRPr="004825B7">
        <w:rPr>
          <w:rFonts w:ascii="Times New Roman" w:eastAsia="Palatino Linotype" w:hAnsi="Times New Roman" w:cs="Times New Roman"/>
          <w:sz w:val="24"/>
        </w:rPr>
        <w:t xml:space="preserve">If it becomes evident that this RFQ/RFP/ITB must be amended, we will issue a formal written addendum to all registered prospective Proposers via Demand Star. Addendum will be uploaded to Demand Star, available via link on the City’s webpage. If necessary, a new RFQ/RFP/ITB opening date may be established by addendum. </w:t>
      </w:r>
    </w:p>
    <w:p w14:paraId="34E4C4B1"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475A9A5C" w14:textId="77777777" w:rsidR="000E0E2A" w:rsidRPr="000E0E2A" w:rsidRDefault="000E0E2A" w:rsidP="000E0E2A">
      <w:pPr>
        <w:pStyle w:val="Heading4"/>
        <w:tabs>
          <w:tab w:val="center" w:pos="1984"/>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1.3</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COST OF PREPARATION </w:t>
      </w:r>
    </w:p>
    <w:p w14:paraId="79E09003"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will not be responsible for any expenses incurred by Proposers for the preparation of a Proposal related to this procurement, or for any negotiations related to potential award of the Contract. </w:t>
      </w:r>
    </w:p>
    <w:p w14:paraId="3701C611"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5A184122" w14:textId="77777777" w:rsidR="000E0E2A" w:rsidRPr="000E0E2A" w:rsidRDefault="000E0E2A" w:rsidP="000E0E2A">
      <w:pPr>
        <w:pStyle w:val="Heading4"/>
        <w:tabs>
          <w:tab w:val="center" w:pos="2369"/>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1.4</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EXAMINATION OF DOCUMENTS </w:t>
      </w:r>
    </w:p>
    <w:p w14:paraId="6F878FB6" w14:textId="77777777" w:rsidR="000E0E2A" w:rsidRPr="004825B7" w:rsidRDefault="000E0E2A" w:rsidP="000E0E2A">
      <w:pPr>
        <w:spacing w:after="4" w:line="249" w:lineRule="auto"/>
        <w:ind w:left="-5" w:right="291" w:hanging="10"/>
        <w:rPr>
          <w:rFonts w:ascii="Times New Roman" w:hAnsi="Times New Roman" w:cs="Times New Roman"/>
          <w:sz w:val="24"/>
        </w:rPr>
      </w:pPr>
      <w:r w:rsidRPr="004825B7">
        <w:rPr>
          <w:rFonts w:ascii="Times New Roman" w:eastAsia="Palatino Linotype" w:hAnsi="Times New Roman" w:cs="Times New Roman"/>
          <w:sz w:val="24"/>
        </w:rPr>
        <w:t xml:space="preserve">The Proposer must thoroughly examine each section of this RFQ/RFP/ITB. If there is any doubt or obscurity as to the meaning of any part of these conditions, the Proposer may request clarification by written request to the Procurement Contact. Interpretations or clarification in response to such questions will be issued in the form of a written addendum, emailed to all parties recorded by the City’s Finance Division as having received the RFQ/RFP/ITB documents. No person is authorized to give oral interpretations of or make oral changes to the RFQ/RFP/ITB. The issuance of a written addendum shall be the only official method whereby such an interpretation or clarification is made. </w:t>
      </w:r>
    </w:p>
    <w:p w14:paraId="3EA13B91"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4A770CA8" w14:textId="77777777" w:rsidR="000E0E2A" w:rsidRPr="000E0E2A" w:rsidRDefault="000E0E2A" w:rsidP="000E0E2A">
      <w:pPr>
        <w:pStyle w:val="Heading4"/>
        <w:tabs>
          <w:tab w:val="center" w:pos="1695"/>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1.5</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PUBLIC RECORDS </w:t>
      </w:r>
    </w:p>
    <w:p w14:paraId="542D60D9" w14:textId="77777777" w:rsidR="000E0E2A" w:rsidRPr="004825B7" w:rsidRDefault="000E0E2A" w:rsidP="000E0E2A">
      <w:pPr>
        <w:spacing w:after="4" w:line="249" w:lineRule="auto"/>
        <w:ind w:left="-5" w:right="257" w:hanging="10"/>
        <w:rPr>
          <w:rFonts w:ascii="Times New Roman" w:hAnsi="Times New Roman" w:cs="Times New Roman"/>
          <w:sz w:val="24"/>
        </w:rPr>
      </w:pPr>
      <w:r w:rsidRPr="004825B7">
        <w:rPr>
          <w:rFonts w:ascii="Times New Roman" w:eastAsia="Palatino Linotype" w:hAnsi="Times New Roman" w:cs="Times New Roman"/>
          <w:sz w:val="24"/>
        </w:rPr>
        <w:t xml:space="preserve">Upon award recommendation or thirty (30) days after the RFQ opening, whichever is earlier, any material submitted in response to this RFQ/RFP/ITB will become a “Public Record” and shall be subject to public disclosure pursuant to Chapter 119, Florida Statutes (Public Records Law). Proposers must claim the applicable statutory exemptions to protect submittals, stating the reasons why exclusion from public disclosure is necessary and legal. The City reserves the right to make any final determination on the applicability of the Public Records Law. </w:t>
      </w:r>
    </w:p>
    <w:p w14:paraId="6BE93A2C"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6D69A5EA" w14:textId="77777777" w:rsidR="000E0E2A" w:rsidRPr="000E0E2A" w:rsidRDefault="000E0E2A" w:rsidP="000E0E2A">
      <w:pPr>
        <w:pStyle w:val="Heading4"/>
        <w:tabs>
          <w:tab w:val="center" w:pos="2238"/>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1.6</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WITHDRAWAL OF PROPOSAL </w:t>
      </w:r>
    </w:p>
    <w:p w14:paraId="090EECA2" w14:textId="77777777" w:rsidR="000E0E2A" w:rsidRPr="004825B7" w:rsidRDefault="000E0E2A" w:rsidP="000E0E2A">
      <w:pPr>
        <w:spacing w:after="4" w:line="249" w:lineRule="auto"/>
        <w:ind w:left="-5" w:right="261" w:hanging="10"/>
        <w:rPr>
          <w:rFonts w:ascii="Times New Roman" w:hAnsi="Times New Roman" w:cs="Times New Roman"/>
          <w:sz w:val="24"/>
        </w:rPr>
      </w:pPr>
      <w:r w:rsidRPr="004825B7">
        <w:rPr>
          <w:rFonts w:ascii="Times New Roman" w:eastAsia="Palatino Linotype" w:hAnsi="Times New Roman" w:cs="Times New Roman"/>
          <w:sz w:val="24"/>
        </w:rPr>
        <w:t xml:space="preserve">A Proposer may, without prejudice, withdraw, modify, or correct the Proposal after it has been deposited with the City, provided the request and any subsequent modifications and/or corrections are filed with the City in writing before the time for opening the submittals. No oral modifications will be considered. </w:t>
      </w:r>
    </w:p>
    <w:p w14:paraId="1C98C89D"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2C54E6A2" w14:textId="77777777" w:rsidR="000E0E2A" w:rsidRPr="000E0E2A" w:rsidRDefault="000E0E2A" w:rsidP="000E0E2A">
      <w:pPr>
        <w:pStyle w:val="Heading4"/>
        <w:tabs>
          <w:tab w:val="center" w:pos="1702"/>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1.7</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RIGHT TO REJECT </w:t>
      </w:r>
    </w:p>
    <w:p w14:paraId="5020A626" w14:textId="77777777" w:rsidR="000E0E2A" w:rsidRPr="004825B7" w:rsidRDefault="000E0E2A" w:rsidP="000E0E2A">
      <w:pPr>
        <w:spacing w:after="4" w:line="249" w:lineRule="auto"/>
        <w:ind w:left="-5" w:right="225" w:hanging="10"/>
        <w:rPr>
          <w:rFonts w:ascii="Times New Roman" w:hAnsi="Times New Roman" w:cs="Times New Roman"/>
          <w:sz w:val="24"/>
        </w:rPr>
      </w:pPr>
      <w:r w:rsidRPr="004825B7">
        <w:rPr>
          <w:rFonts w:ascii="Times New Roman" w:eastAsia="Palatino Linotype" w:hAnsi="Times New Roman" w:cs="Times New Roman"/>
          <w:sz w:val="24"/>
        </w:rPr>
        <w:t xml:space="preserve">The City reserves the right to reject any and/or all submittals or sections thereof, and/or waive any irregularities, informalities, and/or technical deficiencies. The City shall not be required to accept the minimum specifications stated herein or provided but reserves the right to accept any submittal that, in the judgment of the City, will best serve the needs and interests of the City. The offering of this RFQ/RFP/ITB does not, itself, in any way constitute a contractual </w:t>
      </w:r>
      <w:r w:rsidRPr="004825B7">
        <w:rPr>
          <w:rFonts w:ascii="Times New Roman" w:eastAsia="Palatino Linotype" w:hAnsi="Times New Roman" w:cs="Times New Roman"/>
          <w:sz w:val="24"/>
        </w:rPr>
        <w:lastRenderedPageBreak/>
        <w:t xml:space="preserve">agreement between the City of Key West and any Proposer. However, the contents of the offered document, as well as the proposed documents may be used for details of the actual agreement between the Proposer and the City of Key West. Furthermore, the City reserves the right to award without further discussion. </w:t>
      </w:r>
    </w:p>
    <w:p w14:paraId="0F92DCB8"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102A3B50" w14:textId="77777777" w:rsidR="000E0E2A" w:rsidRPr="000E0E2A" w:rsidRDefault="000E0E2A" w:rsidP="000E0E2A">
      <w:pPr>
        <w:pStyle w:val="Heading4"/>
        <w:tabs>
          <w:tab w:val="center" w:pos="2419"/>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1.8</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GOVERNMENTAL RESTRICTIONS </w:t>
      </w:r>
    </w:p>
    <w:p w14:paraId="3F3235F1"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In the event that any governmental restrictions are imposed which would necessitate alteration of the performance to the services offered in this Proposal prior to delivery, it shall be the responsibility of the Proposer to notify the City at once. The City reserves the right to accept the alteration or cancel the Contract at no expense to the City. </w:t>
      </w:r>
    </w:p>
    <w:p w14:paraId="044C3C24"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7BABDF88" w14:textId="77777777" w:rsidR="000E0E2A" w:rsidRPr="000E0E2A" w:rsidRDefault="000E0E2A" w:rsidP="000E0E2A">
      <w:pPr>
        <w:pStyle w:val="Heading4"/>
        <w:tabs>
          <w:tab w:val="center" w:pos="2156"/>
        </w:tabs>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1.9</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SUBMISSION OF PROPOSAL </w:t>
      </w:r>
    </w:p>
    <w:p w14:paraId="0BAB55ED"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Incurred Expenses</w:t>
      </w:r>
      <w:r w:rsidRPr="004825B7">
        <w:rPr>
          <w:rFonts w:ascii="Times New Roman" w:eastAsia="Palatino Linotype" w:hAnsi="Times New Roman" w:cs="Times New Roman"/>
          <w:b/>
          <w:sz w:val="24"/>
        </w:rPr>
        <w:t xml:space="preserve"> </w:t>
      </w:r>
    </w:p>
    <w:p w14:paraId="470C1FC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is not responsible for any expenses which Proposers may incur for preparing and submitting Proposals called for in this RFQ/RFP/ITB. </w:t>
      </w:r>
    </w:p>
    <w:p w14:paraId="372B84A9"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1B8D14CC"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Interviews</w:t>
      </w:r>
      <w:r w:rsidRPr="004825B7">
        <w:rPr>
          <w:rFonts w:ascii="Times New Roman" w:eastAsia="Palatino Linotype" w:hAnsi="Times New Roman" w:cs="Times New Roman"/>
          <w:b/>
          <w:sz w:val="24"/>
        </w:rPr>
        <w:t xml:space="preserve"> </w:t>
      </w:r>
    </w:p>
    <w:p w14:paraId="0E63A1F1"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reserves the right to conduct personal interviews or require presentations prior to selection. The City will not be liable for any costs whatsoever incurred by the Proposer in connection with such interviews/presentations, including, but not limited to travel and accommodations. </w:t>
      </w:r>
    </w:p>
    <w:p w14:paraId="1F484723"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2DDC01D"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Request for Modifications</w:t>
      </w:r>
      <w:r w:rsidRPr="004825B7">
        <w:rPr>
          <w:rFonts w:ascii="Times New Roman" w:eastAsia="Palatino Linotype" w:hAnsi="Times New Roman" w:cs="Times New Roman"/>
          <w:b/>
          <w:sz w:val="24"/>
        </w:rPr>
        <w:t xml:space="preserve"> </w:t>
      </w:r>
    </w:p>
    <w:p w14:paraId="001FED6F"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reserves the right to request that the Proposers(s) modify a submittal to more fully meet the needs of the City. </w:t>
      </w:r>
    </w:p>
    <w:p w14:paraId="63E46715"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4C536D77"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Proposal Acknowledgment</w:t>
      </w:r>
      <w:r w:rsidRPr="004825B7">
        <w:rPr>
          <w:rFonts w:ascii="Times New Roman" w:eastAsia="Palatino Linotype" w:hAnsi="Times New Roman" w:cs="Times New Roman"/>
          <w:b/>
          <w:sz w:val="24"/>
        </w:rPr>
        <w:t xml:space="preserve"> </w:t>
      </w:r>
    </w:p>
    <w:p w14:paraId="379B587B"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By submitting a Proposal, the Proposer/Proposer certifies that he/she/it has fully read and understood the solicitation method and has full knowledge of the scope, nature, and quality of work to be performed. </w:t>
      </w:r>
    </w:p>
    <w:p w14:paraId="5D9E2FE3"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18A00311"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Acceptance/Rejection/Modification</w:t>
      </w:r>
      <w:r w:rsidRPr="004825B7">
        <w:rPr>
          <w:rFonts w:ascii="Times New Roman" w:eastAsia="Palatino Linotype" w:hAnsi="Times New Roman" w:cs="Times New Roman"/>
          <w:sz w:val="24"/>
        </w:rPr>
        <w:t xml:space="preserve"> </w:t>
      </w:r>
      <w:r w:rsidRPr="004825B7">
        <w:rPr>
          <w:rFonts w:ascii="Times New Roman" w:eastAsia="Palatino Linotype" w:hAnsi="Times New Roman" w:cs="Times New Roman"/>
          <w:b/>
          <w:sz w:val="24"/>
          <w:u w:val="single" w:color="000000"/>
        </w:rPr>
        <w:t>To Submittals</w:t>
      </w:r>
      <w:r w:rsidRPr="004825B7">
        <w:rPr>
          <w:rFonts w:ascii="Times New Roman" w:eastAsia="Palatino Linotype" w:hAnsi="Times New Roman" w:cs="Times New Roman"/>
          <w:b/>
          <w:sz w:val="24"/>
        </w:rPr>
        <w:t xml:space="preserve"> </w:t>
      </w:r>
    </w:p>
    <w:p w14:paraId="4DA2505B"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reserves the right to negotiate modifications to this RFQ/RFP/ITB that it deems acceptable, reject any and all Proposals for any reason whatsoever, and waive minor irregularities in any submittal. </w:t>
      </w:r>
    </w:p>
    <w:p w14:paraId="66F1A133"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5EC2222D"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Submittals Binding</w:t>
      </w:r>
      <w:r w:rsidRPr="004825B7">
        <w:rPr>
          <w:rFonts w:ascii="Times New Roman" w:eastAsia="Palatino Linotype" w:hAnsi="Times New Roman" w:cs="Times New Roman"/>
          <w:b/>
          <w:sz w:val="24"/>
        </w:rPr>
        <w:t xml:space="preserve"> </w:t>
      </w:r>
    </w:p>
    <w:p w14:paraId="58A613D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All Proposals submitted shall be binding for three hundred sixty-five (365) calendar days following opening. </w:t>
      </w:r>
    </w:p>
    <w:p w14:paraId="7653930A"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7F3CDD77"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Economy of Preparation</w:t>
      </w:r>
      <w:r w:rsidRPr="004825B7">
        <w:rPr>
          <w:rFonts w:ascii="Times New Roman" w:eastAsia="Palatino Linotype" w:hAnsi="Times New Roman" w:cs="Times New Roman"/>
          <w:b/>
          <w:sz w:val="24"/>
        </w:rPr>
        <w:t xml:space="preserve"> </w:t>
      </w:r>
    </w:p>
    <w:p w14:paraId="5D0921BA"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Because this solicitation is intended to encourage innovative Public-Private Partnership proposals, Proposers may submit alternative concepts, delivery approaches, financial structures, operating models, or public benefit components, provided that the proposal clearly identifies the </w:t>
      </w:r>
      <w:r w:rsidRPr="004825B7">
        <w:rPr>
          <w:rFonts w:ascii="Times New Roman" w:eastAsia="Palatino Linotype" w:hAnsi="Times New Roman" w:cs="Times New Roman"/>
          <w:sz w:val="24"/>
        </w:rPr>
        <w:lastRenderedPageBreak/>
        <w:t xml:space="preserve">primary proposal and any proposed alternatives. The City reserves the right to accept, reject, evaluate, or negotiate any proposed alternative in whole or in part, if determined to be in the best interest of the City and consistent with Section 255.065, Florida Statutes, and Section 2-774 of the City Code. </w:t>
      </w:r>
    </w:p>
    <w:p w14:paraId="425FD461"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71637815"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Economy of Preparation</w:t>
      </w:r>
      <w:r w:rsidRPr="004825B7">
        <w:rPr>
          <w:rFonts w:ascii="Times New Roman" w:eastAsia="Palatino Linotype" w:hAnsi="Times New Roman" w:cs="Times New Roman"/>
          <w:sz w:val="24"/>
        </w:rPr>
        <w:t xml:space="preserve"> </w:t>
      </w:r>
    </w:p>
    <w:p w14:paraId="1002BE95"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Because this solicitation is intended to encourage innovative Public-Private Partnership proposals, Proposers may submit alternative concepts, delivery approaches, financial structures, operating models, or public benefit components, provided that the proposal clearly identifies the primary proposal and any proposed alternatives. The City reserves the right to accept, reject, evaluate, or negotiate any proposed alternative in whole or in part, if determined to be in the best interest of the City and consistent with Section 255.065, Florida Statutes, and Section 2-774 of the City Code. </w:t>
      </w:r>
    </w:p>
    <w:p w14:paraId="545624D5"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7CFDCE5" w14:textId="77777777" w:rsidR="000E0E2A" w:rsidRPr="004825B7" w:rsidRDefault="000E0E2A" w:rsidP="000E0E2A">
      <w:pPr>
        <w:widowControl/>
        <w:numPr>
          <w:ilvl w:val="0"/>
          <w:numId w:val="34"/>
        </w:numPr>
        <w:autoSpaceDE/>
        <w:autoSpaceDN/>
        <w:spacing w:after="3" w:line="251" w:lineRule="auto"/>
        <w:ind w:right="236"/>
        <w:rPr>
          <w:rFonts w:ascii="Times New Roman" w:hAnsi="Times New Roman" w:cs="Times New Roman"/>
          <w:sz w:val="24"/>
        </w:rPr>
      </w:pPr>
      <w:r w:rsidRPr="004825B7">
        <w:rPr>
          <w:rFonts w:ascii="Times New Roman" w:eastAsia="Palatino Linotype" w:hAnsi="Times New Roman" w:cs="Times New Roman"/>
          <w:b/>
          <w:sz w:val="24"/>
          <w:u w:val="single" w:color="000000"/>
        </w:rPr>
        <w:t>Proprietary Information</w:t>
      </w:r>
      <w:r w:rsidRPr="004825B7">
        <w:rPr>
          <w:rFonts w:ascii="Times New Roman" w:eastAsia="Palatino Linotype" w:hAnsi="Times New Roman" w:cs="Times New Roman"/>
          <w:b/>
          <w:sz w:val="24"/>
        </w:rPr>
        <w:t xml:space="preserve"> </w:t>
      </w:r>
    </w:p>
    <w:p w14:paraId="4C59E4AE" w14:textId="77777777" w:rsidR="000E0E2A" w:rsidRPr="004825B7" w:rsidRDefault="000E0E2A" w:rsidP="000E0E2A">
      <w:pPr>
        <w:spacing w:after="4" w:line="249" w:lineRule="auto"/>
        <w:ind w:left="-5" w:right="355" w:hanging="10"/>
        <w:rPr>
          <w:rFonts w:ascii="Times New Roman" w:hAnsi="Times New Roman" w:cs="Times New Roman"/>
          <w:sz w:val="24"/>
        </w:rPr>
      </w:pPr>
      <w:r w:rsidRPr="004825B7">
        <w:rPr>
          <w:rFonts w:ascii="Times New Roman" w:eastAsia="Palatino Linotype" w:hAnsi="Times New Roman" w:cs="Times New Roman"/>
          <w:sz w:val="24"/>
        </w:rPr>
        <w:t xml:space="preserve">In accordance with Chapter 119 of the Florida Statutes (Public Records Law) and except as may be provided by other applicable State and Federal Law, all Proposers should be aware that RFQ/RFP/ITB and the corresponding responses are in the public domain and subject to disclosure. However, the Proposers are required to identify with specificity any information contained in their Proposals which are considered confidential and/or proprietary and which are believed to be exempt from disclosure, citing the applicable exempting law. </w:t>
      </w:r>
    </w:p>
    <w:p w14:paraId="2FA6B67D"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29B393A2" w14:textId="77777777" w:rsidR="000E0E2A" w:rsidRPr="004825B7" w:rsidRDefault="000E0E2A" w:rsidP="000E0E2A">
      <w:pPr>
        <w:spacing w:after="4" w:line="249" w:lineRule="auto"/>
        <w:ind w:left="-5" w:right="369" w:hanging="10"/>
        <w:rPr>
          <w:rFonts w:ascii="Times New Roman" w:hAnsi="Times New Roman" w:cs="Times New Roman"/>
          <w:sz w:val="24"/>
        </w:rPr>
      </w:pPr>
      <w:r w:rsidRPr="004825B7">
        <w:rPr>
          <w:rFonts w:ascii="Times New Roman" w:eastAsia="Palatino Linotype" w:hAnsi="Times New Roman" w:cs="Times New Roman"/>
          <w:sz w:val="24"/>
        </w:rPr>
        <w:t xml:space="preserve">All Proposals received from Proposers in response to this RFQ/RFP/ITB shall become the property of the City of Key West and shall not be returned to the Proposer. In the event of contract award, all documentation produced as part of the contract will become the exclusive property of the City. </w:t>
      </w:r>
    </w:p>
    <w:p w14:paraId="6933667F"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73EFFC43" w14:textId="77777777" w:rsidR="000E0E2A" w:rsidRPr="000E0E2A" w:rsidRDefault="000E0E2A" w:rsidP="000E0E2A">
      <w:pPr>
        <w:pStyle w:val="Heading4"/>
        <w:ind w:left="864" w:hanging="718"/>
        <w:rPr>
          <w:rFonts w:ascii="Times New Roman" w:hAnsi="Times New Roman" w:cs="Times New Roman"/>
          <w:b/>
          <w:bCs/>
          <w:i w:val="0"/>
          <w:iCs w:val="0"/>
          <w:color w:val="auto"/>
          <w:sz w:val="24"/>
        </w:rPr>
      </w:pPr>
      <w:r w:rsidRPr="000E0E2A">
        <w:rPr>
          <w:rFonts w:ascii="Times New Roman" w:eastAsia="Times New Roman" w:hAnsi="Times New Roman" w:cs="Times New Roman"/>
          <w:b/>
          <w:bCs/>
          <w:i w:val="0"/>
          <w:iCs w:val="0"/>
          <w:color w:val="auto"/>
          <w:sz w:val="24"/>
        </w:rPr>
        <w:t>1.10</w:t>
      </w:r>
      <w:r w:rsidRPr="000E0E2A">
        <w:rPr>
          <w:rFonts w:ascii="Times New Roman" w:eastAsia="Arial" w:hAnsi="Times New Roman" w:cs="Times New Roman"/>
          <w:b/>
          <w:bCs/>
          <w:i w:val="0"/>
          <w:iCs w:val="0"/>
          <w:color w:val="auto"/>
          <w:sz w:val="24"/>
        </w:rPr>
        <w:t xml:space="preserve"> </w:t>
      </w:r>
      <w:r w:rsidRPr="000E0E2A">
        <w:rPr>
          <w:rFonts w:ascii="Times New Roman" w:eastAsia="Arial" w:hAnsi="Times New Roman" w:cs="Times New Roman"/>
          <w:b/>
          <w:bCs/>
          <w:i w:val="0"/>
          <w:iCs w:val="0"/>
          <w:color w:val="auto"/>
          <w:sz w:val="24"/>
        </w:rPr>
        <w:tab/>
      </w:r>
      <w:r w:rsidRPr="000E0E2A">
        <w:rPr>
          <w:rFonts w:ascii="Times New Roman" w:hAnsi="Times New Roman" w:cs="Times New Roman"/>
          <w:b/>
          <w:bCs/>
          <w:i w:val="0"/>
          <w:iCs w:val="0"/>
          <w:color w:val="auto"/>
          <w:sz w:val="24"/>
        </w:rPr>
        <w:t xml:space="preserve">COMPLIANCE WITH ORDERS AND LAWS </w:t>
      </w:r>
    </w:p>
    <w:p w14:paraId="58AD8648" w14:textId="77777777" w:rsidR="000E0E2A" w:rsidRPr="004825B7" w:rsidRDefault="000E0E2A" w:rsidP="000E0E2A">
      <w:pPr>
        <w:spacing w:after="4" w:line="249" w:lineRule="auto"/>
        <w:ind w:left="-5" w:right="251" w:hanging="10"/>
        <w:rPr>
          <w:rFonts w:ascii="Times New Roman" w:hAnsi="Times New Roman" w:cs="Times New Roman"/>
          <w:sz w:val="24"/>
        </w:rPr>
      </w:pPr>
      <w:r w:rsidRPr="004825B7">
        <w:rPr>
          <w:rFonts w:ascii="Times New Roman" w:eastAsia="Palatino Linotype" w:hAnsi="Times New Roman" w:cs="Times New Roman"/>
          <w:sz w:val="24"/>
        </w:rPr>
        <w:t xml:space="preserve">Successful Proposers shall comply with all local, state, and federal directives, ordinances, rules, orders, and laws as applicable to this RFQ/RFP/ITB and subsequent contracting including, but not limited to: </w:t>
      </w:r>
    </w:p>
    <w:p w14:paraId="14056062"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2D4F5C7B" w14:textId="77777777" w:rsidR="000E0E2A" w:rsidRPr="004825B7" w:rsidRDefault="000E0E2A" w:rsidP="000E0E2A">
      <w:pPr>
        <w:spacing w:after="4" w:line="249" w:lineRule="auto"/>
        <w:ind w:left="10" w:right="348" w:hanging="10"/>
        <w:rPr>
          <w:rFonts w:ascii="Times New Roman" w:hAnsi="Times New Roman" w:cs="Times New Roman"/>
          <w:sz w:val="24"/>
        </w:rPr>
      </w:pPr>
      <w:r w:rsidRPr="004825B7">
        <w:rPr>
          <w:rFonts w:ascii="Times New Roman" w:eastAsia="Palatino Linotype" w:hAnsi="Times New Roman" w:cs="Times New Roman"/>
          <w:b/>
          <w:sz w:val="24"/>
        </w:rPr>
        <w:t xml:space="preserve">Executive Order 11246 (which prohibits discrimination against any employee, applicant, or client because of race, creed, color, national origin, sex, or age with regard to, but not limited to, employment practices, rate of pay or </w:t>
      </w:r>
    </w:p>
    <w:p w14:paraId="589B9C18" w14:textId="77777777" w:rsidR="000E0E2A" w:rsidRPr="004825B7" w:rsidRDefault="000E0E2A" w:rsidP="000E0E2A">
      <w:pPr>
        <w:spacing w:after="4" w:line="249" w:lineRule="auto"/>
        <w:ind w:left="10" w:hanging="10"/>
        <w:rPr>
          <w:rFonts w:ascii="Times New Roman" w:hAnsi="Times New Roman" w:cs="Times New Roman"/>
          <w:sz w:val="24"/>
        </w:rPr>
      </w:pPr>
      <w:r w:rsidRPr="004825B7">
        <w:rPr>
          <w:rFonts w:ascii="Times New Roman" w:eastAsia="Palatino Linotype" w:hAnsi="Times New Roman" w:cs="Times New Roman"/>
          <w:b/>
          <w:sz w:val="24"/>
        </w:rPr>
        <w:t xml:space="preserve">other compensation methods, and training.) </w:t>
      </w:r>
    </w:p>
    <w:p w14:paraId="64C03483"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b/>
          <w:sz w:val="24"/>
        </w:rPr>
        <w:t xml:space="preserve"> </w:t>
      </w:r>
    </w:p>
    <w:p w14:paraId="3CAB5FBB" w14:textId="77777777" w:rsidR="000E0E2A" w:rsidRPr="004825B7" w:rsidRDefault="000E0E2A" w:rsidP="000E0E2A">
      <w:pPr>
        <w:spacing w:after="4" w:line="249" w:lineRule="auto"/>
        <w:ind w:left="10" w:hanging="10"/>
        <w:rPr>
          <w:rFonts w:ascii="Times New Roman" w:hAnsi="Times New Roman" w:cs="Times New Roman"/>
          <w:sz w:val="24"/>
        </w:rPr>
      </w:pPr>
      <w:r w:rsidRPr="004825B7">
        <w:rPr>
          <w:rFonts w:ascii="Times New Roman" w:eastAsia="Palatino Linotype" w:hAnsi="Times New Roman" w:cs="Times New Roman"/>
          <w:b/>
          <w:sz w:val="24"/>
        </w:rPr>
        <w:t xml:space="preserve">Occupational, Safety and Health Act (OSHA) </w:t>
      </w:r>
    </w:p>
    <w:p w14:paraId="1584501E"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b/>
          <w:sz w:val="24"/>
        </w:rPr>
        <w:t xml:space="preserve"> </w:t>
      </w:r>
    </w:p>
    <w:p w14:paraId="100257CF" w14:textId="77777777" w:rsidR="000E0E2A" w:rsidRPr="004351AF" w:rsidRDefault="000E0E2A" w:rsidP="000E0E2A">
      <w:pPr>
        <w:spacing w:after="4" w:line="249" w:lineRule="auto"/>
        <w:ind w:left="10" w:hanging="10"/>
        <w:rPr>
          <w:rFonts w:ascii="Times New Roman" w:hAnsi="Times New Roman" w:cs="Times New Roman"/>
          <w:b/>
          <w:sz w:val="24"/>
        </w:rPr>
      </w:pPr>
      <w:r w:rsidRPr="004351AF">
        <w:rPr>
          <w:rFonts w:ascii="Times New Roman" w:eastAsia="Palatino Linotype" w:hAnsi="Times New Roman" w:cs="Times New Roman"/>
          <w:b/>
          <w:sz w:val="24"/>
        </w:rPr>
        <w:t xml:space="preserve">The State of Florida Statutes Section 287.133(3)(A) on Public Entity Crimes </w:t>
      </w:r>
    </w:p>
    <w:p w14:paraId="44EF498F"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2AE5D6FB" w14:textId="77777777" w:rsidR="000E0E2A" w:rsidRPr="004351AF" w:rsidRDefault="000E0E2A" w:rsidP="000E0E2A">
      <w:pPr>
        <w:spacing w:after="4" w:line="249" w:lineRule="auto"/>
        <w:ind w:left="10" w:hanging="10"/>
        <w:rPr>
          <w:rFonts w:ascii="Times New Roman" w:hAnsi="Times New Roman" w:cs="Times New Roman"/>
          <w:b/>
          <w:sz w:val="24"/>
        </w:rPr>
      </w:pPr>
      <w:r w:rsidRPr="004351AF">
        <w:rPr>
          <w:rFonts w:ascii="Times New Roman" w:eastAsia="Palatino Linotype" w:hAnsi="Times New Roman" w:cs="Times New Roman"/>
          <w:b/>
          <w:sz w:val="24"/>
        </w:rPr>
        <w:t xml:space="preserve">Environment Protection Agency (EPA) </w:t>
      </w:r>
    </w:p>
    <w:p w14:paraId="4E752177"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7E91BA9A" w14:textId="77777777" w:rsidR="000E0E2A" w:rsidRPr="004351AF" w:rsidRDefault="000E0E2A" w:rsidP="000E0E2A">
      <w:pPr>
        <w:pStyle w:val="Heading4"/>
        <w:ind w:left="10"/>
        <w:rPr>
          <w:rFonts w:ascii="Times New Roman" w:hAnsi="Times New Roman" w:cs="Times New Roman"/>
          <w:b/>
          <w:color w:val="auto"/>
          <w:sz w:val="24"/>
        </w:rPr>
      </w:pPr>
      <w:r w:rsidRPr="004351AF">
        <w:rPr>
          <w:rFonts w:ascii="Times New Roman" w:hAnsi="Times New Roman" w:cs="Times New Roman"/>
          <w:b/>
          <w:color w:val="auto"/>
          <w:sz w:val="24"/>
        </w:rPr>
        <w:lastRenderedPageBreak/>
        <w:t xml:space="preserve">Uniform Commercial Code (FL Statutes, Chapter 672) </w:t>
      </w:r>
    </w:p>
    <w:p w14:paraId="37B0A71F"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0F082FCC" w14:textId="77777777" w:rsidR="000E0E2A" w:rsidRPr="004351AF" w:rsidRDefault="000E0E2A" w:rsidP="000E0E2A">
      <w:pPr>
        <w:spacing w:after="4" w:line="249" w:lineRule="auto"/>
        <w:ind w:left="10" w:hanging="10"/>
        <w:rPr>
          <w:rFonts w:ascii="Times New Roman" w:hAnsi="Times New Roman" w:cs="Times New Roman"/>
          <w:b/>
          <w:sz w:val="24"/>
        </w:rPr>
      </w:pPr>
      <w:r w:rsidRPr="004351AF">
        <w:rPr>
          <w:rFonts w:ascii="Times New Roman" w:eastAsia="Palatino Linotype" w:hAnsi="Times New Roman" w:cs="Times New Roman"/>
          <w:b/>
          <w:sz w:val="24"/>
        </w:rPr>
        <w:t xml:space="preserve">American with Disabilities Act of 1990, as amended. </w:t>
      </w:r>
    </w:p>
    <w:p w14:paraId="481E6F4A"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113107B6" w14:textId="77777777" w:rsidR="00306089" w:rsidRDefault="000E0E2A" w:rsidP="00306089">
      <w:pPr>
        <w:spacing w:after="4" w:line="249" w:lineRule="auto"/>
        <w:rPr>
          <w:rFonts w:ascii="Times New Roman" w:hAnsi="Times New Roman" w:cs="Times New Roman"/>
          <w:b/>
          <w:sz w:val="24"/>
        </w:rPr>
      </w:pPr>
      <w:r w:rsidRPr="004351AF">
        <w:rPr>
          <w:rFonts w:ascii="Times New Roman" w:eastAsia="Palatino Linotype" w:hAnsi="Times New Roman" w:cs="Times New Roman"/>
          <w:b/>
          <w:sz w:val="24"/>
        </w:rPr>
        <w:t xml:space="preserve">National Institute of Occupational Safety Hazards (NIOSH) </w:t>
      </w:r>
    </w:p>
    <w:p w14:paraId="66EF13F7" w14:textId="5E1CC7FC" w:rsidR="000E0E2A" w:rsidRPr="004351AF" w:rsidRDefault="000E0E2A" w:rsidP="00306089">
      <w:pPr>
        <w:spacing w:after="4" w:line="249" w:lineRule="auto"/>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7CDDE3F6" w14:textId="77777777" w:rsidR="000E0E2A" w:rsidRPr="004351AF" w:rsidRDefault="000E0E2A" w:rsidP="000E0E2A">
      <w:pPr>
        <w:pStyle w:val="Heading4"/>
        <w:ind w:left="10"/>
        <w:rPr>
          <w:rFonts w:ascii="Times New Roman" w:hAnsi="Times New Roman" w:cs="Times New Roman"/>
          <w:b/>
          <w:color w:val="auto"/>
          <w:sz w:val="24"/>
        </w:rPr>
      </w:pPr>
      <w:r w:rsidRPr="004351AF">
        <w:rPr>
          <w:rFonts w:ascii="Times New Roman" w:hAnsi="Times New Roman" w:cs="Times New Roman"/>
          <w:b/>
          <w:color w:val="auto"/>
          <w:sz w:val="24"/>
        </w:rPr>
        <w:t xml:space="preserve">National Forest Products Association (NFPA) </w:t>
      </w:r>
    </w:p>
    <w:p w14:paraId="677F5085"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1A40FDC6" w14:textId="77777777" w:rsidR="000E0E2A" w:rsidRPr="004351AF" w:rsidRDefault="000E0E2A" w:rsidP="000E0E2A">
      <w:pPr>
        <w:ind w:left="-5" w:hanging="10"/>
        <w:rPr>
          <w:rFonts w:ascii="Times New Roman" w:hAnsi="Times New Roman" w:cs="Times New Roman"/>
          <w:b/>
          <w:sz w:val="24"/>
        </w:rPr>
      </w:pPr>
      <w:r w:rsidRPr="004351AF">
        <w:rPr>
          <w:rFonts w:ascii="Times New Roman" w:eastAsia="Palatino Linotype" w:hAnsi="Times New Roman" w:cs="Times New Roman"/>
          <w:b/>
          <w:sz w:val="24"/>
        </w:rPr>
        <w:t xml:space="preserve">State of Florida Department of Transportation‐ Rule </w:t>
      </w:r>
    </w:p>
    <w:p w14:paraId="4A544748" w14:textId="77777777" w:rsidR="000E0E2A" w:rsidRPr="004351AF" w:rsidRDefault="000E0E2A" w:rsidP="000E0E2A">
      <w:pPr>
        <w:ind w:left="-5" w:hanging="10"/>
        <w:rPr>
          <w:rFonts w:ascii="Times New Roman" w:hAnsi="Times New Roman" w:cs="Times New Roman"/>
          <w:b/>
          <w:sz w:val="24"/>
        </w:rPr>
      </w:pPr>
      <w:r w:rsidRPr="004351AF">
        <w:rPr>
          <w:rFonts w:ascii="Times New Roman" w:eastAsia="Palatino Linotype" w:hAnsi="Times New Roman" w:cs="Times New Roman"/>
          <w:b/>
          <w:sz w:val="24"/>
        </w:rPr>
        <w:t xml:space="preserve">14‐90, Florida Admin. Code </w:t>
      </w:r>
    </w:p>
    <w:p w14:paraId="1E3F7165"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02EDFA2D" w14:textId="77777777" w:rsidR="000E0E2A" w:rsidRPr="004351AF" w:rsidRDefault="000E0E2A" w:rsidP="000E0E2A">
      <w:pPr>
        <w:spacing w:after="4" w:line="249" w:lineRule="auto"/>
        <w:ind w:left="10" w:hanging="10"/>
        <w:rPr>
          <w:rFonts w:ascii="Times New Roman" w:hAnsi="Times New Roman" w:cs="Times New Roman"/>
          <w:b/>
          <w:sz w:val="24"/>
        </w:rPr>
      </w:pPr>
      <w:r w:rsidRPr="004351AF">
        <w:rPr>
          <w:rFonts w:ascii="Times New Roman" w:eastAsia="Palatino Linotype" w:hAnsi="Times New Roman" w:cs="Times New Roman"/>
          <w:b/>
          <w:sz w:val="24"/>
        </w:rPr>
        <w:t xml:space="preserve">U.S. Department of Transportation </w:t>
      </w:r>
    </w:p>
    <w:p w14:paraId="7EA33296"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55D8A512" w14:textId="77777777" w:rsidR="000E0E2A" w:rsidRPr="004351AF" w:rsidRDefault="000E0E2A" w:rsidP="000E0E2A">
      <w:pPr>
        <w:spacing w:after="4" w:line="249" w:lineRule="auto"/>
        <w:ind w:left="10" w:hanging="10"/>
        <w:rPr>
          <w:rFonts w:ascii="Times New Roman" w:hAnsi="Times New Roman" w:cs="Times New Roman"/>
          <w:b/>
          <w:sz w:val="24"/>
        </w:rPr>
      </w:pPr>
      <w:r w:rsidRPr="004351AF">
        <w:rPr>
          <w:rFonts w:ascii="Times New Roman" w:eastAsia="Palatino Linotype" w:hAnsi="Times New Roman" w:cs="Times New Roman"/>
          <w:b/>
          <w:sz w:val="24"/>
        </w:rPr>
        <w:t xml:space="preserve">City of Key West, City Ordinance Sec 2-766-2-845 Cone of Silence, City of Key West Code of Ordinances </w:t>
      </w:r>
    </w:p>
    <w:p w14:paraId="734188C4"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3428B041" w14:textId="77777777" w:rsidR="000E0E2A" w:rsidRPr="004351AF" w:rsidRDefault="000E0E2A" w:rsidP="000E0E2A">
      <w:pPr>
        <w:pStyle w:val="Heading4"/>
        <w:ind w:left="10"/>
        <w:rPr>
          <w:rFonts w:ascii="Times New Roman" w:hAnsi="Times New Roman" w:cs="Times New Roman"/>
          <w:b/>
          <w:color w:val="auto"/>
          <w:sz w:val="24"/>
        </w:rPr>
      </w:pPr>
      <w:r w:rsidRPr="004351AF">
        <w:rPr>
          <w:rFonts w:ascii="Times New Roman" w:hAnsi="Times New Roman" w:cs="Times New Roman"/>
          <w:b/>
          <w:color w:val="auto"/>
          <w:sz w:val="24"/>
        </w:rPr>
        <w:t xml:space="preserve">The State of Florida Statutes Sections 218.73 and 218.74 on Prompt Payment </w:t>
      </w:r>
    </w:p>
    <w:p w14:paraId="17FE7A91" w14:textId="77777777" w:rsidR="000E0E2A" w:rsidRPr="004351AF" w:rsidRDefault="000E0E2A" w:rsidP="000E0E2A">
      <w:pPr>
        <w:rPr>
          <w:rFonts w:ascii="Times New Roman" w:hAnsi="Times New Roman" w:cs="Times New Roman"/>
          <w:b/>
          <w:sz w:val="24"/>
        </w:rPr>
      </w:pPr>
      <w:r w:rsidRPr="004351AF">
        <w:rPr>
          <w:rFonts w:ascii="Times New Roman" w:eastAsia="Palatino Linotype" w:hAnsi="Times New Roman" w:cs="Times New Roman"/>
          <w:b/>
          <w:sz w:val="24"/>
        </w:rPr>
        <w:t xml:space="preserve"> </w:t>
      </w:r>
    </w:p>
    <w:p w14:paraId="18B0D50F" w14:textId="77777777" w:rsidR="000E0E2A" w:rsidRPr="004825B7" w:rsidRDefault="000E0E2A" w:rsidP="000E0E2A">
      <w:pPr>
        <w:spacing w:after="2"/>
        <w:ind w:right="373"/>
        <w:jc w:val="both"/>
        <w:rPr>
          <w:rFonts w:ascii="Times New Roman" w:hAnsi="Times New Roman" w:cs="Times New Roman"/>
          <w:sz w:val="24"/>
        </w:rPr>
      </w:pPr>
      <w:r w:rsidRPr="004825B7">
        <w:rPr>
          <w:rFonts w:ascii="Times New Roman" w:eastAsia="Palatino Linotype" w:hAnsi="Times New Roman" w:cs="Times New Roman"/>
          <w:sz w:val="24"/>
        </w:rPr>
        <w:t xml:space="preserve">Proposer hereby recognizes and certifies that no elected official, board member, or employee of the City shall have a financial interest directly or indirectly in this transaction or any compensation to be paid under or through this transaction, and further, that no City employee, nor any elected or appointed officer, including, but not limited to, City Commission members, of the City, nor any spouse, parent or child of such employee or elected or appointed officer of the City, may be a partner, officer, director or proprietor of Proposer or Proposer, and further, that no such City employee or elected or appointed officer, or the spouse, parent or child of any of them, alone or in combination, may have a material interest in the Vendor or Proposer. Material interest means direct or indirect ownership of more than 5% of the total assets or capital stock of the Proposer. Any exception to these above-described restrictions must be expressly provided by applicable law or ordinance and be confirmed in writing by City. Further, Proposer recognizes that with respect to this transaction, if any Proposer violates or is a party to a violation of the ethics ordinances or rules of the City, or the provisions of Chapter 112, part III, Fla. Stat., the Code of Ethics for Public Officers and Employees, such Proposer may be disqualified from furnishing the goods or services for which the Proposal is submitted and may be further disqualified from submitting any future Proposals for goods or services to City. The term “Proposer,” as used in this section specifically includes any person or entity making and submitting a Proposal to the City for the provision of goods and/or services to City. </w:t>
      </w:r>
    </w:p>
    <w:p w14:paraId="52EA65C2"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54E9DFE"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Lack of knowledge by the Proposer will in no way be a cause for relief from responsibility. Non‐ compliance with all local, state, and federal directives, orders, and laws may be considered grounds for termination of contract(s). </w:t>
      </w:r>
    </w:p>
    <w:p w14:paraId="340FDCEF"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50A1FFE7" w14:textId="77777777" w:rsidR="00306089" w:rsidRDefault="000E0E2A" w:rsidP="000E0E2A">
      <w:pPr>
        <w:pStyle w:val="Heading4"/>
        <w:tabs>
          <w:tab w:val="center" w:pos="317"/>
          <w:tab w:val="center" w:pos="1711"/>
        </w:tabs>
        <w:rPr>
          <w:rFonts w:ascii="Times New Roman" w:eastAsia="Calibri" w:hAnsi="Times New Roman" w:cs="Times New Roman"/>
          <w:b/>
          <w:bCs/>
          <w:i w:val="0"/>
          <w:iCs w:val="0"/>
          <w:color w:val="auto"/>
          <w:sz w:val="24"/>
        </w:rPr>
      </w:pPr>
      <w:r w:rsidRPr="004351AF">
        <w:rPr>
          <w:rFonts w:ascii="Times New Roman" w:eastAsia="Calibri" w:hAnsi="Times New Roman" w:cs="Times New Roman"/>
          <w:b/>
          <w:bCs/>
          <w:i w:val="0"/>
          <w:iCs w:val="0"/>
          <w:color w:val="auto"/>
          <w:sz w:val="24"/>
        </w:rPr>
        <w:lastRenderedPageBreak/>
        <w:tab/>
      </w:r>
    </w:p>
    <w:p w14:paraId="5F9B977C" w14:textId="21017995" w:rsidR="000E0E2A" w:rsidRPr="004351AF" w:rsidRDefault="000E0E2A" w:rsidP="000E0E2A">
      <w:pPr>
        <w:pStyle w:val="Heading4"/>
        <w:tabs>
          <w:tab w:val="center" w:pos="317"/>
          <w:tab w:val="center" w:pos="1711"/>
        </w:tabs>
        <w:rPr>
          <w:rFonts w:ascii="Times New Roman" w:hAnsi="Times New Roman" w:cs="Times New Roman"/>
          <w:b/>
          <w:bCs/>
          <w:i w:val="0"/>
          <w:iCs w:val="0"/>
          <w:color w:val="auto"/>
          <w:sz w:val="24"/>
        </w:rPr>
      </w:pPr>
      <w:r w:rsidRPr="004351AF">
        <w:rPr>
          <w:rFonts w:ascii="Times New Roman" w:eastAsia="Times New Roman" w:hAnsi="Times New Roman" w:cs="Times New Roman"/>
          <w:b/>
          <w:bCs/>
          <w:i w:val="0"/>
          <w:iCs w:val="0"/>
          <w:color w:val="auto"/>
          <w:sz w:val="24"/>
        </w:rPr>
        <w:t>1.11</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CONE OF SILENCE </w:t>
      </w:r>
    </w:p>
    <w:p w14:paraId="6F0F6801"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Notwithstanding any other provision in the specifications, the provisions of Section 2-773 Cone of Silence, 2-289 Conflict of Interest and 4.10 Disclosure of Financial Interest by Officers and Employees are applicable to this transaction. </w:t>
      </w:r>
    </w:p>
    <w:p w14:paraId="3D15E726"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C516F28"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Cone of Silence shall be imposed on this </w:t>
      </w:r>
    </w:p>
    <w:p w14:paraId="2B21F68C"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RFQ/RFP/ITB upon its advertisement. The Cone of Silence prohibits the following activities: </w:t>
      </w:r>
      <w:r w:rsidRPr="004825B7">
        <w:rPr>
          <w:rFonts w:ascii="Times New Roman" w:eastAsia="Palatino Linotype" w:hAnsi="Times New Roman" w:cs="Times New Roman"/>
          <w:i/>
          <w:sz w:val="24"/>
        </w:rPr>
        <w:t>Prohibited communications.</w:t>
      </w:r>
      <w:r w:rsidRPr="004825B7">
        <w:rPr>
          <w:rFonts w:ascii="Times New Roman" w:eastAsia="Palatino Linotype" w:hAnsi="Times New Roman" w:cs="Times New Roman"/>
          <w:sz w:val="24"/>
        </w:rPr>
        <w:t xml:space="preserve"> A cone of silence shall be in effect during the course of a competitive solicitation and prohibit: </w:t>
      </w:r>
    </w:p>
    <w:p w14:paraId="50FC285C" w14:textId="77777777" w:rsidR="000E0E2A" w:rsidRPr="004825B7" w:rsidRDefault="000E0E2A" w:rsidP="000E0E2A">
      <w:pPr>
        <w:widowControl/>
        <w:numPr>
          <w:ilvl w:val="0"/>
          <w:numId w:val="35"/>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Any communication regarding a particular competitive solicitation between a potential vendor or vendor's representative and the city's administrative staff including, but not limited to, the city manager and his or her staff; </w:t>
      </w:r>
    </w:p>
    <w:p w14:paraId="74A5208B" w14:textId="77777777" w:rsidR="000E0E2A" w:rsidRPr="004825B7" w:rsidRDefault="000E0E2A" w:rsidP="000E0E2A">
      <w:pPr>
        <w:widowControl/>
        <w:numPr>
          <w:ilvl w:val="0"/>
          <w:numId w:val="35"/>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Any communication regarding a particular competitive solicitation between a potential vendor or vendor's representative and the mayor, city commissioners, or their respective staff; (3) Any communication regarding a particular competitive solicitation between a potential vendor or vendor's representative and any member of a city evaluation and/or selection committee therefore; and (4) Any communication regarding a particular competitive solicitation between the mayor, city commissioners, or their respective staff, and a member of a city evaluation and/or selection committee therefore. </w:t>
      </w:r>
    </w:p>
    <w:p w14:paraId="7DDE6D80"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(c) </w:t>
      </w:r>
      <w:r w:rsidRPr="004825B7">
        <w:rPr>
          <w:rFonts w:ascii="Times New Roman" w:eastAsia="Palatino Linotype" w:hAnsi="Times New Roman" w:cs="Times New Roman"/>
          <w:i/>
          <w:sz w:val="24"/>
        </w:rPr>
        <w:t>Permitted communications.</w:t>
      </w:r>
      <w:r w:rsidRPr="004825B7">
        <w:rPr>
          <w:rFonts w:ascii="Times New Roman" w:eastAsia="Palatino Linotype" w:hAnsi="Times New Roman" w:cs="Times New Roman"/>
          <w:sz w:val="24"/>
        </w:rPr>
        <w:t xml:space="preserve"> Notwithstanding the foregoing, nothing contained herein shall prohibit: </w:t>
      </w:r>
    </w:p>
    <w:p w14:paraId="591BD530" w14:textId="77777777" w:rsidR="000E0E2A" w:rsidRPr="004825B7" w:rsidRDefault="000E0E2A" w:rsidP="000E0E2A">
      <w:pPr>
        <w:widowControl/>
        <w:numPr>
          <w:ilvl w:val="0"/>
          <w:numId w:val="36"/>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Communication between members of the public who are not vendors or a vendor's representative and any city employee, official or member of the city commission; </w:t>
      </w:r>
    </w:p>
    <w:p w14:paraId="1BCE7EDC" w14:textId="77777777" w:rsidR="000E0E2A" w:rsidRPr="004825B7" w:rsidRDefault="000E0E2A" w:rsidP="000E0E2A">
      <w:pPr>
        <w:widowControl/>
        <w:numPr>
          <w:ilvl w:val="0"/>
          <w:numId w:val="36"/>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Communications in writing at any time with any city employee, official or member of the city commission, unless specifically prohibited by the applicable competitive solicitation. (A) However, any written communication must be filed with the city clerk. Any city employee, official or member of the city commission receiving or making any written communication must immediately file it with the city clerk. </w:t>
      </w:r>
    </w:p>
    <w:p w14:paraId="5BE5916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(B) The city clerk shall include all written communication as part of the agenda item when publishing information related to a particular competitive solicitation; </w:t>
      </w:r>
    </w:p>
    <w:p w14:paraId="11079082" w14:textId="77777777" w:rsidR="000E0E2A" w:rsidRPr="004825B7" w:rsidRDefault="000E0E2A" w:rsidP="000E0E2A">
      <w:pPr>
        <w:widowControl/>
        <w:numPr>
          <w:ilvl w:val="0"/>
          <w:numId w:val="37"/>
        </w:numPr>
        <w:autoSpaceDE/>
        <w:autoSpaceDN/>
        <w:spacing w:after="4" w:line="249" w:lineRule="auto"/>
        <w:ind w:right="202" w:hanging="10"/>
        <w:rPr>
          <w:rFonts w:ascii="Times New Roman" w:hAnsi="Times New Roman" w:cs="Times New Roman"/>
          <w:sz w:val="24"/>
        </w:rPr>
      </w:pPr>
      <w:r w:rsidRPr="004825B7">
        <w:rPr>
          <w:rFonts w:ascii="Times New Roman" w:eastAsia="Palatino Linotype" w:hAnsi="Times New Roman" w:cs="Times New Roman"/>
          <w:sz w:val="24"/>
        </w:rPr>
        <w:t xml:space="preserve">Oral communications at duly noticed pre-bid conferences; </w:t>
      </w:r>
    </w:p>
    <w:p w14:paraId="6A3F8345" w14:textId="77777777" w:rsidR="000E0E2A" w:rsidRPr="004825B7" w:rsidRDefault="000E0E2A" w:rsidP="000E0E2A">
      <w:pPr>
        <w:widowControl/>
        <w:numPr>
          <w:ilvl w:val="0"/>
          <w:numId w:val="37"/>
        </w:numPr>
        <w:autoSpaceDE/>
        <w:autoSpaceDN/>
        <w:spacing w:after="4" w:line="249" w:lineRule="auto"/>
        <w:ind w:right="202" w:hanging="10"/>
        <w:rPr>
          <w:rFonts w:ascii="Times New Roman" w:hAnsi="Times New Roman" w:cs="Times New Roman"/>
          <w:sz w:val="24"/>
        </w:rPr>
      </w:pPr>
      <w:r w:rsidRPr="004825B7">
        <w:rPr>
          <w:rFonts w:ascii="Times New Roman" w:eastAsia="Palatino Linotype" w:hAnsi="Times New Roman" w:cs="Times New Roman"/>
          <w:sz w:val="24"/>
        </w:rPr>
        <w:t xml:space="preserve">Oral presentations before publicly noticed evaluation and/or selection committees; (5) Contract discussions during any duly noticed public meeting; </w:t>
      </w:r>
    </w:p>
    <w:p w14:paraId="219BE92D" w14:textId="77777777" w:rsidR="000E0E2A" w:rsidRPr="004825B7" w:rsidRDefault="000E0E2A" w:rsidP="000E0E2A">
      <w:pPr>
        <w:widowControl/>
        <w:numPr>
          <w:ilvl w:val="0"/>
          <w:numId w:val="38"/>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Public presentations made to the city commission or advisory body thereof during any duly noticed public meeting; </w:t>
      </w:r>
    </w:p>
    <w:p w14:paraId="754D2788" w14:textId="77777777" w:rsidR="000E0E2A" w:rsidRPr="004825B7" w:rsidRDefault="000E0E2A" w:rsidP="000E0E2A">
      <w:pPr>
        <w:widowControl/>
        <w:numPr>
          <w:ilvl w:val="0"/>
          <w:numId w:val="38"/>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Contract negotiations with city staff following the award of a competitive solicitation by the city commission; or </w:t>
      </w:r>
    </w:p>
    <w:p w14:paraId="2BF2717C" w14:textId="77777777" w:rsidR="000E0E2A" w:rsidRPr="004825B7" w:rsidRDefault="000E0E2A" w:rsidP="000E0E2A">
      <w:pPr>
        <w:widowControl/>
        <w:numPr>
          <w:ilvl w:val="0"/>
          <w:numId w:val="38"/>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Purchases exempt from the competitive process pursuant to</w:t>
      </w:r>
      <w:hyperlink r:id="rId12">
        <w:r w:rsidRPr="004825B7">
          <w:rPr>
            <w:rFonts w:ascii="Times New Roman" w:eastAsia="Palatino Linotype" w:hAnsi="Times New Roman" w:cs="Times New Roman"/>
            <w:sz w:val="24"/>
          </w:rPr>
          <w:t xml:space="preserve"> </w:t>
        </w:r>
      </w:hyperlink>
      <w:hyperlink r:id="rId13">
        <w:r w:rsidRPr="004825B7">
          <w:rPr>
            <w:rFonts w:ascii="Times New Roman" w:eastAsia="Palatino Linotype" w:hAnsi="Times New Roman" w:cs="Times New Roman"/>
            <w:color w:val="0000FF"/>
            <w:sz w:val="24"/>
            <w:u w:val="single" w:color="0000FF"/>
          </w:rPr>
          <w:t>section 2</w:t>
        </w:r>
      </w:hyperlink>
      <w:hyperlink r:id="rId14">
        <w:r w:rsidRPr="004825B7">
          <w:rPr>
            <w:rFonts w:ascii="Times New Roman" w:eastAsia="Palatino Linotype" w:hAnsi="Times New Roman" w:cs="Times New Roman"/>
            <w:color w:val="0000FF"/>
            <w:sz w:val="24"/>
            <w:u w:val="single" w:color="0000FF"/>
          </w:rPr>
          <w:t>-</w:t>
        </w:r>
      </w:hyperlink>
      <w:hyperlink r:id="rId15">
        <w:r w:rsidRPr="004825B7">
          <w:rPr>
            <w:rFonts w:ascii="Times New Roman" w:eastAsia="Palatino Linotype" w:hAnsi="Times New Roman" w:cs="Times New Roman"/>
            <w:color w:val="0000FF"/>
            <w:sz w:val="24"/>
            <w:u w:val="single" w:color="0000FF"/>
          </w:rPr>
          <w:t>797</w:t>
        </w:r>
      </w:hyperlink>
      <w:hyperlink r:id="rId16">
        <w:r w:rsidRPr="004825B7">
          <w:rPr>
            <w:rFonts w:ascii="Times New Roman" w:eastAsia="Palatino Linotype" w:hAnsi="Times New Roman" w:cs="Times New Roman"/>
            <w:sz w:val="24"/>
          </w:rPr>
          <w:t xml:space="preserve"> </w:t>
        </w:r>
      </w:hyperlink>
      <w:r w:rsidRPr="004825B7">
        <w:rPr>
          <w:rFonts w:ascii="Times New Roman" w:eastAsia="Palatino Linotype" w:hAnsi="Times New Roman" w:cs="Times New Roman"/>
          <w:sz w:val="24"/>
        </w:rPr>
        <w:t xml:space="preserve">of these Code of Ordinances; (d) </w:t>
      </w:r>
      <w:r w:rsidRPr="004825B7">
        <w:rPr>
          <w:rFonts w:ascii="Times New Roman" w:eastAsia="Palatino Linotype" w:hAnsi="Times New Roman" w:cs="Times New Roman"/>
          <w:i/>
          <w:sz w:val="24"/>
        </w:rPr>
        <w:t>Procedure.</w:t>
      </w:r>
      <w:r w:rsidRPr="004825B7">
        <w:rPr>
          <w:rFonts w:ascii="Times New Roman" w:eastAsia="Palatino Linotype" w:hAnsi="Times New Roman" w:cs="Times New Roman"/>
          <w:sz w:val="24"/>
        </w:rPr>
        <w:t xml:space="preserve"> </w:t>
      </w:r>
    </w:p>
    <w:p w14:paraId="0EF87D3D" w14:textId="77777777" w:rsidR="000E0E2A" w:rsidRPr="004825B7" w:rsidRDefault="000E0E2A" w:rsidP="000E0E2A">
      <w:pPr>
        <w:spacing w:after="4" w:line="249" w:lineRule="auto"/>
        <w:ind w:left="-5" w:right="221" w:hanging="10"/>
        <w:rPr>
          <w:rFonts w:ascii="Times New Roman" w:hAnsi="Times New Roman" w:cs="Times New Roman"/>
          <w:sz w:val="24"/>
        </w:rPr>
      </w:pPr>
      <w:r w:rsidRPr="004825B7">
        <w:rPr>
          <w:rFonts w:ascii="Times New Roman" w:eastAsia="Palatino Linotype" w:hAnsi="Times New Roman" w:cs="Times New Roman"/>
          <w:sz w:val="24"/>
        </w:rPr>
        <w:t>(1) The cone of silence shall be imposed upon each competitive solicitation at the time of public notice of such solicitation as provided by</w:t>
      </w:r>
      <w:hyperlink r:id="rId17">
        <w:r w:rsidRPr="004825B7">
          <w:rPr>
            <w:rFonts w:ascii="Times New Roman" w:eastAsia="Palatino Linotype" w:hAnsi="Times New Roman" w:cs="Times New Roman"/>
            <w:sz w:val="24"/>
          </w:rPr>
          <w:t xml:space="preserve"> </w:t>
        </w:r>
      </w:hyperlink>
      <w:hyperlink r:id="rId18">
        <w:r w:rsidRPr="004825B7">
          <w:rPr>
            <w:rFonts w:ascii="Times New Roman" w:eastAsia="Palatino Linotype" w:hAnsi="Times New Roman" w:cs="Times New Roman"/>
            <w:color w:val="0000FF"/>
            <w:sz w:val="24"/>
            <w:u w:val="single" w:color="0000FF"/>
          </w:rPr>
          <w:t>section 2</w:t>
        </w:r>
      </w:hyperlink>
      <w:hyperlink r:id="rId19">
        <w:r w:rsidRPr="004825B7">
          <w:rPr>
            <w:rFonts w:ascii="Times New Roman" w:eastAsia="Palatino Linotype" w:hAnsi="Times New Roman" w:cs="Times New Roman"/>
            <w:color w:val="0000FF"/>
            <w:sz w:val="24"/>
            <w:u w:val="single" w:color="0000FF"/>
          </w:rPr>
          <w:t>-</w:t>
        </w:r>
      </w:hyperlink>
    </w:p>
    <w:p w14:paraId="6DE942CE" w14:textId="77777777" w:rsidR="000E0E2A" w:rsidRPr="004825B7" w:rsidRDefault="000E0E2A" w:rsidP="000E0E2A">
      <w:pPr>
        <w:spacing w:after="4" w:line="249" w:lineRule="auto"/>
        <w:ind w:left="-5" w:right="9" w:hanging="10"/>
        <w:rPr>
          <w:rFonts w:ascii="Times New Roman" w:hAnsi="Times New Roman" w:cs="Times New Roman"/>
          <w:sz w:val="24"/>
        </w:rPr>
      </w:pPr>
      <w:hyperlink r:id="rId20">
        <w:r w:rsidRPr="004825B7">
          <w:rPr>
            <w:rFonts w:ascii="Times New Roman" w:eastAsia="Palatino Linotype" w:hAnsi="Times New Roman" w:cs="Times New Roman"/>
            <w:color w:val="0000FF"/>
            <w:sz w:val="24"/>
            <w:u w:val="single" w:color="0000FF"/>
          </w:rPr>
          <w:t>826</w:t>
        </w:r>
      </w:hyperlink>
      <w:hyperlink r:id="rId21">
        <w:r w:rsidRPr="004825B7">
          <w:rPr>
            <w:rFonts w:ascii="Times New Roman" w:eastAsia="Palatino Linotype" w:hAnsi="Times New Roman" w:cs="Times New Roman"/>
            <w:sz w:val="24"/>
          </w:rPr>
          <w:t xml:space="preserve"> </w:t>
        </w:r>
      </w:hyperlink>
      <w:r w:rsidRPr="004825B7">
        <w:rPr>
          <w:rFonts w:ascii="Times New Roman" w:eastAsia="Palatino Linotype" w:hAnsi="Times New Roman" w:cs="Times New Roman"/>
          <w:sz w:val="24"/>
        </w:rPr>
        <w:t xml:space="preserve">of this Code. Public notice of the cone of silence shall be included in the notice of the competitive solicitation. The city manager shall issue a written notice of the release of each </w:t>
      </w:r>
      <w:r w:rsidRPr="004825B7">
        <w:rPr>
          <w:rFonts w:ascii="Times New Roman" w:eastAsia="Palatino Linotype" w:hAnsi="Times New Roman" w:cs="Times New Roman"/>
          <w:sz w:val="24"/>
        </w:rPr>
        <w:lastRenderedPageBreak/>
        <w:t xml:space="preserve">competitive solicitation to the affected departments, with a copy thereof to each commission member, and shall include in any public solicitation for goods and services a statement disclosing the requirements of this ordinance. (2) The cone of silence shall terminate: (A) At the time the city commission or other authorized body makes final award or gives final approval of a contract, rejects all bids or responses to the competitive solicitation, or takes other action which ends the competitive solicitation. (B) At the deadline for submission of responses to the solicitation if only one vendor has responded. </w:t>
      </w:r>
    </w:p>
    <w:p w14:paraId="28B4DB23"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(3) Any city employee, official or member of the city commission that is approached concerning a competitive solicitation while the cone of silence is in effect shall notify such individual of the prohibitions contained in this section. While the cone of silence is in effect, any city employee, official or member of the city commission who is the recipient of any oral communication by a potential vendor or vendor's representative in violation of this section shall create a written record of the event. The record shall indicate the date of such communication, the persons with whom such communication occurred, and a general summation of the communication. </w:t>
      </w:r>
    </w:p>
    <w:p w14:paraId="3D47A2C2"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(e) </w:t>
      </w:r>
      <w:r w:rsidRPr="004825B7">
        <w:rPr>
          <w:rFonts w:ascii="Times New Roman" w:eastAsia="Palatino Linotype" w:hAnsi="Times New Roman" w:cs="Times New Roman"/>
          <w:i/>
          <w:sz w:val="24"/>
        </w:rPr>
        <w:t>Violations/penalties and procedures.</w:t>
      </w:r>
      <w:r w:rsidRPr="004825B7">
        <w:rPr>
          <w:rFonts w:ascii="Times New Roman" w:eastAsia="Palatino Linotype" w:hAnsi="Times New Roman" w:cs="Times New Roman"/>
          <w:sz w:val="24"/>
        </w:rPr>
        <w:t xml:space="preserve"> </w:t>
      </w:r>
    </w:p>
    <w:p w14:paraId="003BCC8A" w14:textId="77777777" w:rsidR="000E0E2A" w:rsidRPr="004825B7" w:rsidRDefault="000E0E2A" w:rsidP="000E0E2A">
      <w:pPr>
        <w:widowControl/>
        <w:numPr>
          <w:ilvl w:val="0"/>
          <w:numId w:val="39"/>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A sworn complaint alleging a violation of this ordinance may be filed with the city attorney's office. In each such instance, an initial investigation shall be performed to determine the existence of a violation. If a violation is found to exist, the penalties and process shall be as provided in</w:t>
      </w:r>
      <w:hyperlink r:id="rId22">
        <w:r w:rsidRPr="004825B7">
          <w:rPr>
            <w:rFonts w:ascii="Times New Roman" w:eastAsia="Palatino Linotype" w:hAnsi="Times New Roman" w:cs="Times New Roman"/>
            <w:sz w:val="24"/>
          </w:rPr>
          <w:t xml:space="preserve"> </w:t>
        </w:r>
      </w:hyperlink>
      <w:hyperlink r:id="rId23">
        <w:r w:rsidRPr="004825B7">
          <w:rPr>
            <w:rFonts w:ascii="Times New Roman" w:eastAsia="Palatino Linotype" w:hAnsi="Times New Roman" w:cs="Times New Roman"/>
            <w:color w:val="0000FF"/>
            <w:sz w:val="24"/>
            <w:u w:val="single" w:color="0000FF"/>
          </w:rPr>
          <w:t>section 1</w:t>
        </w:r>
      </w:hyperlink>
      <w:hyperlink r:id="rId24">
        <w:r w:rsidRPr="004825B7">
          <w:rPr>
            <w:rFonts w:ascii="Times New Roman" w:eastAsia="Palatino Linotype" w:hAnsi="Times New Roman" w:cs="Times New Roman"/>
            <w:color w:val="0000FF"/>
            <w:sz w:val="24"/>
            <w:u w:val="single" w:color="0000FF"/>
          </w:rPr>
          <w:t>-</w:t>
        </w:r>
      </w:hyperlink>
      <w:hyperlink r:id="rId25">
        <w:r w:rsidRPr="004825B7">
          <w:rPr>
            <w:rFonts w:ascii="Times New Roman" w:eastAsia="Palatino Linotype" w:hAnsi="Times New Roman" w:cs="Times New Roman"/>
            <w:color w:val="0000FF"/>
            <w:sz w:val="24"/>
            <w:u w:val="single" w:color="0000FF"/>
          </w:rPr>
          <w:t>15</w:t>
        </w:r>
      </w:hyperlink>
      <w:hyperlink r:id="rId26">
        <w:r w:rsidRPr="004825B7">
          <w:rPr>
            <w:rFonts w:ascii="Times New Roman" w:eastAsia="Palatino Linotype" w:hAnsi="Times New Roman" w:cs="Times New Roman"/>
            <w:sz w:val="24"/>
          </w:rPr>
          <w:t xml:space="preserve"> </w:t>
        </w:r>
      </w:hyperlink>
      <w:r w:rsidRPr="004825B7">
        <w:rPr>
          <w:rFonts w:ascii="Times New Roman" w:eastAsia="Palatino Linotype" w:hAnsi="Times New Roman" w:cs="Times New Roman"/>
          <w:sz w:val="24"/>
        </w:rPr>
        <w:t xml:space="preserve">of this Code. </w:t>
      </w:r>
    </w:p>
    <w:p w14:paraId="1122785E" w14:textId="77777777" w:rsidR="000E0E2A" w:rsidRPr="004825B7" w:rsidRDefault="000E0E2A" w:rsidP="000E0E2A">
      <w:pPr>
        <w:widowControl/>
        <w:numPr>
          <w:ilvl w:val="0"/>
          <w:numId w:val="39"/>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In addition to the penalties described herein and otherwise provided by law, a violation of this ordinance shall render the competitive solicitation void at the discretion of the city commission. </w:t>
      </w:r>
    </w:p>
    <w:p w14:paraId="72706465" w14:textId="77777777" w:rsidR="000E0E2A" w:rsidRPr="004825B7" w:rsidRDefault="000E0E2A" w:rsidP="000E0E2A">
      <w:pPr>
        <w:widowControl/>
        <w:numPr>
          <w:ilvl w:val="0"/>
          <w:numId w:val="39"/>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Any person who violates a provision of this section shall be prohibited from serving on a City of Key West advisory board, evaluation and/or selection committee. </w:t>
      </w:r>
    </w:p>
    <w:p w14:paraId="5CC87261" w14:textId="77777777" w:rsidR="000E0E2A" w:rsidRPr="004825B7" w:rsidRDefault="000E0E2A" w:rsidP="000E0E2A">
      <w:pPr>
        <w:widowControl/>
        <w:numPr>
          <w:ilvl w:val="0"/>
          <w:numId w:val="39"/>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 xml:space="preserve">In addition to any other penalty provided by law, violation of any provision of this ordinance by a City of Key West employee shall subject said employee to disciplinary action up to and including dismissal. </w:t>
      </w:r>
    </w:p>
    <w:p w14:paraId="10D8D0AD" w14:textId="77777777" w:rsidR="000E0E2A" w:rsidRPr="004825B7" w:rsidRDefault="000E0E2A" w:rsidP="000E0E2A">
      <w:pPr>
        <w:widowControl/>
        <w:numPr>
          <w:ilvl w:val="0"/>
          <w:numId w:val="39"/>
        </w:numPr>
        <w:autoSpaceDE/>
        <w:autoSpaceDN/>
        <w:spacing w:after="4" w:line="249" w:lineRule="auto"/>
        <w:ind w:right="9" w:hanging="10"/>
        <w:rPr>
          <w:rFonts w:ascii="Times New Roman" w:hAnsi="Times New Roman" w:cs="Times New Roman"/>
          <w:sz w:val="24"/>
        </w:rPr>
      </w:pPr>
      <w:r w:rsidRPr="004825B7">
        <w:rPr>
          <w:rFonts w:ascii="Times New Roman" w:eastAsia="Palatino Linotype" w:hAnsi="Times New Roman" w:cs="Times New Roman"/>
          <w:sz w:val="24"/>
        </w:rPr>
        <w:t>If a vendor is determined to have violated the provisions of this section on two more occasions it shall constitute evidence under City Code</w:t>
      </w:r>
      <w:hyperlink r:id="rId27">
        <w:r w:rsidRPr="004825B7">
          <w:rPr>
            <w:rFonts w:ascii="Times New Roman" w:eastAsia="Palatino Linotype" w:hAnsi="Times New Roman" w:cs="Times New Roman"/>
            <w:sz w:val="24"/>
          </w:rPr>
          <w:t xml:space="preserve"> </w:t>
        </w:r>
      </w:hyperlink>
      <w:hyperlink r:id="rId28">
        <w:r w:rsidRPr="004825B7">
          <w:rPr>
            <w:rFonts w:ascii="Times New Roman" w:eastAsia="Palatino Linotype" w:hAnsi="Times New Roman" w:cs="Times New Roman"/>
            <w:color w:val="0000FF"/>
            <w:sz w:val="24"/>
            <w:u w:val="single" w:color="0000FF"/>
          </w:rPr>
          <w:t>section 2</w:t>
        </w:r>
      </w:hyperlink>
      <w:hyperlink r:id="rId29"/>
      <w:hyperlink r:id="rId30">
        <w:r w:rsidRPr="004825B7">
          <w:rPr>
            <w:rFonts w:ascii="Times New Roman" w:eastAsia="Palatino Linotype" w:hAnsi="Times New Roman" w:cs="Times New Roman"/>
            <w:color w:val="0000FF"/>
            <w:sz w:val="24"/>
            <w:u w:val="single" w:color="0000FF"/>
          </w:rPr>
          <w:t>834</w:t>
        </w:r>
      </w:hyperlink>
      <w:hyperlink r:id="rId31">
        <w:r w:rsidRPr="004825B7">
          <w:rPr>
            <w:rFonts w:ascii="Times New Roman" w:eastAsia="Palatino Linotype" w:hAnsi="Times New Roman" w:cs="Times New Roman"/>
            <w:sz w:val="24"/>
          </w:rPr>
          <w:t xml:space="preserve"> </w:t>
        </w:r>
      </w:hyperlink>
      <w:r w:rsidRPr="004825B7">
        <w:rPr>
          <w:rFonts w:ascii="Times New Roman" w:eastAsia="Palatino Linotype" w:hAnsi="Times New Roman" w:cs="Times New Roman"/>
          <w:sz w:val="24"/>
        </w:rPr>
        <w:t xml:space="preserve">that the vendor is not properly qualified to carry out the obligations or to complete the work contemplated by any new competitive solicitation. The city's purchasing agent shall also commence any available debarment from city work proceeding that may be available upon a finding of two or more violations by a vendor of this section. </w:t>
      </w:r>
    </w:p>
    <w:p w14:paraId="68CA43BA"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2953054" w14:textId="77777777" w:rsidR="000E0E2A" w:rsidRPr="004351AF" w:rsidRDefault="000E0E2A" w:rsidP="000E0E2A">
      <w:pPr>
        <w:pStyle w:val="Heading4"/>
        <w:tabs>
          <w:tab w:val="center" w:pos="317"/>
          <w:tab w:val="center" w:pos="1610"/>
        </w:tabs>
        <w:rPr>
          <w:rFonts w:ascii="Times New Roman" w:hAnsi="Times New Roman" w:cs="Times New Roman"/>
          <w:b/>
          <w:bCs/>
          <w:i w:val="0"/>
          <w:iCs w:val="0"/>
          <w:color w:val="auto"/>
          <w:sz w:val="24"/>
        </w:rPr>
      </w:pPr>
      <w:r w:rsidRPr="004351AF">
        <w:rPr>
          <w:rFonts w:ascii="Times New Roman" w:eastAsia="Calibri" w:hAnsi="Times New Roman" w:cs="Times New Roman"/>
          <w:b/>
          <w:bCs/>
          <w:i w:val="0"/>
          <w:iCs w:val="0"/>
          <w:color w:val="auto"/>
          <w:sz w:val="24"/>
        </w:rPr>
        <w:tab/>
      </w:r>
      <w:r w:rsidRPr="004351AF">
        <w:rPr>
          <w:rFonts w:ascii="Times New Roman" w:eastAsia="Times New Roman" w:hAnsi="Times New Roman" w:cs="Times New Roman"/>
          <w:b/>
          <w:bCs/>
          <w:i w:val="0"/>
          <w:iCs w:val="0"/>
          <w:color w:val="auto"/>
          <w:sz w:val="24"/>
        </w:rPr>
        <w:t>1.12</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SUNSHINE LAW </w:t>
      </w:r>
    </w:p>
    <w:p w14:paraId="206BE6BA"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As a Florida municipal corporation, the City is subject to the Florida Sunshine Act and Public Records Law. By submitting a Proposal, Proposer acknowledges that the materials submitted with the Proposal and the results of the City of Key West evaluations are open to public inspection upon proper request. Proposer should take special note of this as it relates to proprietary information that might be included in its Proposal. </w:t>
      </w:r>
    </w:p>
    <w:p w14:paraId="667F29BC"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7710C08" w14:textId="77777777" w:rsidR="000E0E2A" w:rsidRPr="004351AF" w:rsidRDefault="000E0E2A" w:rsidP="000E0E2A">
      <w:pPr>
        <w:pStyle w:val="Heading4"/>
        <w:tabs>
          <w:tab w:val="center" w:pos="315"/>
          <w:tab w:val="center" w:pos="1633"/>
        </w:tabs>
        <w:rPr>
          <w:rFonts w:ascii="Times New Roman" w:hAnsi="Times New Roman" w:cs="Times New Roman"/>
          <w:b/>
          <w:bCs/>
          <w:i w:val="0"/>
          <w:iCs w:val="0"/>
          <w:color w:val="auto"/>
          <w:sz w:val="24"/>
        </w:rPr>
      </w:pPr>
      <w:r w:rsidRPr="004351AF">
        <w:rPr>
          <w:rFonts w:ascii="Times New Roman" w:eastAsia="Calibri" w:hAnsi="Times New Roman" w:cs="Times New Roman"/>
          <w:b/>
          <w:bCs/>
          <w:i w:val="0"/>
          <w:iCs w:val="0"/>
          <w:color w:val="auto"/>
          <w:sz w:val="24"/>
        </w:rPr>
        <w:tab/>
      </w:r>
      <w:r w:rsidRPr="004351AF">
        <w:rPr>
          <w:rFonts w:ascii="Times New Roman" w:eastAsia="Times New Roman" w:hAnsi="Times New Roman" w:cs="Times New Roman"/>
          <w:b/>
          <w:bCs/>
          <w:i w:val="0"/>
          <w:iCs w:val="0"/>
          <w:color w:val="auto"/>
          <w:sz w:val="24"/>
        </w:rPr>
        <w:t>1.13</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CANCELLATION </w:t>
      </w:r>
    </w:p>
    <w:p w14:paraId="06E7569E"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In the event any of the provisions of this </w:t>
      </w:r>
    </w:p>
    <w:p w14:paraId="73F2985A"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RFQ/RFP/ITB are violated by the Selected Proposer, the City Manager shall give written notice </w:t>
      </w:r>
      <w:r w:rsidRPr="004825B7">
        <w:rPr>
          <w:rFonts w:ascii="Times New Roman" w:eastAsia="Palatino Linotype" w:hAnsi="Times New Roman" w:cs="Times New Roman"/>
          <w:sz w:val="24"/>
        </w:rPr>
        <w:lastRenderedPageBreak/>
        <w:t xml:space="preserve">to the Selected Proposer stating the deficiencies and, unless deficiencies are corrected within ten (10) days, recommendation will be made to the City Commission for immediate cancellation. The City reserves the right to terminate any contract resulting from this invitation at any time and for any reason, upon giving thirty (30) days prior written notice to the other party. No consideration will be given for anticipated loss of revenue on the canceled portion of the Contract. </w:t>
      </w:r>
    </w:p>
    <w:p w14:paraId="3CCBB44C"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6DD0AE55" w14:textId="77777777" w:rsidR="000E0E2A" w:rsidRPr="004351AF" w:rsidRDefault="000E0E2A" w:rsidP="000E0E2A">
      <w:pPr>
        <w:pStyle w:val="Heading4"/>
        <w:tabs>
          <w:tab w:val="center" w:pos="318"/>
          <w:tab w:val="center" w:pos="1524"/>
        </w:tabs>
        <w:rPr>
          <w:rFonts w:ascii="Times New Roman" w:hAnsi="Times New Roman" w:cs="Times New Roman"/>
          <w:b/>
          <w:bCs/>
          <w:i w:val="0"/>
          <w:iCs w:val="0"/>
          <w:color w:val="auto"/>
          <w:sz w:val="24"/>
        </w:rPr>
      </w:pPr>
      <w:r w:rsidRPr="004351AF">
        <w:rPr>
          <w:rFonts w:ascii="Times New Roman" w:eastAsia="Calibri" w:hAnsi="Times New Roman" w:cs="Times New Roman"/>
          <w:b/>
          <w:bCs/>
          <w:i w:val="0"/>
          <w:iCs w:val="0"/>
          <w:color w:val="auto"/>
          <w:sz w:val="24"/>
        </w:rPr>
        <w:tab/>
      </w:r>
      <w:r w:rsidRPr="004351AF">
        <w:rPr>
          <w:rFonts w:ascii="Times New Roman" w:eastAsia="Times New Roman" w:hAnsi="Times New Roman" w:cs="Times New Roman"/>
          <w:b/>
          <w:bCs/>
          <w:i w:val="0"/>
          <w:iCs w:val="0"/>
          <w:color w:val="auto"/>
          <w:sz w:val="24"/>
        </w:rPr>
        <w:t>1.14</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ASSIGNMENT </w:t>
      </w:r>
    </w:p>
    <w:p w14:paraId="79BCF43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Selected Proposer shall not assign, transfer, convey, sublet or otherwise dispose of this contract, including any or all of its right, title or interest therein, or his or its power to execute such contract to any person, company or corporation without prior written consent of the City of Key West. </w:t>
      </w:r>
    </w:p>
    <w:p w14:paraId="60F15C82"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2676DD8A" w14:textId="77777777" w:rsidR="000E0E2A" w:rsidRPr="004351AF" w:rsidRDefault="000E0E2A" w:rsidP="000E0E2A">
      <w:pPr>
        <w:pStyle w:val="Heading4"/>
        <w:tabs>
          <w:tab w:val="center" w:pos="315"/>
          <w:tab w:val="center" w:pos="1370"/>
        </w:tabs>
        <w:rPr>
          <w:rFonts w:ascii="Times New Roman" w:hAnsi="Times New Roman" w:cs="Times New Roman"/>
          <w:b/>
          <w:bCs/>
          <w:i w:val="0"/>
          <w:iCs w:val="0"/>
          <w:color w:val="auto"/>
          <w:sz w:val="24"/>
        </w:rPr>
      </w:pPr>
      <w:r w:rsidRPr="004351AF">
        <w:rPr>
          <w:rFonts w:ascii="Times New Roman" w:eastAsia="Calibri" w:hAnsi="Times New Roman" w:cs="Times New Roman"/>
          <w:b/>
          <w:bCs/>
          <w:i w:val="0"/>
          <w:iCs w:val="0"/>
          <w:color w:val="auto"/>
          <w:sz w:val="24"/>
        </w:rPr>
        <w:tab/>
      </w:r>
      <w:r w:rsidRPr="004351AF">
        <w:rPr>
          <w:rFonts w:ascii="Times New Roman" w:eastAsia="Times New Roman" w:hAnsi="Times New Roman" w:cs="Times New Roman"/>
          <w:b/>
          <w:bCs/>
          <w:i w:val="0"/>
          <w:iCs w:val="0"/>
          <w:color w:val="auto"/>
          <w:sz w:val="24"/>
        </w:rPr>
        <w:t>1.15</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PROPERTY </w:t>
      </w:r>
    </w:p>
    <w:p w14:paraId="391DC9B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Property owned by the City of Key West is the responsibility of the City of Key West. Such property furnished for repair, modification, study, etc., shall remain the property of the City of Key West. Damages to such property occurring while in the possession of the Selected Proposer shall be the responsibility of the Selected Proposer. </w:t>
      </w:r>
    </w:p>
    <w:p w14:paraId="46CFDEAC"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2F9E55FC" w14:textId="77777777" w:rsidR="000E0E2A" w:rsidRPr="004351AF" w:rsidRDefault="000E0E2A" w:rsidP="000E0E2A">
      <w:pPr>
        <w:pStyle w:val="Heading4"/>
        <w:tabs>
          <w:tab w:val="center" w:pos="315"/>
          <w:tab w:val="center" w:pos="2243"/>
        </w:tabs>
        <w:rPr>
          <w:rFonts w:ascii="Times New Roman" w:hAnsi="Times New Roman" w:cs="Times New Roman"/>
          <w:b/>
          <w:bCs/>
          <w:i w:val="0"/>
          <w:iCs w:val="0"/>
          <w:sz w:val="24"/>
        </w:rPr>
      </w:pPr>
      <w:r w:rsidRPr="004825B7">
        <w:rPr>
          <w:rFonts w:ascii="Times New Roman" w:eastAsia="Calibri" w:hAnsi="Times New Roman" w:cs="Times New Roman"/>
          <w:sz w:val="24"/>
        </w:rPr>
        <w:tab/>
      </w:r>
      <w:r w:rsidRPr="004351AF">
        <w:rPr>
          <w:rFonts w:ascii="Times New Roman" w:eastAsia="Times New Roman" w:hAnsi="Times New Roman" w:cs="Times New Roman"/>
          <w:b/>
          <w:bCs/>
          <w:i w:val="0"/>
          <w:iCs w:val="0"/>
          <w:color w:val="auto"/>
          <w:sz w:val="24"/>
        </w:rPr>
        <w:t>1.16</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TERMINATION FOR DEFAULT </w:t>
      </w:r>
    </w:p>
    <w:p w14:paraId="685574CB"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If the Selected Proposer defaults in its performance under this Contract and does not cure the default within thirty (30) days after written notice of default, the City may terminate this Contract, in whole or in part, upon written notice without penalty to the City. In such event, the Selected Proposer shall be liable for damages, including, but not limited to, the excess cost of procuring similar supplies or services: provided that if, (1) it is determined for any reason that the Selected Proposer was not in default or (2) the Selected Proposer’s failure to perform is without his control, fault or negligence, the termination will be deemed to be a termination for the convenience of the City. </w:t>
      </w:r>
    </w:p>
    <w:p w14:paraId="316E7E31"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76EBED99" w14:textId="77777777" w:rsidR="000E0E2A" w:rsidRPr="004351AF" w:rsidRDefault="000E0E2A" w:rsidP="000E0E2A">
      <w:pPr>
        <w:pStyle w:val="Heading4"/>
        <w:tabs>
          <w:tab w:val="center" w:pos="315"/>
          <w:tab w:val="center" w:pos="2507"/>
        </w:tabs>
        <w:rPr>
          <w:rFonts w:ascii="Times New Roman" w:hAnsi="Times New Roman" w:cs="Times New Roman"/>
          <w:b/>
          <w:bCs/>
          <w:i w:val="0"/>
          <w:iCs w:val="0"/>
          <w:color w:val="auto"/>
          <w:sz w:val="24"/>
        </w:rPr>
      </w:pPr>
      <w:r w:rsidRPr="004351AF">
        <w:rPr>
          <w:rFonts w:ascii="Times New Roman" w:eastAsia="Calibri" w:hAnsi="Times New Roman" w:cs="Times New Roman"/>
          <w:b/>
          <w:bCs/>
          <w:i w:val="0"/>
          <w:iCs w:val="0"/>
          <w:color w:val="auto"/>
          <w:sz w:val="24"/>
        </w:rPr>
        <w:tab/>
      </w:r>
      <w:r w:rsidRPr="004351AF">
        <w:rPr>
          <w:rFonts w:ascii="Times New Roman" w:eastAsia="Times New Roman" w:hAnsi="Times New Roman" w:cs="Times New Roman"/>
          <w:b/>
          <w:bCs/>
          <w:i w:val="0"/>
          <w:iCs w:val="0"/>
          <w:color w:val="auto"/>
          <w:sz w:val="24"/>
        </w:rPr>
        <w:t>1.17</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TERMINATION FOR CONVENIENCE </w:t>
      </w:r>
    </w:p>
    <w:p w14:paraId="5406F19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City Manager may terminate the Contract that may result from this RFQ/RFP/ITB, in whole or in part, upon thirty (30) days prior written notice when it is in the best interests of the City. If so terminated, the City shall be liable only for payment in accordance with the payment provisions of the Contract for those services rendered prior to termination. </w:t>
      </w:r>
    </w:p>
    <w:p w14:paraId="296EA34B"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147B36A3" w14:textId="77777777" w:rsidR="000E0E2A" w:rsidRPr="004351AF" w:rsidRDefault="000E0E2A" w:rsidP="000E0E2A">
      <w:pPr>
        <w:pStyle w:val="Heading4"/>
        <w:tabs>
          <w:tab w:val="center" w:pos="2022"/>
        </w:tabs>
        <w:rPr>
          <w:rFonts w:ascii="Times New Roman" w:hAnsi="Times New Roman" w:cs="Times New Roman"/>
          <w:b/>
          <w:bCs/>
          <w:i w:val="0"/>
          <w:iCs w:val="0"/>
          <w:color w:val="auto"/>
          <w:sz w:val="24"/>
        </w:rPr>
      </w:pPr>
      <w:r w:rsidRPr="004351AF">
        <w:rPr>
          <w:rFonts w:ascii="Times New Roman" w:eastAsia="Times New Roman" w:hAnsi="Times New Roman" w:cs="Times New Roman"/>
          <w:b/>
          <w:bCs/>
          <w:i w:val="0"/>
          <w:iCs w:val="0"/>
          <w:color w:val="auto"/>
          <w:sz w:val="24"/>
        </w:rPr>
        <w:t>1.18</w:t>
      </w:r>
      <w:r w:rsidRPr="004351AF">
        <w:rPr>
          <w:rFonts w:ascii="Times New Roman" w:eastAsia="Arial" w:hAnsi="Times New Roman" w:cs="Times New Roman"/>
          <w:b/>
          <w:bCs/>
          <w:i w:val="0"/>
          <w:iCs w:val="0"/>
          <w:color w:val="auto"/>
          <w:sz w:val="24"/>
        </w:rPr>
        <w:t xml:space="preserve"> </w:t>
      </w:r>
      <w:r w:rsidRPr="004351AF">
        <w:rPr>
          <w:rFonts w:ascii="Times New Roman" w:eastAsia="Arial" w:hAnsi="Times New Roman" w:cs="Times New Roman"/>
          <w:b/>
          <w:bCs/>
          <w:i w:val="0"/>
          <w:iCs w:val="0"/>
          <w:color w:val="auto"/>
          <w:sz w:val="24"/>
        </w:rPr>
        <w:tab/>
      </w:r>
      <w:r w:rsidRPr="004351AF">
        <w:rPr>
          <w:rFonts w:ascii="Times New Roman" w:hAnsi="Times New Roman" w:cs="Times New Roman"/>
          <w:b/>
          <w:bCs/>
          <w:i w:val="0"/>
          <w:iCs w:val="0"/>
          <w:color w:val="auto"/>
          <w:sz w:val="24"/>
        </w:rPr>
        <w:t xml:space="preserve">ANTI-TRUST PROVISION </w:t>
      </w:r>
    </w:p>
    <w:p w14:paraId="55EBBC24"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At such times, as may serve its best interest, the City reserves the right to advertise for, receive, and award additional contracts for these herein items, and to make use of other competitively proposal (government) contracts for the purchase of these goods and/ or services as may be available. </w:t>
      </w:r>
    </w:p>
    <w:p w14:paraId="4F9DA25E"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882962A" w14:textId="732838DB" w:rsidR="000E0E2A" w:rsidRPr="004351AF" w:rsidRDefault="000E0E2A" w:rsidP="004351AF">
      <w:pPr>
        <w:spacing w:after="4" w:line="249" w:lineRule="auto"/>
        <w:ind w:left="868" w:hanging="722"/>
        <w:rPr>
          <w:rFonts w:ascii="Times New Roman" w:hAnsi="Times New Roman" w:cs="Times New Roman"/>
          <w:sz w:val="24"/>
        </w:rPr>
      </w:pPr>
      <w:r w:rsidRPr="004825B7">
        <w:rPr>
          <w:rFonts w:ascii="Times New Roman" w:eastAsia="Times New Roman" w:hAnsi="Times New Roman" w:cs="Times New Roman"/>
          <w:b/>
          <w:sz w:val="24"/>
        </w:rPr>
        <w:t>1.19</w:t>
      </w:r>
      <w:r w:rsidRPr="004825B7">
        <w:rPr>
          <w:rFonts w:ascii="Times New Roman" w:eastAsia="Arial" w:hAnsi="Times New Roman" w:cs="Times New Roman"/>
          <w:b/>
          <w:sz w:val="24"/>
        </w:rPr>
        <w:t xml:space="preserve"> </w:t>
      </w:r>
      <w:r w:rsidRPr="004825B7">
        <w:rPr>
          <w:rFonts w:ascii="Times New Roman" w:eastAsia="Arial" w:hAnsi="Times New Roman" w:cs="Times New Roman"/>
          <w:b/>
          <w:sz w:val="24"/>
        </w:rPr>
        <w:tab/>
      </w:r>
      <w:r w:rsidRPr="004825B7">
        <w:rPr>
          <w:rFonts w:ascii="Times New Roman" w:eastAsia="Palatino Linotype" w:hAnsi="Times New Roman" w:cs="Times New Roman"/>
          <w:b/>
          <w:sz w:val="24"/>
        </w:rPr>
        <w:t xml:space="preserve">PUBLIC RECORDS, AUDIT RIGHTS AND </w:t>
      </w:r>
      <w:r w:rsidRPr="00C23386">
        <w:rPr>
          <w:rFonts w:ascii="Times New Roman" w:eastAsia="Palatino Linotype" w:hAnsi="Times New Roman" w:cs="Times New Roman"/>
          <w:b/>
          <w:sz w:val="24"/>
        </w:rPr>
        <w:t xml:space="preserve">RECORDS </w:t>
      </w:r>
      <w:r w:rsidRPr="00C23386">
        <w:rPr>
          <w:rFonts w:ascii="Times New Roman" w:hAnsi="Times New Roman" w:cs="Times New Roman"/>
          <w:b/>
          <w:bCs/>
          <w:sz w:val="24"/>
        </w:rPr>
        <w:t>RETENTION</w:t>
      </w:r>
      <w:r w:rsidRPr="004351AF">
        <w:rPr>
          <w:rFonts w:ascii="Times New Roman" w:hAnsi="Times New Roman" w:cs="Times New Roman"/>
          <w:b/>
          <w:bCs/>
          <w:i/>
          <w:iCs/>
          <w:sz w:val="24"/>
        </w:rPr>
        <w:t xml:space="preserve"> </w:t>
      </w:r>
    </w:p>
    <w:p w14:paraId="04C799CF"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Upon award recommendation or thirty (30) days after the opening of RFQ/RFP/ITB </w:t>
      </w:r>
      <w:r w:rsidRPr="004825B7">
        <w:rPr>
          <w:rFonts w:ascii="Times New Roman" w:eastAsia="Palatino Linotype" w:hAnsi="Times New Roman" w:cs="Times New Roman"/>
          <w:sz w:val="24"/>
        </w:rPr>
        <w:lastRenderedPageBreak/>
        <w:t xml:space="preserve">responses, whichever is earlier, any material submitted in response to this Request for Proposals will become a “Public Record” and shall be subject to public disclosure consistent with Chapter 119, Florida Statutes (Public Record Law). Proposers must claim the applicable exemptions to disclosure provided by law in their response to the Request for Proposals by identifying materials to be protected and must state the reasons why exclusions from public disclosure is necessary and legal. The City reserves the right to make any final determination on the applicability of the Public Records Law. The Selected Proposer agrees to provide access to the City, or any of their duly authorized representatives, to any books, documents, papers, and records of the Selected Proposer which are directly pertinent to the contract, for the purposes of audit, examination, excerpts, and transcriptions. The Selected Proposer shall maintain and retain any and all of the aforementioned records after the expiration and/or termination of the agreement, as provided by Chapter 119, Florida Statutes. </w:t>
      </w:r>
    </w:p>
    <w:p w14:paraId="786457CA"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3C88C610"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In addition to any records required by Chapter 119, Florida Statutes, the Successful Proposer shall be required to maintain and provide financial, operational, maintenance, capital improvement, revenue, expense, and performance records relating to the project as may be required by the final agreement. The final agreement may require periodic financial statements, annual operating reports, maintenance reports, public benefit reports, audited financial information, revenue-sharing documentation, and any other records reasonably necessary for the City to monitor compliance with the agreement, evaluate the financial condition of the project, and confirm delivery of the public benefits proposed. </w:t>
      </w:r>
    </w:p>
    <w:p w14:paraId="66231A05"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6BAA1339" w14:textId="77777777" w:rsidR="000E0E2A" w:rsidRPr="00C23386" w:rsidRDefault="000E0E2A" w:rsidP="000E0E2A">
      <w:pPr>
        <w:pStyle w:val="Heading4"/>
        <w:tabs>
          <w:tab w:val="center" w:pos="2024"/>
        </w:tabs>
        <w:rPr>
          <w:rFonts w:ascii="Times New Roman" w:hAnsi="Times New Roman" w:cs="Times New Roman"/>
          <w:b/>
          <w:bCs/>
          <w:i w:val="0"/>
          <w:iCs w:val="0"/>
          <w:color w:val="auto"/>
          <w:sz w:val="24"/>
        </w:rPr>
      </w:pPr>
      <w:r w:rsidRPr="00C23386">
        <w:rPr>
          <w:rFonts w:ascii="Times New Roman" w:eastAsia="Times New Roman" w:hAnsi="Times New Roman" w:cs="Times New Roman"/>
          <w:b/>
          <w:bCs/>
          <w:i w:val="0"/>
          <w:iCs w:val="0"/>
          <w:color w:val="auto"/>
          <w:sz w:val="24"/>
        </w:rPr>
        <w:t>1.20</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CAPITAL EXPENDITURES </w:t>
      </w:r>
    </w:p>
    <w:p w14:paraId="76B050A3" w14:textId="77777777" w:rsidR="000E0E2A" w:rsidRPr="004825B7" w:rsidRDefault="000E0E2A" w:rsidP="000E0E2A">
      <w:pPr>
        <w:spacing w:after="4" w:line="249" w:lineRule="auto"/>
        <w:ind w:left="-5" w:right="269" w:hanging="10"/>
        <w:rPr>
          <w:rFonts w:ascii="Times New Roman" w:hAnsi="Times New Roman" w:cs="Times New Roman"/>
          <w:sz w:val="24"/>
        </w:rPr>
      </w:pPr>
      <w:r w:rsidRPr="004825B7">
        <w:rPr>
          <w:rFonts w:ascii="Times New Roman" w:eastAsia="Palatino Linotype" w:hAnsi="Times New Roman" w:cs="Times New Roman"/>
          <w:sz w:val="24"/>
        </w:rPr>
        <w:t xml:space="preserve">Unless otherwise expressly provided in a final agreement approved by the City Commission, all costs, expenses, due diligence, financing, design, permitting, construction, rehabilitation, improvements, repairs, fixtures, equipment, operations, maintenance, and capital expenditures proposed by the Successful Proposer shall be undertaken at the Successful Proposer’s sole cost and risk. </w:t>
      </w:r>
    </w:p>
    <w:p w14:paraId="651282CF"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12313A4F" w14:textId="77777777" w:rsidR="000E0E2A" w:rsidRPr="004825B7" w:rsidRDefault="000E0E2A" w:rsidP="000E0E2A">
      <w:pPr>
        <w:spacing w:after="4" w:line="249" w:lineRule="auto"/>
        <w:ind w:left="-5" w:right="87" w:hanging="10"/>
        <w:rPr>
          <w:rFonts w:ascii="Times New Roman" w:hAnsi="Times New Roman" w:cs="Times New Roman"/>
          <w:sz w:val="24"/>
        </w:rPr>
      </w:pPr>
      <w:r w:rsidRPr="004825B7">
        <w:rPr>
          <w:rFonts w:ascii="Times New Roman" w:eastAsia="Palatino Linotype" w:hAnsi="Times New Roman" w:cs="Times New Roman"/>
          <w:sz w:val="24"/>
        </w:rPr>
        <w:t xml:space="preserve">Any proposed City contribution, reimbursement, credit, grant participation, rent credit, revenue sharing adjustment, or other form of public participation must be clearly identified in the proposal and shall be subject to negotiation, legal review, determination of public benefit and cost-effectiveness, and approval by the City Commission. </w:t>
      </w:r>
    </w:p>
    <w:p w14:paraId="0596ACE3"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0733F2F" w14:textId="77777777" w:rsidR="000E0E2A" w:rsidRPr="004825B7" w:rsidRDefault="000E0E2A" w:rsidP="000E0E2A">
      <w:pPr>
        <w:spacing w:after="4" w:line="249" w:lineRule="auto"/>
        <w:ind w:left="-5" w:right="324" w:hanging="10"/>
        <w:rPr>
          <w:rFonts w:ascii="Times New Roman" w:hAnsi="Times New Roman" w:cs="Times New Roman"/>
          <w:sz w:val="24"/>
        </w:rPr>
      </w:pPr>
      <w:r w:rsidRPr="004825B7">
        <w:rPr>
          <w:rFonts w:ascii="Times New Roman" w:eastAsia="Palatino Linotype" w:hAnsi="Times New Roman" w:cs="Times New Roman"/>
          <w:sz w:val="24"/>
        </w:rPr>
        <w:t xml:space="preserve">No Proposer shall be entitled to reimbursement, compensation, damages, lost profits, financing costs, development costs, or recovery of capital expenditures by virtue of submitting a proposal, participating in negotiations, or being selected for negotiation, unless expressly provided in a final written agreement approved by the City Commission and executed by all required parties. </w:t>
      </w:r>
    </w:p>
    <w:p w14:paraId="604BA2D2"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50B24DB2" w14:textId="77777777" w:rsidR="000E0E2A" w:rsidRPr="00C23386" w:rsidRDefault="000E0E2A" w:rsidP="000E0E2A">
      <w:pPr>
        <w:pStyle w:val="Heading4"/>
        <w:tabs>
          <w:tab w:val="center" w:pos="2305"/>
        </w:tabs>
        <w:rPr>
          <w:rFonts w:ascii="Times New Roman" w:hAnsi="Times New Roman" w:cs="Times New Roman"/>
          <w:b/>
          <w:bCs/>
          <w:i w:val="0"/>
          <w:iCs w:val="0"/>
          <w:color w:val="auto"/>
          <w:sz w:val="24"/>
        </w:rPr>
      </w:pPr>
      <w:r w:rsidRPr="00C23386">
        <w:rPr>
          <w:rFonts w:ascii="Times New Roman" w:eastAsia="Times New Roman" w:hAnsi="Times New Roman" w:cs="Times New Roman"/>
          <w:b/>
          <w:bCs/>
          <w:i w:val="0"/>
          <w:iCs w:val="0"/>
          <w:color w:val="auto"/>
          <w:sz w:val="24"/>
        </w:rPr>
        <w:t>1.21</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GOVERNING LAW AND VENUE </w:t>
      </w:r>
    </w:p>
    <w:p w14:paraId="635B912F" w14:textId="77777777" w:rsidR="000E0E2A" w:rsidRPr="004825B7" w:rsidRDefault="000E0E2A" w:rsidP="000E0E2A">
      <w:pPr>
        <w:spacing w:after="4" w:line="249" w:lineRule="auto"/>
        <w:ind w:left="-5" w:right="301" w:hanging="10"/>
        <w:rPr>
          <w:rFonts w:ascii="Times New Roman" w:hAnsi="Times New Roman" w:cs="Times New Roman"/>
          <w:sz w:val="24"/>
        </w:rPr>
      </w:pPr>
      <w:r w:rsidRPr="004825B7">
        <w:rPr>
          <w:rFonts w:ascii="Times New Roman" w:eastAsia="Palatino Linotype" w:hAnsi="Times New Roman" w:cs="Times New Roman"/>
          <w:sz w:val="24"/>
        </w:rPr>
        <w:t xml:space="preserve">The validity and effect of the Contract shall be governed by the laws of the State of Florida. The parties agree that any administrative or legal action, mediation, or arbitration arising out of this Contract shall take place in Monroe County, Florida. </w:t>
      </w:r>
    </w:p>
    <w:p w14:paraId="4ADDAB04"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lastRenderedPageBreak/>
        <w:t xml:space="preserve"> </w:t>
      </w:r>
    </w:p>
    <w:p w14:paraId="34F6845B" w14:textId="77777777" w:rsidR="000E0E2A" w:rsidRPr="00C23386" w:rsidRDefault="000E0E2A" w:rsidP="000E0E2A">
      <w:pPr>
        <w:pStyle w:val="Heading4"/>
        <w:tabs>
          <w:tab w:val="center" w:pos="318"/>
          <w:tab w:val="center" w:pos="1634"/>
        </w:tabs>
        <w:rPr>
          <w:rFonts w:ascii="Times New Roman" w:hAnsi="Times New Roman" w:cs="Times New Roman"/>
          <w:b/>
          <w:bCs/>
          <w:i w:val="0"/>
          <w:iCs w:val="0"/>
          <w:color w:val="auto"/>
          <w:sz w:val="24"/>
        </w:rPr>
      </w:pPr>
      <w:r w:rsidRPr="00C23386">
        <w:rPr>
          <w:rFonts w:ascii="Times New Roman" w:eastAsia="Calibri" w:hAnsi="Times New Roman" w:cs="Times New Roman"/>
          <w:b/>
          <w:bCs/>
          <w:i w:val="0"/>
          <w:iCs w:val="0"/>
          <w:color w:val="auto"/>
          <w:sz w:val="24"/>
        </w:rPr>
        <w:tab/>
      </w:r>
      <w:r w:rsidRPr="00C23386">
        <w:rPr>
          <w:rFonts w:ascii="Times New Roman" w:eastAsia="Times New Roman" w:hAnsi="Times New Roman" w:cs="Times New Roman"/>
          <w:b/>
          <w:bCs/>
          <w:i w:val="0"/>
          <w:iCs w:val="0"/>
          <w:color w:val="auto"/>
          <w:sz w:val="24"/>
        </w:rPr>
        <w:t>1.22</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ATTORNEY FEES </w:t>
      </w:r>
    </w:p>
    <w:p w14:paraId="704070F8" w14:textId="77777777" w:rsidR="000E0E2A" w:rsidRPr="00C23386" w:rsidRDefault="000E0E2A" w:rsidP="000E0E2A">
      <w:pPr>
        <w:spacing w:after="4" w:line="249" w:lineRule="auto"/>
        <w:ind w:left="-5" w:right="330" w:hanging="10"/>
        <w:rPr>
          <w:rFonts w:ascii="Times New Roman" w:hAnsi="Times New Roman" w:cs="Times New Roman"/>
          <w:sz w:val="24"/>
        </w:rPr>
      </w:pPr>
      <w:r w:rsidRPr="00C23386">
        <w:rPr>
          <w:rFonts w:ascii="Times New Roman" w:eastAsia="Palatino Linotype" w:hAnsi="Times New Roman" w:cs="Times New Roman"/>
          <w:sz w:val="24"/>
        </w:rPr>
        <w:t xml:space="preserve">In connection with any litigation, mediation, or arbitration arising out of this Contract, each party will pay its’ attorney’s fees. </w:t>
      </w:r>
    </w:p>
    <w:p w14:paraId="733AD918" w14:textId="77777777" w:rsidR="000E0E2A" w:rsidRPr="00C23386" w:rsidRDefault="000E0E2A" w:rsidP="000E0E2A">
      <w:pPr>
        <w:rPr>
          <w:rFonts w:ascii="Times New Roman" w:hAnsi="Times New Roman" w:cs="Times New Roman"/>
          <w:sz w:val="24"/>
        </w:rPr>
      </w:pPr>
      <w:r w:rsidRPr="00C23386">
        <w:rPr>
          <w:rFonts w:ascii="Times New Roman" w:eastAsia="Palatino Linotype" w:hAnsi="Times New Roman" w:cs="Times New Roman"/>
          <w:sz w:val="24"/>
        </w:rPr>
        <w:t xml:space="preserve"> </w:t>
      </w:r>
    </w:p>
    <w:p w14:paraId="33A7696D" w14:textId="77777777" w:rsidR="000E0E2A" w:rsidRPr="00C23386" w:rsidRDefault="000E0E2A" w:rsidP="000E0E2A">
      <w:pPr>
        <w:pStyle w:val="Heading4"/>
        <w:ind w:left="868" w:hanging="722"/>
        <w:rPr>
          <w:rFonts w:ascii="Times New Roman" w:hAnsi="Times New Roman" w:cs="Times New Roman"/>
          <w:b/>
          <w:bCs/>
          <w:i w:val="0"/>
          <w:iCs w:val="0"/>
          <w:color w:val="auto"/>
          <w:sz w:val="24"/>
        </w:rPr>
      </w:pPr>
      <w:r w:rsidRPr="00C23386">
        <w:rPr>
          <w:rFonts w:ascii="Times New Roman" w:eastAsia="Times New Roman" w:hAnsi="Times New Roman" w:cs="Times New Roman"/>
          <w:b/>
          <w:bCs/>
          <w:i w:val="0"/>
          <w:iCs w:val="0"/>
          <w:color w:val="auto"/>
          <w:sz w:val="24"/>
        </w:rPr>
        <w:t>1.23</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NO PARTNERSHIP OR JOINT VENTURE </w:t>
      </w:r>
    </w:p>
    <w:p w14:paraId="3884503E" w14:textId="77777777" w:rsidR="000E0E2A" w:rsidRPr="00C23386" w:rsidRDefault="000E0E2A" w:rsidP="000E0E2A">
      <w:pPr>
        <w:spacing w:after="4" w:line="249" w:lineRule="auto"/>
        <w:ind w:left="-5" w:right="9" w:hanging="10"/>
        <w:rPr>
          <w:rFonts w:ascii="Times New Roman" w:hAnsi="Times New Roman" w:cs="Times New Roman"/>
          <w:sz w:val="24"/>
        </w:rPr>
      </w:pPr>
      <w:r w:rsidRPr="00C23386">
        <w:rPr>
          <w:rFonts w:ascii="Times New Roman" w:eastAsia="Palatino Linotype" w:hAnsi="Times New Roman" w:cs="Times New Roman"/>
          <w:sz w:val="24"/>
        </w:rPr>
        <w:t xml:space="preserve">Nothing contained in this Contract will be deemed or construed to create a partnership or joint venture between the City of Key West and Selected Proposer/Proposer, or to create any other similar relationship between the parties. </w:t>
      </w:r>
    </w:p>
    <w:p w14:paraId="4707259A" w14:textId="77777777" w:rsidR="000E0E2A" w:rsidRPr="00C23386" w:rsidRDefault="000E0E2A" w:rsidP="000E0E2A">
      <w:pPr>
        <w:rPr>
          <w:rFonts w:ascii="Times New Roman" w:hAnsi="Times New Roman" w:cs="Times New Roman"/>
          <w:sz w:val="24"/>
        </w:rPr>
      </w:pPr>
      <w:r w:rsidRPr="00C23386">
        <w:rPr>
          <w:rFonts w:ascii="Times New Roman" w:eastAsia="Palatino Linotype" w:hAnsi="Times New Roman" w:cs="Times New Roman"/>
          <w:sz w:val="24"/>
        </w:rPr>
        <w:t xml:space="preserve"> </w:t>
      </w:r>
    </w:p>
    <w:p w14:paraId="783A5EEE" w14:textId="77777777" w:rsidR="000E0E2A" w:rsidRPr="00C23386" w:rsidRDefault="000E0E2A" w:rsidP="000E0E2A">
      <w:pPr>
        <w:pStyle w:val="Heading4"/>
        <w:ind w:left="868" w:hanging="722"/>
        <w:rPr>
          <w:rFonts w:ascii="Times New Roman" w:hAnsi="Times New Roman" w:cs="Times New Roman"/>
          <w:b/>
          <w:bCs/>
          <w:i w:val="0"/>
          <w:iCs w:val="0"/>
          <w:color w:val="auto"/>
          <w:sz w:val="24"/>
        </w:rPr>
      </w:pPr>
      <w:r w:rsidRPr="00C23386">
        <w:rPr>
          <w:rFonts w:ascii="Times New Roman" w:eastAsia="Times New Roman" w:hAnsi="Times New Roman" w:cs="Times New Roman"/>
          <w:b/>
          <w:bCs/>
          <w:i w:val="0"/>
          <w:iCs w:val="0"/>
          <w:color w:val="auto"/>
          <w:sz w:val="24"/>
        </w:rPr>
        <w:t>1.24</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TERMS AND CONDITIONS OF AGREEMENT </w:t>
      </w:r>
    </w:p>
    <w:p w14:paraId="7258D66E"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The Agreement to be entered into with the Selected Proposer, in substantially the form attached hereto, shall include, but not be limited to, the following terms and conditions: </w:t>
      </w:r>
    </w:p>
    <w:p w14:paraId="55273178"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5BA1BE01" w14:textId="77777777" w:rsidR="000E0E2A" w:rsidRPr="004825B7" w:rsidRDefault="000E0E2A" w:rsidP="000E0E2A">
      <w:pPr>
        <w:widowControl/>
        <w:numPr>
          <w:ilvl w:val="0"/>
          <w:numId w:val="40"/>
        </w:numPr>
        <w:autoSpaceDE/>
        <w:autoSpaceDN/>
        <w:spacing w:after="4" w:line="249" w:lineRule="auto"/>
        <w:ind w:right="9" w:hanging="720"/>
        <w:rPr>
          <w:rFonts w:ascii="Times New Roman" w:hAnsi="Times New Roman" w:cs="Times New Roman"/>
          <w:sz w:val="24"/>
        </w:rPr>
      </w:pPr>
      <w:r w:rsidRPr="004825B7">
        <w:rPr>
          <w:rFonts w:ascii="Times New Roman" w:eastAsia="Palatino Linotype" w:hAnsi="Times New Roman" w:cs="Times New Roman"/>
          <w:sz w:val="24"/>
        </w:rPr>
        <w:t xml:space="preserve">The Selected Proposer agrees to indemnify, defend and hold harmless the </w:t>
      </w:r>
    </w:p>
    <w:p w14:paraId="67031E67" w14:textId="77777777" w:rsidR="000E0E2A" w:rsidRPr="004825B7" w:rsidRDefault="000E0E2A" w:rsidP="000E0E2A">
      <w:pPr>
        <w:spacing w:after="4" w:line="249" w:lineRule="auto"/>
        <w:ind w:left="888" w:right="9" w:hanging="10"/>
        <w:rPr>
          <w:rFonts w:ascii="Times New Roman" w:hAnsi="Times New Roman" w:cs="Times New Roman"/>
          <w:sz w:val="24"/>
        </w:rPr>
      </w:pPr>
      <w:r w:rsidRPr="004825B7">
        <w:rPr>
          <w:rFonts w:ascii="Times New Roman" w:eastAsia="Palatino Linotype" w:hAnsi="Times New Roman" w:cs="Times New Roman"/>
          <w:sz w:val="24"/>
        </w:rPr>
        <w:t xml:space="preserve">City, its officers, elected officials, agents, volunteers and employees, from and against any and all liability, claims, demands, damages, fines, fees, expenses, penalties, suits, proceedings, actions and cost of action, including attorney’s fees for trial and on appeal, and of any kind and nature arising or growing out of or in any way connected with the performance of the Agreement whether by act or omission of the Selected Proposer, its agents, servants, employees or others, or because of or due to the mere existence of the Agreement between the parties; unless said claim for liability is caused solely by the negligence of the City or its agents or employees. </w:t>
      </w:r>
    </w:p>
    <w:p w14:paraId="7DB240C9" w14:textId="77777777" w:rsidR="000E0E2A" w:rsidRPr="004825B7" w:rsidRDefault="000E0E2A" w:rsidP="000E0E2A">
      <w:pPr>
        <w:ind w:left="878"/>
        <w:rPr>
          <w:rFonts w:ascii="Times New Roman" w:hAnsi="Times New Roman" w:cs="Times New Roman"/>
          <w:sz w:val="24"/>
        </w:rPr>
      </w:pPr>
      <w:r w:rsidRPr="004825B7">
        <w:rPr>
          <w:rFonts w:ascii="Times New Roman" w:eastAsia="Palatino Linotype" w:hAnsi="Times New Roman" w:cs="Times New Roman"/>
          <w:sz w:val="24"/>
        </w:rPr>
        <w:t xml:space="preserve"> </w:t>
      </w:r>
    </w:p>
    <w:p w14:paraId="3A6C6A63" w14:textId="77777777" w:rsidR="000E0E2A" w:rsidRPr="004825B7" w:rsidRDefault="000E0E2A" w:rsidP="000E0E2A">
      <w:pPr>
        <w:spacing w:after="4" w:line="249" w:lineRule="auto"/>
        <w:ind w:left="888" w:right="9" w:hanging="10"/>
        <w:rPr>
          <w:rFonts w:ascii="Times New Roman" w:hAnsi="Times New Roman" w:cs="Times New Roman"/>
          <w:sz w:val="24"/>
        </w:rPr>
      </w:pPr>
      <w:r w:rsidRPr="004825B7">
        <w:rPr>
          <w:rFonts w:ascii="Times New Roman" w:eastAsia="Palatino Linotype" w:hAnsi="Times New Roman" w:cs="Times New Roman"/>
          <w:sz w:val="24"/>
        </w:rPr>
        <w:t xml:space="preserve">The Selected Proposer shall further indemnify, defend and hold harmless the </w:t>
      </w:r>
    </w:p>
    <w:p w14:paraId="6C3A2C1B" w14:textId="77777777" w:rsidR="000E0E2A" w:rsidRPr="004825B7" w:rsidRDefault="000E0E2A" w:rsidP="000E0E2A">
      <w:pPr>
        <w:spacing w:after="4" w:line="249" w:lineRule="auto"/>
        <w:ind w:left="888" w:right="9" w:hanging="10"/>
        <w:rPr>
          <w:rFonts w:ascii="Times New Roman" w:hAnsi="Times New Roman" w:cs="Times New Roman"/>
          <w:sz w:val="24"/>
        </w:rPr>
      </w:pPr>
      <w:r w:rsidRPr="004825B7">
        <w:rPr>
          <w:rFonts w:ascii="Times New Roman" w:eastAsia="Palatino Linotype" w:hAnsi="Times New Roman" w:cs="Times New Roman"/>
          <w:sz w:val="24"/>
        </w:rPr>
        <w:t xml:space="preserve">City, its elected officials, its Officers, employees, agents and volunteers (collectively referred as “Indemnitees”) against all loss, costs, penalties, fines, damages, claims, expenses, including attorney’s fees, or liabilities (“collectively referred to as “liabilities”) by reason of any injury to, or death of any person, or damage to, or destruction, or loss of any property arising out of, resulting from, or in connection with the performance, or non‐ performance of the services contemplated by this agreement which is, or is alleged to be directly, or indirectly caused, in whole, or in part by any act of omission, default, or negligence of the Selected Proposer, its employees, agents, or sub‐contractors. </w:t>
      </w:r>
    </w:p>
    <w:p w14:paraId="0EBB0757" w14:textId="77777777" w:rsidR="000E0E2A" w:rsidRPr="004825B7" w:rsidRDefault="000E0E2A" w:rsidP="000E0E2A">
      <w:pPr>
        <w:ind w:left="878"/>
        <w:rPr>
          <w:rFonts w:ascii="Times New Roman" w:hAnsi="Times New Roman" w:cs="Times New Roman"/>
          <w:sz w:val="24"/>
        </w:rPr>
      </w:pPr>
      <w:r w:rsidRPr="004825B7">
        <w:rPr>
          <w:rFonts w:ascii="Times New Roman" w:eastAsia="Palatino Linotype" w:hAnsi="Times New Roman" w:cs="Times New Roman"/>
          <w:sz w:val="24"/>
        </w:rPr>
        <w:t xml:space="preserve"> </w:t>
      </w:r>
    </w:p>
    <w:p w14:paraId="38154E14" w14:textId="77777777" w:rsidR="000E0E2A" w:rsidRPr="004825B7" w:rsidRDefault="000E0E2A" w:rsidP="000E0E2A">
      <w:pPr>
        <w:widowControl/>
        <w:numPr>
          <w:ilvl w:val="0"/>
          <w:numId w:val="40"/>
        </w:numPr>
        <w:autoSpaceDE/>
        <w:autoSpaceDN/>
        <w:spacing w:after="4" w:line="249" w:lineRule="auto"/>
        <w:ind w:right="9" w:hanging="720"/>
        <w:rPr>
          <w:rFonts w:ascii="Times New Roman" w:hAnsi="Times New Roman" w:cs="Times New Roman"/>
          <w:sz w:val="24"/>
        </w:rPr>
      </w:pPr>
      <w:r w:rsidRPr="004825B7">
        <w:rPr>
          <w:rFonts w:ascii="Times New Roman" w:eastAsia="Palatino Linotype" w:hAnsi="Times New Roman" w:cs="Times New Roman"/>
          <w:sz w:val="24"/>
        </w:rPr>
        <w:t xml:space="preserve">The Selected Proposer shall pay all </w:t>
      </w:r>
    </w:p>
    <w:p w14:paraId="246114F5" w14:textId="77777777" w:rsidR="000E0E2A" w:rsidRPr="004825B7" w:rsidRDefault="000E0E2A" w:rsidP="000E0E2A">
      <w:pPr>
        <w:spacing w:after="4" w:line="249" w:lineRule="auto"/>
        <w:ind w:left="891" w:right="9" w:hanging="10"/>
        <w:rPr>
          <w:rFonts w:ascii="Times New Roman" w:hAnsi="Times New Roman" w:cs="Times New Roman"/>
          <w:sz w:val="24"/>
        </w:rPr>
      </w:pPr>
      <w:r w:rsidRPr="004825B7">
        <w:rPr>
          <w:rFonts w:ascii="Times New Roman" w:eastAsia="Palatino Linotype" w:hAnsi="Times New Roman" w:cs="Times New Roman"/>
          <w:sz w:val="24"/>
        </w:rPr>
        <w:t xml:space="preserve">royalties and assume all costs arising from the use of any invention, design, process materials, equipment, product, or device which is the subject of patent rights or copyrights. Selected Proposer shall, at its own expense, hold harmless and defend the City against any claim, suit or proceeding brought against the City, which is based upon a claim, whether rightful or otherwise, that the goods or services, or any part thereof, furnished under the contract, constitute an infringement of any patent or copyright of the United States. The Selected Proposer shall pay all damages and costs awarded </w:t>
      </w:r>
      <w:r w:rsidRPr="004825B7">
        <w:rPr>
          <w:rFonts w:ascii="Times New Roman" w:eastAsia="Palatino Linotype" w:hAnsi="Times New Roman" w:cs="Times New Roman"/>
          <w:sz w:val="24"/>
        </w:rPr>
        <w:lastRenderedPageBreak/>
        <w:t xml:space="preserve">against the City. </w:t>
      </w:r>
    </w:p>
    <w:p w14:paraId="3B6DBD9E" w14:textId="77777777" w:rsidR="000E0E2A" w:rsidRPr="004825B7" w:rsidRDefault="000E0E2A" w:rsidP="000E0E2A">
      <w:pPr>
        <w:ind w:left="881"/>
        <w:rPr>
          <w:rFonts w:ascii="Times New Roman" w:hAnsi="Times New Roman" w:cs="Times New Roman"/>
          <w:sz w:val="24"/>
        </w:rPr>
      </w:pPr>
      <w:r w:rsidRPr="004825B7">
        <w:rPr>
          <w:rFonts w:ascii="Times New Roman" w:eastAsia="Palatino Linotype" w:hAnsi="Times New Roman" w:cs="Times New Roman"/>
          <w:sz w:val="24"/>
        </w:rPr>
        <w:t xml:space="preserve"> </w:t>
      </w:r>
    </w:p>
    <w:p w14:paraId="7C101C3A" w14:textId="77777777" w:rsidR="000E0E2A" w:rsidRPr="004825B7" w:rsidRDefault="000E0E2A" w:rsidP="000E0E2A">
      <w:pPr>
        <w:widowControl/>
        <w:numPr>
          <w:ilvl w:val="0"/>
          <w:numId w:val="40"/>
        </w:numPr>
        <w:autoSpaceDE/>
        <w:autoSpaceDN/>
        <w:spacing w:after="4" w:line="249" w:lineRule="auto"/>
        <w:ind w:right="9" w:hanging="720"/>
        <w:rPr>
          <w:rFonts w:ascii="Times New Roman" w:hAnsi="Times New Roman" w:cs="Times New Roman"/>
          <w:sz w:val="24"/>
        </w:rPr>
      </w:pPr>
      <w:r w:rsidRPr="004825B7">
        <w:rPr>
          <w:rFonts w:ascii="Times New Roman" w:eastAsia="Palatino Linotype" w:hAnsi="Times New Roman" w:cs="Times New Roman"/>
          <w:sz w:val="24"/>
        </w:rPr>
        <w:t xml:space="preserve">An understanding and agreement, by and between the Selected Proposer and the City, that the completion time as specified in Selected Proposer’s submission will be met and that all work shall be executed regularly, diligently, and uninterrupted at such rate of progress will ensure full completion thereof within the time specified. </w:t>
      </w:r>
    </w:p>
    <w:p w14:paraId="1117E85D" w14:textId="77777777" w:rsidR="000E0E2A" w:rsidRPr="004825B7" w:rsidRDefault="000E0E2A" w:rsidP="000E0E2A">
      <w:pPr>
        <w:ind w:left="922"/>
        <w:rPr>
          <w:rFonts w:ascii="Times New Roman" w:hAnsi="Times New Roman" w:cs="Times New Roman"/>
          <w:sz w:val="24"/>
        </w:rPr>
      </w:pPr>
      <w:r w:rsidRPr="004825B7">
        <w:rPr>
          <w:rFonts w:ascii="Times New Roman" w:eastAsia="Palatino Linotype" w:hAnsi="Times New Roman" w:cs="Times New Roman"/>
          <w:sz w:val="24"/>
        </w:rPr>
        <w:t xml:space="preserve"> </w:t>
      </w:r>
    </w:p>
    <w:p w14:paraId="5D3A0509" w14:textId="77777777" w:rsidR="000E0E2A" w:rsidRPr="004825B7" w:rsidRDefault="000E0E2A" w:rsidP="000E0E2A">
      <w:pPr>
        <w:spacing w:after="4" w:line="249" w:lineRule="auto"/>
        <w:ind w:left="-5" w:right="9" w:hanging="10"/>
        <w:rPr>
          <w:rFonts w:ascii="Times New Roman" w:hAnsi="Times New Roman" w:cs="Times New Roman"/>
          <w:sz w:val="24"/>
        </w:rPr>
      </w:pPr>
      <w:r w:rsidRPr="004825B7">
        <w:rPr>
          <w:rFonts w:ascii="Times New Roman" w:eastAsia="Palatino Linotype" w:hAnsi="Times New Roman" w:cs="Times New Roman"/>
          <w:sz w:val="24"/>
        </w:rPr>
        <w:t xml:space="preserve">Any final agreement resulting from this solicitation may take the form of an interim agreement, comprehensive agreement, lease, development agreement, concession agreement, operating agreement, maintenance agreement, or other agreement structure determined by the City to be appropriate for the project. The final agreement shall include terms and conditions acceptable to the City and may include, without limitation: </w:t>
      </w:r>
    </w:p>
    <w:p w14:paraId="15E00E87"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4F9A05DE"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the duties and responsibilities of the private partner; </w:t>
      </w:r>
    </w:p>
    <w:p w14:paraId="62DFF1A9"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the proposed property interest, if any, including lease, license, easement, concession, or other limited right of use; </w:t>
      </w:r>
    </w:p>
    <w:p w14:paraId="4446BC55"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confirmation that the City retains fee ownership of the City-owned property unless otherwise expressly approved by the City Commission and permitted by law; </w:t>
      </w:r>
    </w:p>
    <w:p w14:paraId="68B3DDD8"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design, permitting, construction, rehabilitation, operation, maintenance, repair, replacement, and capital improvement obligations; </w:t>
      </w:r>
    </w:p>
    <w:p w14:paraId="5752A6EC"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City review, inspection, approval, audit, reporting, and monitoring rights; </w:t>
      </w:r>
    </w:p>
    <w:p w14:paraId="18DA8474"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required public benefits, public access, programming, preservation obligations, or community benefits; </w:t>
      </w:r>
    </w:p>
    <w:p w14:paraId="12180C04"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financing terms, financial reporting, project revenue, lease payments, concession payments, revenue sharing, or other compensation to the City; </w:t>
      </w:r>
    </w:p>
    <w:p w14:paraId="3F91BFEF"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insurance, indemnification, risk management, performance security, payment security, and other financial assurances; </w:t>
      </w:r>
    </w:p>
    <w:p w14:paraId="557CFC6E"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default, cure, step-in rights, termination, abandonment, non-performance, and transition obligations; </w:t>
      </w:r>
    </w:p>
    <w:p w14:paraId="36ECE22D" w14:textId="77777777" w:rsidR="000E0E2A" w:rsidRPr="004825B7" w:rsidRDefault="000E0E2A" w:rsidP="000E0E2A">
      <w:pPr>
        <w:widowControl/>
        <w:numPr>
          <w:ilvl w:val="1"/>
          <w:numId w:val="40"/>
        </w:numPr>
        <w:autoSpaceDE/>
        <w:autoSpaceDN/>
        <w:spacing w:line="242"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ownership of improvements, fixtures, plans, reports, studies, and project documents; </w:t>
      </w:r>
    </w:p>
    <w:p w14:paraId="38ADA680"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end-of-term reversion, surrender, restoration, and turnover requirements; </w:t>
      </w:r>
    </w:p>
    <w:p w14:paraId="78D94148"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limitations on assignment, transfer, sublease, encumbrance, mortgage, pledge, or financing rights; and </w:t>
      </w:r>
    </w:p>
    <w:p w14:paraId="41AA5D9E" w14:textId="77777777" w:rsidR="000E0E2A" w:rsidRPr="004825B7" w:rsidRDefault="000E0E2A" w:rsidP="000E0E2A">
      <w:pPr>
        <w:widowControl/>
        <w:numPr>
          <w:ilvl w:val="1"/>
          <w:numId w:val="40"/>
        </w:numPr>
        <w:autoSpaceDE/>
        <w:autoSpaceDN/>
        <w:spacing w:after="4" w:line="249" w:lineRule="auto"/>
        <w:ind w:right="9" w:hanging="360"/>
        <w:rPr>
          <w:rFonts w:ascii="Times New Roman" w:hAnsi="Times New Roman" w:cs="Times New Roman"/>
          <w:sz w:val="24"/>
        </w:rPr>
      </w:pPr>
      <w:r w:rsidRPr="004825B7">
        <w:rPr>
          <w:rFonts w:ascii="Times New Roman" w:eastAsia="Palatino Linotype" w:hAnsi="Times New Roman" w:cs="Times New Roman"/>
          <w:sz w:val="24"/>
        </w:rPr>
        <w:t xml:space="preserve">any other terms required by Section 255.065, </w:t>
      </w:r>
    </w:p>
    <w:p w14:paraId="3FD656FB" w14:textId="77777777" w:rsidR="000E0E2A" w:rsidRPr="004825B7" w:rsidRDefault="000E0E2A" w:rsidP="000E0E2A">
      <w:pPr>
        <w:spacing w:after="4" w:line="249" w:lineRule="auto"/>
        <w:ind w:left="730" w:right="9" w:hanging="10"/>
        <w:rPr>
          <w:rFonts w:ascii="Times New Roman" w:hAnsi="Times New Roman" w:cs="Times New Roman"/>
          <w:sz w:val="24"/>
        </w:rPr>
      </w:pPr>
      <w:r w:rsidRPr="004825B7">
        <w:rPr>
          <w:rFonts w:ascii="Times New Roman" w:eastAsia="Palatino Linotype" w:hAnsi="Times New Roman" w:cs="Times New Roman"/>
          <w:sz w:val="24"/>
        </w:rPr>
        <w:t xml:space="preserve">Florida Statutes, Section 2-774 of the City Code, or deemed necessary by the City to protect the public interest. </w:t>
      </w:r>
    </w:p>
    <w:p w14:paraId="1CD3BA32" w14:textId="77777777" w:rsidR="000E0E2A" w:rsidRPr="004825B7" w:rsidRDefault="000E0E2A" w:rsidP="000E0E2A">
      <w:pPr>
        <w:rPr>
          <w:rFonts w:ascii="Times New Roman" w:hAnsi="Times New Roman" w:cs="Times New Roman"/>
          <w:sz w:val="24"/>
        </w:rPr>
      </w:pPr>
      <w:r w:rsidRPr="004825B7">
        <w:rPr>
          <w:rFonts w:ascii="Times New Roman" w:eastAsia="Palatino Linotype" w:hAnsi="Times New Roman" w:cs="Times New Roman"/>
          <w:sz w:val="24"/>
        </w:rPr>
        <w:t xml:space="preserve"> </w:t>
      </w:r>
    </w:p>
    <w:p w14:paraId="019ACFEF" w14:textId="77777777" w:rsidR="000E0E2A" w:rsidRPr="00C23386" w:rsidRDefault="000E0E2A" w:rsidP="000E0E2A">
      <w:pPr>
        <w:rPr>
          <w:rFonts w:ascii="Times New Roman" w:hAnsi="Times New Roman" w:cs="Times New Roman"/>
          <w:sz w:val="24"/>
        </w:rPr>
      </w:pPr>
      <w:r w:rsidRPr="00C23386">
        <w:rPr>
          <w:rFonts w:ascii="Times New Roman" w:eastAsia="Palatino Linotype" w:hAnsi="Times New Roman" w:cs="Times New Roman"/>
          <w:sz w:val="24"/>
        </w:rPr>
        <w:t xml:space="preserve"> </w:t>
      </w:r>
    </w:p>
    <w:p w14:paraId="2B27A70B" w14:textId="77777777" w:rsidR="000E0E2A" w:rsidRPr="00C23386" w:rsidRDefault="000E0E2A" w:rsidP="000E0E2A">
      <w:pPr>
        <w:pStyle w:val="Heading4"/>
        <w:ind w:left="156"/>
        <w:rPr>
          <w:rFonts w:ascii="Times New Roman" w:hAnsi="Times New Roman" w:cs="Times New Roman"/>
          <w:b/>
          <w:bCs/>
          <w:i w:val="0"/>
          <w:iCs w:val="0"/>
          <w:color w:val="auto"/>
          <w:sz w:val="24"/>
        </w:rPr>
      </w:pPr>
      <w:r w:rsidRPr="00C23386">
        <w:rPr>
          <w:rFonts w:ascii="Times New Roman" w:eastAsia="Times New Roman" w:hAnsi="Times New Roman" w:cs="Times New Roman"/>
          <w:b/>
          <w:bCs/>
          <w:i w:val="0"/>
          <w:iCs w:val="0"/>
          <w:color w:val="auto"/>
          <w:sz w:val="24"/>
        </w:rPr>
        <w:t>1.25</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EQUAL BENEFITS FOR DOMESTIC PARTNERS FOR PROCURED PROJECTS </w:t>
      </w:r>
    </w:p>
    <w:p w14:paraId="2B4012B6" w14:textId="77777777" w:rsidR="000E0E2A" w:rsidRPr="00C23386" w:rsidRDefault="000E0E2A" w:rsidP="000E0E2A">
      <w:pPr>
        <w:spacing w:after="4" w:line="249" w:lineRule="auto"/>
        <w:ind w:left="-5" w:right="315" w:hanging="10"/>
        <w:rPr>
          <w:rFonts w:ascii="Times New Roman" w:hAnsi="Times New Roman" w:cs="Times New Roman"/>
          <w:sz w:val="24"/>
        </w:rPr>
      </w:pPr>
      <w:r w:rsidRPr="00C23386">
        <w:rPr>
          <w:rFonts w:ascii="Times New Roman" w:eastAsia="Palatino Linotype" w:hAnsi="Times New Roman" w:cs="Times New Roman"/>
          <w:sz w:val="24"/>
        </w:rPr>
        <w:t xml:space="preserve">Selected Proposer will be required to comply with Ordinance Sec 2-799 –Provide Equal Benefits for Domestic Partners. </w:t>
      </w:r>
    </w:p>
    <w:p w14:paraId="541A9A8F" w14:textId="77777777" w:rsidR="000E0E2A" w:rsidRPr="00C23386" w:rsidRDefault="000E0E2A" w:rsidP="000E0E2A">
      <w:pPr>
        <w:rPr>
          <w:rFonts w:ascii="Times New Roman" w:hAnsi="Times New Roman" w:cs="Times New Roman"/>
          <w:sz w:val="24"/>
        </w:rPr>
      </w:pPr>
      <w:r w:rsidRPr="00C23386">
        <w:rPr>
          <w:rFonts w:ascii="Times New Roman" w:eastAsia="Palatino Linotype" w:hAnsi="Times New Roman" w:cs="Times New Roman"/>
          <w:sz w:val="24"/>
        </w:rPr>
        <w:t xml:space="preserve"> </w:t>
      </w:r>
    </w:p>
    <w:p w14:paraId="1BA83841" w14:textId="77777777" w:rsidR="000E0E2A" w:rsidRPr="00C23386" w:rsidRDefault="000E0E2A" w:rsidP="000E0E2A">
      <w:pPr>
        <w:pStyle w:val="Heading4"/>
        <w:ind w:left="156"/>
        <w:rPr>
          <w:rFonts w:ascii="Times New Roman" w:hAnsi="Times New Roman" w:cs="Times New Roman"/>
          <w:b/>
          <w:bCs/>
          <w:i w:val="0"/>
          <w:iCs w:val="0"/>
          <w:color w:val="auto"/>
          <w:sz w:val="24"/>
        </w:rPr>
      </w:pPr>
      <w:r w:rsidRPr="00C23386">
        <w:rPr>
          <w:rFonts w:ascii="Times New Roman" w:eastAsia="Times New Roman" w:hAnsi="Times New Roman" w:cs="Times New Roman"/>
          <w:b/>
          <w:bCs/>
          <w:i w:val="0"/>
          <w:iCs w:val="0"/>
          <w:color w:val="auto"/>
          <w:sz w:val="24"/>
        </w:rPr>
        <w:lastRenderedPageBreak/>
        <w:t>1.26</w:t>
      </w:r>
      <w:r w:rsidRPr="00C23386">
        <w:rPr>
          <w:rFonts w:ascii="Times New Roman" w:eastAsia="Arial" w:hAnsi="Times New Roman" w:cs="Times New Roman"/>
          <w:b/>
          <w:bCs/>
          <w:i w:val="0"/>
          <w:iCs w:val="0"/>
          <w:color w:val="auto"/>
          <w:sz w:val="24"/>
        </w:rPr>
        <w:t xml:space="preserve"> </w:t>
      </w:r>
      <w:r w:rsidRPr="00C23386">
        <w:rPr>
          <w:rFonts w:ascii="Times New Roman" w:eastAsia="Arial" w:hAnsi="Times New Roman" w:cs="Times New Roman"/>
          <w:b/>
          <w:bCs/>
          <w:i w:val="0"/>
          <w:iCs w:val="0"/>
          <w:color w:val="auto"/>
          <w:sz w:val="24"/>
        </w:rPr>
        <w:tab/>
      </w:r>
      <w:r w:rsidRPr="00C23386">
        <w:rPr>
          <w:rFonts w:ascii="Times New Roman" w:hAnsi="Times New Roman" w:cs="Times New Roman"/>
          <w:b/>
          <w:bCs/>
          <w:i w:val="0"/>
          <w:iCs w:val="0"/>
          <w:color w:val="auto"/>
          <w:sz w:val="24"/>
        </w:rPr>
        <w:t xml:space="preserve">LIMITATION ON USE OF OFFICIAL SEAL </w:t>
      </w:r>
    </w:p>
    <w:p w14:paraId="1F82DEBF" w14:textId="77777777" w:rsidR="000E0E2A" w:rsidRPr="00C23386" w:rsidRDefault="000E0E2A" w:rsidP="000E0E2A">
      <w:pPr>
        <w:spacing w:after="36" w:line="249" w:lineRule="auto"/>
        <w:ind w:left="444" w:right="9" w:hanging="10"/>
        <w:rPr>
          <w:rFonts w:ascii="Times New Roman" w:hAnsi="Times New Roman" w:cs="Times New Roman"/>
          <w:sz w:val="24"/>
        </w:rPr>
      </w:pPr>
      <w:r w:rsidRPr="00C23386">
        <w:rPr>
          <w:rFonts w:ascii="Times New Roman" w:eastAsia="Palatino Linotype" w:hAnsi="Times New Roman" w:cs="Times New Roman"/>
          <w:sz w:val="24"/>
        </w:rPr>
        <w:t xml:space="preserve">It shall be unlawful and a violation of this section for any person, firm, corporation or other legal entity to print for the purpose of sale or distribution or circulate, manufacture, publish, use, display, or offer for sale any letters, papers, documents, or items of merchandise which simulates the official seal of the City or the stationery or a real or fictitious agency, department or instrumentality of the City without the expressed written authority of the City Commission or its designee. The unauthorized use shall be punishable as provided in F.S. §§ 775.082 and 775.083. </w:t>
      </w:r>
    </w:p>
    <w:p w14:paraId="7AA803A6" w14:textId="77777777" w:rsidR="000E0E2A" w:rsidRPr="00C23386" w:rsidRDefault="000E0E2A" w:rsidP="000E0E2A">
      <w:pPr>
        <w:ind w:left="434"/>
        <w:rPr>
          <w:rFonts w:ascii="Times New Roman" w:hAnsi="Times New Roman" w:cs="Times New Roman"/>
          <w:sz w:val="24"/>
        </w:rPr>
      </w:pPr>
      <w:r w:rsidRPr="00C23386">
        <w:rPr>
          <w:rFonts w:ascii="Times New Roman" w:eastAsia="Palatino Linotype" w:hAnsi="Times New Roman" w:cs="Times New Roman"/>
          <w:b/>
          <w:sz w:val="24"/>
        </w:rPr>
        <w:t xml:space="preserve"> </w:t>
      </w:r>
    </w:p>
    <w:p w14:paraId="2BF0ABCD" w14:textId="5B32DD08" w:rsidR="000E0E2A" w:rsidRPr="00306089" w:rsidRDefault="000E0E2A" w:rsidP="00306089">
      <w:pPr>
        <w:spacing w:after="4" w:line="249" w:lineRule="auto"/>
        <w:ind w:left="1315" w:hanging="722"/>
        <w:rPr>
          <w:rFonts w:ascii="Times New Roman" w:hAnsi="Times New Roman" w:cs="Times New Roman"/>
          <w:b/>
          <w:sz w:val="24"/>
        </w:rPr>
      </w:pPr>
      <w:r w:rsidRPr="00C23386">
        <w:rPr>
          <w:rFonts w:ascii="Times New Roman" w:eastAsia="Times New Roman" w:hAnsi="Times New Roman" w:cs="Times New Roman"/>
          <w:b/>
          <w:sz w:val="24"/>
        </w:rPr>
        <w:t>1.27</w:t>
      </w:r>
      <w:r w:rsidRPr="00C23386">
        <w:rPr>
          <w:rFonts w:ascii="Times New Roman" w:eastAsia="Arial" w:hAnsi="Times New Roman" w:cs="Times New Roman"/>
          <w:b/>
          <w:sz w:val="24"/>
        </w:rPr>
        <w:t xml:space="preserve"> </w:t>
      </w:r>
      <w:r w:rsidRPr="00C23386">
        <w:rPr>
          <w:rFonts w:ascii="Times New Roman" w:eastAsia="Palatino Linotype" w:hAnsi="Times New Roman" w:cs="Times New Roman"/>
          <w:b/>
          <w:sz w:val="24"/>
        </w:rPr>
        <w:t xml:space="preserve">NO IMPROPER ENCUMBRANCE </w:t>
      </w:r>
      <w:r w:rsidRPr="00306089">
        <w:rPr>
          <w:rFonts w:ascii="Times New Roman" w:eastAsia="Palatino Linotype" w:hAnsi="Times New Roman" w:cs="Times New Roman"/>
          <w:b/>
          <w:sz w:val="24"/>
        </w:rPr>
        <w:t xml:space="preserve">OF </w:t>
      </w:r>
      <w:r w:rsidRPr="00306089">
        <w:rPr>
          <w:rFonts w:ascii="Times New Roman" w:hAnsi="Times New Roman" w:cs="Times New Roman"/>
          <w:b/>
          <w:sz w:val="24"/>
        </w:rPr>
        <w:t xml:space="preserve">CITY PROPERTY </w:t>
      </w:r>
    </w:p>
    <w:p w14:paraId="4AFB9CDB" w14:textId="77777777" w:rsidR="000E0E2A" w:rsidRPr="004825B7" w:rsidRDefault="000E0E2A" w:rsidP="000E0E2A">
      <w:pPr>
        <w:spacing w:after="4" w:line="249" w:lineRule="auto"/>
        <w:ind w:left="444" w:right="9" w:hanging="10"/>
        <w:rPr>
          <w:rFonts w:ascii="Times New Roman" w:hAnsi="Times New Roman" w:cs="Times New Roman"/>
          <w:sz w:val="24"/>
        </w:rPr>
      </w:pPr>
      <w:r w:rsidRPr="00C23386">
        <w:rPr>
          <w:rFonts w:ascii="Times New Roman" w:eastAsia="Palatino Linotype" w:hAnsi="Times New Roman" w:cs="Times New Roman"/>
          <w:sz w:val="24"/>
        </w:rPr>
        <w:t xml:space="preserve">No proposal may include any financing </w:t>
      </w:r>
      <w:r w:rsidRPr="004825B7">
        <w:rPr>
          <w:rFonts w:ascii="Times New Roman" w:eastAsia="Palatino Linotype" w:hAnsi="Times New Roman" w:cs="Times New Roman"/>
          <w:sz w:val="24"/>
        </w:rPr>
        <w:t xml:space="preserve">structure, mortgage, lien, pledge, security interest, collateral assignment, leasehold mortgage, or other encumbrance that would impair the City’s fee ownership of the property, expose City-owned property to foreclosure or loss, or otherwise transfer an interest in City-owned property except as expressly authorized by law and approved by the City Commission in a final written agreement. </w:t>
      </w:r>
    </w:p>
    <w:p w14:paraId="31BD5F0B" w14:textId="77777777" w:rsidR="000E0E2A" w:rsidRPr="004825B7" w:rsidRDefault="000E0E2A" w:rsidP="000E0E2A">
      <w:pPr>
        <w:ind w:left="434"/>
        <w:rPr>
          <w:rFonts w:ascii="Times New Roman" w:hAnsi="Times New Roman" w:cs="Times New Roman"/>
          <w:sz w:val="24"/>
        </w:rPr>
      </w:pPr>
      <w:r w:rsidRPr="004825B7">
        <w:rPr>
          <w:rFonts w:ascii="Times New Roman" w:eastAsia="Palatino Linotype" w:hAnsi="Times New Roman" w:cs="Times New Roman"/>
          <w:sz w:val="24"/>
        </w:rPr>
        <w:t xml:space="preserve"> </w:t>
      </w:r>
    </w:p>
    <w:p w14:paraId="39920665" w14:textId="315DE5F3" w:rsidR="0026567B" w:rsidRPr="00306089" w:rsidRDefault="000E0E2A" w:rsidP="00306089">
      <w:pPr>
        <w:spacing w:after="4" w:line="249" w:lineRule="auto"/>
        <w:ind w:left="444" w:right="9" w:hanging="10"/>
        <w:rPr>
          <w:rFonts w:ascii="Times New Roman" w:eastAsia="Palatino Linotype" w:hAnsi="Times New Roman" w:cs="Times New Roman"/>
          <w:sz w:val="24"/>
        </w:rPr>
      </w:pPr>
      <w:r w:rsidRPr="004825B7">
        <w:rPr>
          <w:rFonts w:ascii="Times New Roman" w:eastAsia="Palatino Linotype" w:hAnsi="Times New Roman" w:cs="Times New Roman"/>
          <w:sz w:val="24"/>
        </w:rPr>
        <w:t>Any proposed financing arrangement involving leasehold rights, lender protections, collateral assignments, cure rights, or related financing protections must be clearly identified in the proposal and shall be subject to review and approval by the City Attorney and City Commission. The City shall not be required to pledge its full faith and credit, taxing power, general revenues, or fee ownership interest in the property to secure private financing</w:t>
      </w:r>
      <w:r w:rsidR="004C7535">
        <w:rPr>
          <w:rFonts w:ascii="Times New Roman" w:eastAsia="Palatino Linotype" w:hAnsi="Times New Roman" w:cs="Times New Roman"/>
          <w:sz w:val="24"/>
        </w:rPr>
        <w:t>.</w:t>
      </w:r>
    </w:p>
    <w:p w14:paraId="47F5D9C5" w14:textId="77777777" w:rsidR="0026567B" w:rsidRDefault="0026567B" w:rsidP="0006360B">
      <w:pPr>
        <w:spacing w:before="19" w:line="342" w:lineRule="exact"/>
        <w:ind w:left="2703" w:right="1965"/>
        <w:jc w:val="center"/>
        <w:rPr>
          <w:b/>
          <w:sz w:val="28"/>
        </w:rPr>
      </w:pPr>
    </w:p>
    <w:p w14:paraId="2ACF2259" w14:textId="77777777" w:rsidR="0026567B" w:rsidRDefault="0026567B" w:rsidP="0006360B">
      <w:pPr>
        <w:spacing w:before="19" w:line="342" w:lineRule="exact"/>
        <w:ind w:left="2703" w:right="1965"/>
        <w:jc w:val="center"/>
        <w:rPr>
          <w:b/>
          <w:sz w:val="28"/>
        </w:rPr>
      </w:pPr>
    </w:p>
    <w:p w14:paraId="6F3608C0" w14:textId="77777777" w:rsidR="0026567B" w:rsidRDefault="0026567B" w:rsidP="0006360B">
      <w:pPr>
        <w:spacing w:before="19" w:line="342" w:lineRule="exact"/>
        <w:ind w:left="2703" w:right="1965"/>
        <w:jc w:val="center"/>
        <w:rPr>
          <w:b/>
          <w:sz w:val="28"/>
        </w:rPr>
      </w:pPr>
    </w:p>
    <w:p w14:paraId="02E35758" w14:textId="77777777" w:rsidR="0026567B" w:rsidRDefault="0026567B" w:rsidP="0006360B">
      <w:pPr>
        <w:spacing w:before="19" w:line="342" w:lineRule="exact"/>
        <w:ind w:left="2703" w:right="1965"/>
        <w:jc w:val="center"/>
        <w:rPr>
          <w:b/>
          <w:sz w:val="28"/>
        </w:rPr>
      </w:pPr>
    </w:p>
    <w:p w14:paraId="66C460AF" w14:textId="77777777" w:rsidR="0026567B" w:rsidRDefault="0026567B" w:rsidP="0006360B">
      <w:pPr>
        <w:spacing w:before="19" w:line="342" w:lineRule="exact"/>
        <w:ind w:left="2703" w:right="1965"/>
        <w:jc w:val="center"/>
        <w:rPr>
          <w:b/>
          <w:sz w:val="28"/>
        </w:rPr>
      </w:pPr>
    </w:p>
    <w:p w14:paraId="7DDB5923" w14:textId="77777777" w:rsidR="0026567B" w:rsidRDefault="0026567B" w:rsidP="0006360B">
      <w:pPr>
        <w:spacing w:before="19" w:line="342" w:lineRule="exact"/>
        <w:ind w:left="2703" w:right="1965"/>
        <w:jc w:val="center"/>
        <w:rPr>
          <w:b/>
          <w:sz w:val="28"/>
        </w:rPr>
      </w:pPr>
    </w:p>
    <w:p w14:paraId="39E78099" w14:textId="77777777" w:rsidR="0026567B" w:rsidRDefault="0026567B" w:rsidP="0006360B">
      <w:pPr>
        <w:spacing w:before="19" w:line="342" w:lineRule="exact"/>
        <w:ind w:left="2703" w:right="1965"/>
        <w:jc w:val="center"/>
        <w:rPr>
          <w:b/>
          <w:sz w:val="28"/>
        </w:rPr>
      </w:pPr>
    </w:p>
    <w:p w14:paraId="72DA0C5E" w14:textId="77777777" w:rsidR="0026567B" w:rsidRDefault="0026567B" w:rsidP="0006360B">
      <w:pPr>
        <w:spacing w:before="19" w:line="342" w:lineRule="exact"/>
        <w:ind w:left="2703" w:right="1965"/>
        <w:jc w:val="center"/>
        <w:rPr>
          <w:b/>
          <w:sz w:val="28"/>
        </w:rPr>
      </w:pPr>
    </w:p>
    <w:p w14:paraId="321F28A5" w14:textId="77777777" w:rsidR="0026567B" w:rsidRDefault="0026567B" w:rsidP="0006360B">
      <w:pPr>
        <w:spacing w:before="19" w:line="342" w:lineRule="exact"/>
        <w:ind w:left="2703" w:right="1965"/>
        <w:jc w:val="center"/>
        <w:rPr>
          <w:b/>
          <w:sz w:val="28"/>
        </w:rPr>
      </w:pPr>
    </w:p>
    <w:p w14:paraId="354D3FFC" w14:textId="77777777" w:rsidR="0026567B" w:rsidRDefault="0026567B" w:rsidP="0006360B">
      <w:pPr>
        <w:spacing w:before="19" w:line="342" w:lineRule="exact"/>
        <w:ind w:left="2703" w:right="1965"/>
        <w:jc w:val="center"/>
        <w:rPr>
          <w:b/>
          <w:sz w:val="28"/>
        </w:rPr>
      </w:pPr>
    </w:p>
    <w:p w14:paraId="2757CF64" w14:textId="77777777" w:rsidR="0026567B" w:rsidRDefault="0026567B" w:rsidP="0006360B">
      <w:pPr>
        <w:spacing w:before="19" w:line="342" w:lineRule="exact"/>
        <w:ind w:left="2703" w:right="1965"/>
        <w:jc w:val="center"/>
        <w:rPr>
          <w:b/>
          <w:sz w:val="28"/>
        </w:rPr>
      </w:pPr>
    </w:p>
    <w:p w14:paraId="75640FBB" w14:textId="77777777" w:rsidR="0026567B" w:rsidRDefault="0026567B" w:rsidP="0006360B">
      <w:pPr>
        <w:spacing w:before="19" w:line="342" w:lineRule="exact"/>
        <w:ind w:left="2703" w:right="1965"/>
        <w:jc w:val="center"/>
        <w:rPr>
          <w:b/>
          <w:sz w:val="28"/>
        </w:rPr>
      </w:pPr>
    </w:p>
    <w:p w14:paraId="1584A5F7" w14:textId="77777777" w:rsidR="0026567B" w:rsidRDefault="0026567B" w:rsidP="0006360B">
      <w:pPr>
        <w:spacing w:before="19" w:line="342" w:lineRule="exact"/>
        <w:ind w:left="2703" w:right="1965"/>
        <w:jc w:val="center"/>
        <w:rPr>
          <w:b/>
          <w:sz w:val="28"/>
        </w:rPr>
      </w:pPr>
    </w:p>
    <w:p w14:paraId="57FE8CC1" w14:textId="77777777" w:rsidR="0026567B" w:rsidRDefault="0026567B" w:rsidP="0006360B">
      <w:pPr>
        <w:spacing w:before="19" w:line="342" w:lineRule="exact"/>
        <w:ind w:left="2703" w:right="1965"/>
        <w:jc w:val="center"/>
        <w:rPr>
          <w:b/>
          <w:sz w:val="28"/>
        </w:rPr>
      </w:pPr>
    </w:p>
    <w:p w14:paraId="71E415D3" w14:textId="77777777" w:rsidR="0026567B" w:rsidRDefault="0026567B" w:rsidP="0006360B">
      <w:pPr>
        <w:spacing w:before="19" w:line="342" w:lineRule="exact"/>
        <w:ind w:left="2703" w:right="1965"/>
        <w:jc w:val="center"/>
        <w:rPr>
          <w:b/>
          <w:sz w:val="28"/>
        </w:rPr>
      </w:pPr>
    </w:p>
    <w:p w14:paraId="5C0652C4" w14:textId="77777777" w:rsidR="0026567B" w:rsidRDefault="0026567B" w:rsidP="004C7535">
      <w:pPr>
        <w:spacing w:before="19" w:line="342" w:lineRule="exact"/>
        <w:ind w:right="1965"/>
        <w:rPr>
          <w:b/>
          <w:sz w:val="28"/>
        </w:rPr>
      </w:pPr>
    </w:p>
    <w:p w14:paraId="5130D2AC" w14:textId="77777777" w:rsidR="0026567B" w:rsidRDefault="0026567B" w:rsidP="0006360B">
      <w:pPr>
        <w:spacing w:before="19" w:line="342" w:lineRule="exact"/>
        <w:ind w:left="2703" w:right="1965"/>
        <w:jc w:val="center"/>
        <w:rPr>
          <w:b/>
          <w:sz w:val="28"/>
        </w:rPr>
      </w:pPr>
    </w:p>
    <w:p w14:paraId="140AFD9E" w14:textId="77777777" w:rsidR="00912198" w:rsidRPr="00912198" w:rsidRDefault="00912198" w:rsidP="00912198">
      <w:pPr>
        <w:widowControl/>
        <w:autoSpaceDE/>
        <w:autoSpaceDN/>
        <w:jc w:val="center"/>
        <w:rPr>
          <w:rFonts w:ascii="Palatino Linotype" w:eastAsia="Times New Roman" w:hAnsi="Palatino Linotype" w:cs="Times New Roman"/>
          <w:b/>
          <w:bCs/>
          <w:sz w:val="20"/>
          <w:szCs w:val="20"/>
          <w:lang w:eastAsia="zh-CN" w:bidi="ar-SA"/>
        </w:rPr>
      </w:pPr>
      <w:r w:rsidRPr="00912198">
        <w:rPr>
          <w:rFonts w:ascii="Garamond" w:eastAsia="Garamond" w:hAnsi="Garamond" w:cs="Garamond"/>
          <w:noProof/>
          <w:sz w:val="20"/>
          <w:szCs w:val="20"/>
          <w:lang w:eastAsia="zh-CN" w:bidi="ar-SA"/>
        </w:rPr>
        <w:lastRenderedPageBreak/>
        <w:drawing>
          <wp:inline distT="0" distB="0" distL="0" distR="0" wp14:anchorId="2401E458" wp14:editId="77A1D39D">
            <wp:extent cx="1665580" cy="1665636"/>
            <wp:effectExtent l="0" t="0" r="0" b="0"/>
            <wp:docPr id="1154116425" name="Picture 1989011940"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011940"/>
                    <pic:cNvPicPr/>
                  </pic:nvPicPr>
                  <pic:blipFill>
                    <a:blip r:embed="rId32">
                      <a:extLst>
                        <a:ext uri="{28A0092B-C50C-407E-A947-70E740481C1C}">
                          <a14:useLocalDpi xmlns:a14="http://schemas.microsoft.com/office/drawing/2010/main" val="0"/>
                        </a:ext>
                      </a:extLst>
                    </a:blip>
                    <a:stretch>
                      <a:fillRect/>
                    </a:stretch>
                  </pic:blipFill>
                  <pic:spPr>
                    <a:xfrm>
                      <a:off x="0" y="0"/>
                      <a:ext cx="1665580" cy="1665636"/>
                    </a:xfrm>
                    <a:prstGeom prst="rect">
                      <a:avLst/>
                    </a:prstGeom>
                  </pic:spPr>
                </pic:pic>
              </a:graphicData>
            </a:graphic>
          </wp:inline>
        </w:drawing>
      </w:r>
    </w:p>
    <w:p w14:paraId="04B064ED" w14:textId="77777777" w:rsidR="00912198" w:rsidRPr="00912198" w:rsidRDefault="00912198" w:rsidP="00912198">
      <w:pPr>
        <w:widowControl/>
        <w:autoSpaceDE/>
        <w:autoSpaceDN/>
        <w:spacing w:before="235"/>
        <w:ind w:right="368"/>
        <w:jc w:val="center"/>
        <w:rPr>
          <w:rFonts w:ascii="Times New Roman" w:eastAsia="Times New Roman" w:hAnsi="Times New Roman" w:cs="Times New Roman"/>
          <w:b/>
          <w:sz w:val="32"/>
          <w:szCs w:val="32"/>
          <w:lang w:eastAsia="zh-CN" w:bidi="ar-SA"/>
        </w:rPr>
      </w:pPr>
      <w:r w:rsidRPr="00912198">
        <w:rPr>
          <w:rFonts w:ascii="Times New Roman" w:eastAsia="Times New Roman" w:hAnsi="Times New Roman" w:cs="Times New Roman"/>
          <w:b/>
          <w:sz w:val="32"/>
          <w:szCs w:val="32"/>
          <w:lang w:eastAsia="zh-CN" w:bidi="ar-SA"/>
        </w:rPr>
        <w:t>City</w:t>
      </w:r>
      <w:r w:rsidRPr="00912198">
        <w:rPr>
          <w:rFonts w:ascii="Times New Roman" w:eastAsia="Times New Roman" w:hAnsi="Times New Roman" w:cs="Times New Roman"/>
          <w:b/>
          <w:spacing w:val="-8"/>
          <w:sz w:val="32"/>
          <w:szCs w:val="32"/>
          <w:lang w:eastAsia="zh-CN" w:bidi="ar-SA"/>
        </w:rPr>
        <w:t xml:space="preserve"> </w:t>
      </w:r>
      <w:r w:rsidRPr="00912198">
        <w:rPr>
          <w:rFonts w:ascii="Times New Roman" w:eastAsia="Times New Roman" w:hAnsi="Times New Roman" w:cs="Times New Roman"/>
          <w:b/>
          <w:sz w:val="32"/>
          <w:szCs w:val="32"/>
          <w:lang w:eastAsia="zh-CN" w:bidi="ar-SA"/>
        </w:rPr>
        <w:t>of</w:t>
      </w:r>
      <w:r w:rsidRPr="00912198">
        <w:rPr>
          <w:rFonts w:ascii="Times New Roman" w:eastAsia="Times New Roman" w:hAnsi="Times New Roman" w:cs="Times New Roman"/>
          <w:b/>
          <w:spacing w:val="-8"/>
          <w:sz w:val="32"/>
          <w:szCs w:val="32"/>
          <w:lang w:eastAsia="zh-CN" w:bidi="ar-SA"/>
        </w:rPr>
        <w:t xml:space="preserve"> </w:t>
      </w:r>
      <w:r w:rsidRPr="00912198">
        <w:rPr>
          <w:rFonts w:ascii="Times New Roman" w:eastAsia="Times New Roman" w:hAnsi="Times New Roman" w:cs="Times New Roman"/>
          <w:b/>
          <w:spacing w:val="-2"/>
          <w:sz w:val="32"/>
          <w:szCs w:val="32"/>
          <w:lang w:eastAsia="zh-CN" w:bidi="ar-SA"/>
        </w:rPr>
        <w:t>Key West</w:t>
      </w:r>
    </w:p>
    <w:p w14:paraId="7E1C995B" w14:textId="477B350A" w:rsidR="00912198" w:rsidRPr="00912198" w:rsidRDefault="002D250E" w:rsidP="00912198">
      <w:pPr>
        <w:widowControl/>
        <w:autoSpaceDE/>
        <w:autoSpaceDN/>
        <w:spacing w:line="460" w:lineRule="exact"/>
        <w:ind w:right="367"/>
        <w:jc w:val="center"/>
        <w:rPr>
          <w:rFonts w:ascii="Times New Roman" w:eastAsia="Times New Roman" w:hAnsi="Times New Roman" w:cs="Times New Roman"/>
          <w:sz w:val="32"/>
          <w:szCs w:val="32"/>
          <w:lang w:eastAsia="zh-CN" w:bidi="ar-SA"/>
        </w:rPr>
      </w:pPr>
      <w:r>
        <w:rPr>
          <w:rFonts w:ascii="Times New Roman" w:eastAsia="Times New Roman" w:hAnsi="Times New Roman" w:cs="Times New Roman"/>
          <w:sz w:val="32"/>
          <w:szCs w:val="32"/>
          <w:lang w:eastAsia="zh-CN" w:bidi="ar-SA"/>
        </w:rPr>
        <w:t xml:space="preserve">Request for Proposal </w:t>
      </w:r>
    </w:p>
    <w:p w14:paraId="2A344048" w14:textId="441C2193" w:rsidR="00912198" w:rsidRPr="00912198" w:rsidRDefault="00933831" w:rsidP="00912198">
      <w:pPr>
        <w:widowControl/>
        <w:autoSpaceDE/>
        <w:autoSpaceDN/>
        <w:spacing w:line="460" w:lineRule="exact"/>
        <w:ind w:right="367"/>
        <w:jc w:val="center"/>
        <w:rPr>
          <w:rFonts w:ascii="Times New Roman" w:eastAsia="Times New Roman" w:hAnsi="Times New Roman" w:cs="Times New Roman"/>
          <w:sz w:val="32"/>
          <w:szCs w:val="32"/>
          <w:lang w:eastAsia="zh-CN" w:bidi="ar-SA"/>
        </w:rPr>
      </w:pPr>
      <w:r>
        <w:rPr>
          <w:rFonts w:ascii="Times New Roman" w:eastAsia="Times New Roman" w:hAnsi="Times New Roman" w:cs="Times New Roman"/>
          <w:sz w:val="32"/>
          <w:szCs w:val="32"/>
          <w:lang w:eastAsia="zh-CN" w:bidi="ar-SA"/>
        </w:rPr>
        <w:t>Welcome/Thank You for Coming Sign Project</w:t>
      </w:r>
    </w:p>
    <w:p w14:paraId="3192C653" w14:textId="776AAB63" w:rsidR="00912198" w:rsidRPr="00912198" w:rsidRDefault="002D250E" w:rsidP="00912198">
      <w:pPr>
        <w:widowControl/>
        <w:autoSpaceDE/>
        <w:autoSpaceDN/>
        <w:spacing w:line="460" w:lineRule="exact"/>
        <w:ind w:right="367"/>
        <w:jc w:val="center"/>
        <w:rPr>
          <w:rFonts w:ascii="Times New Roman" w:eastAsia="Times New Roman" w:hAnsi="Times New Roman" w:cs="Times New Roman"/>
          <w:sz w:val="32"/>
          <w:szCs w:val="32"/>
          <w:lang w:eastAsia="zh-CN" w:bidi="ar-SA"/>
        </w:rPr>
      </w:pPr>
      <w:r>
        <w:rPr>
          <w:rFonts w:ascii="Times New Roman" w:eastAsia="Times New Roman" w:hAnsi="Times New Roman" w:cs="Times New Roman"/>
          <w:sz w:val="32"/>
          <w:szCs w:val="32"/>
          <w:lang w:eastAsia="zh-CN" w:bidi="ar-SA"/>
        </w:rPr>
        <w:t>RFP</w:t>
      </w:r>
      <w:r w:rsidR="00912198" w:rsidRPr="00912198">
        <w:rPr>
          <w:rFonts w:ascii="Times New Roman" w:eastAsia="Times New Roman" w:hAnsi="Times New Roman" w:cs="Times New Roman"/>
          <w:sz w:val="32"/>
          <w:szCs w:val="32"/>
          <w:lang w:eastAsia="zh-CN" w:bidi="ar-SA"/>
        </w:rPr>
        <w:t xml:space="preserve"> No. 26-0</w:t>
      </w:r>
      <w:r>
        <w:rPr>
          <w:rFonts w:ascii="Times New Roman" w:eastAsia="Times New Roman" w:hAnsi="Times New Roman" w:cs="Times New Roman"/>
          <w:sz w:val="32"/>
          <w:szCs w:val="32"/>
          <w:lang w:eastAsia="zh-CN" w:bidi="ar-SA"/>
        </w:rPr>
        <w:t>11</w:t>
      </w:r>
    </w:p>
    <w:p w14:paraId="66CF3285" w14:textId="77777777" w:rsidR="00912198" w:rsidRPr="00912198" w:rsidRDefault="00912198" w:rsidP="00912198">
      <w:pPr>
        <w:widowControl/>
        <w:tabs>
          <w:tab w:val="right" w:leader="dot" w:pos="9360"/>
        </w:tabs>
        <w:autoSpaceDE/>
        <w:autoSpaceDN/>
        <w:ind w:left="720"/>
        <w:jc w:val="both"/>
        <w:rPr>
          <w:rFonts w:ascii="Times New Roman" w:eastAsia="Times New Roman" w:hAnsi="Times New Roman" w:cs="Times New Roman"/>
          <w:spacing w:val="-3"/>
          <w:sz w:val="24"/>
          <w:szCs w:val="24"/>
          <w:lang w:eastAsia="zh-CN" w:bidi="ar-SA"/>
        </w:rPr>
      </w:pPr>
    </w:p>
    <w:p w14:paraId="35D20663" w14:textId="6CBB911E" w:rsidR="00912198" w:rsidRPr="00912198" w:rsidRDefault="00912198" w:rsidP="00912198">
      <w:pPr>
        <w:widowControl/>
        <w:autoSpaceDE/>
        <w:autoSpaceDN/>
        <w:jc w:val="both"/>
        <w:rPr>
          <w:rFonts w:ascii="Times New Roman" w:eastAsia="Times New Roman" w:hAnsi="Times New Roman" w:cs="Times New Roman"/>
          <w:sz w:val="40"/>
          <w:szCs w:val="40"/>
          <w:lang w:eastAsia="zh-CN" w:bidi="ar-SA"/>
        </w:rPr>
      </w:pPr>
      <w:bookmarkStart w:id="1" w:name="_Toc197606258"/>
      <w:r w:rsidRPr="00912198">
        <w:rPr>
          <w:rFonts w:ascii="Times New Roman" w:eastAsia="Times New Roman" w:hAnsi="Times New Roman" w:cs="Arial"/>
          <w:b/>
          <w:kern w:val="1"/>
          <w:sz w:val="24"/>
          <w:szCs w:val="20"/>
          <w:lang w:eastAsia="zh-CN" w:bidi="ar-SA"/>
        </w:rPr>
        <w:t>NOTICE</w:t>
      </w:r>
      <w:bookmarkEnd w:id="1"/>
      <w:r w:rsidRPr="00912198">
        <w:rPr>
          <w:rFonts w:ascii="Times New Roman" w:eastAsia="Times New Roman" w:hAnsi="Times New Roman" w:cs="Times New Roman"/>
          <w:sz w:val="20"/>
          <w:szCs w:val="24"/>
          <w:lang w:eastAsia="zh-CN" w:bidi="ar-SA"/>
        </w:rPr>
        <w:t>:</w:t>
      </w:r>
      <w:r w:rsidRPr="00912198">
        <w:rPr>
          <w:rFonts w:ascii="Times New Roman" w:eastAsia="Times New Roman" w:hAnsi="Times New Roman" w:cs="Times New Roman"/>
          <w:spacing w:val="-3"/>
          <w:sz w:val="24"/>
          <w:szCs w:val="24"/>
          <w:lang w:eastAsia="zh-CN" w:bidi="ar-SA"/>
        </w:rPr>
        <w:t xml:space="preserve"> Pursuant to Sec. 2-770 of the City’s Code of Ordinance, sealed bids for the City of Key West (‘hereinafter referred to as the “City”’) </w:t>
      </w:r>
      <w:r w:rsidR="001319EF">
        <w:rPr>
          <w:rFonts w:ascii="Times New Roman" w:eastAsia="Times New Roman" w:hAnsi="Times New Roman" w:cs="Times New Roman"/>
          <w:spacing w:val="-3"/>
          <w:sz w:val="24"/>
          <w:szCs w:val="24"/>
          <w:lang w:eastAsia="zh-CN" w:bidi="ar-SA"/>
        </w:rPr>
        <w:t>RFP</w:t>
      </w:r>
      <w:r w:rsidRPr="00912198">
        <w:rPr>
          <w:rFonts w:ascii="Times New Roman" w:eastAsia="Times New Roman" w:hAnsi="Times New Roman" w:cs="Times New Roman"/>
          <w:spacing w:val="-3"/>
          <w:sz w:val="24"/>
          <w:szCs w:val="24"/>
          <w:lang w:eastAsia="zh-CN" w:bidi="ar-SA"/>
        </w:rPr>
        <w:t xml:space="preserve"> # 26-01</w:t>
      </w:r>
      <w:r w:rsidR="001319EF">
        <w:rPr>
          <w:rFonts w:ascii="Times New Roman" w:eastAsia="Times New Roman" w:hAnsi="Times New Roman" w:cs="Times New Roman"/>
          <w:spacing w:val="-3"/>
          <w:sz w:val="24"/>
          <w:szCs w:val="24"/>
          <w:lang w:eastAsia="zh-CN" w:bidi="ar-SA"/>
        </w:rPr>
        <w:t>1</w:t>
      </w:r>
      <w:r w:rsidRPr="00912198">
        <w:rPr>
          <w:rFonts w:ascii="Times New Roman" w:eastAsia="Times New Roman" w:hAnsi="Times New Roman" w:cs="Times New Roman"/>
          <w:spacing w:val="-3"/>
          <w:sz w:val="24"/>
          <w:szCs w:val="24"/>
          <w:lang w:eastAsia="zh-CN" w:bidi="ar-SA"/>
        </w:rPr>
        <w:t>-</w:t>
      </w:r>
      <w:r w:rsidR="001319EF">
        <w:rPr>
          <w:rFonts w:ascii="Times New Roman" w:eastAsia="Times New Roman" w:hAnsi="Times New Roman" w:cs="Times New Roman"/>
          <w:spacing w:val="-3"/>
          <w:sz w:val="24"/>
          <w:szCs w:val="24"/>
          <w:lang w:eastAsia="zh-CN" w:bidi="ar-SA"/>
        </w:rPr>
        <w:t>Welcome/Thank You for Coming Project</w:t>
      </w:r>
      <w:r w:rsidRPr="00912198">
        <w:rPr>
          <w:rFonts w:ascii="Times New Roman" w:eastAsia="Times New Roman" w:hAnsi="Times New Roman" w:cs="Times New Roman"/>
          <w:spacing w:val="-3"/>
          <w:sz w:val="24"/>
          <w:szCs w:val="24"/>
          <w:lang w:eastAsia="zh-CN" w:bidi="ar-SA"/>
        </w:rPr>
        <w:t xml:space="preserve">, addressed to the City of Key West, will be received at the Office of the City Clerk, 1300 White Street, Key West Florida, </w:t>
      </w:r>
      <w:r w:rsidRPr="000B2E3B">
        <w:rPr>
          <w:rFonts w:ascii="Times New Roman" w:eastAsia="Times New Roman" w:hAnsi="Times New Roman" w:cs="Times New Roman"/>
          <w:spacing w:val="-3"/>
          <w:sz w:val="24"/>
          <w:szCs w:val="24"/>
          <w:lang w:eastAsia="zh-CN" w:bidi="ar-SA"/>
        </w:rPr>
        <w:t xml:space="preserve">33040 until </w:t>
      </w:r>
      <w:r w:rsidR="000B2E3B" w:rsidRPr="000B2E3B">
        <w:rPr>
          <w:rFonts w:ascii="Times New Roman" w:eastAsia="Times New Roman" w:hAnsi="Times New Roman" w:cs="Times New Roman"/>
          <w:spacing w:val="-3"/>
          <w:sz w:val="24"/>
          <w:szCs w:val="24"/>
          <w:lang w:eastAsia="zh-CN" w:bidi="ar-SA"/>
        </w:rPr>
        <w:t>3</w:t>
      </w:r>
      <w:r w:rsidRPr="000B2E3B">
        <w:rPr>
          <w:rFonts w:ascii="Times New Roman" w:eastAsia="Times New Roman" w:hAnsi="Times New Roman" w:cs="Times New Roman"/>
          <w:spacing w:val="-3"/>
          <w:sz w:val="24"/>
          <w:szCs w:val="24"/>
          <w:lang w:eastAsia="zh-CN" w:bidi="ar-SA"/>
        </w:rPr>
        <w:t xml:space="preserve">:00 p.m. on Wednesday October </w:t>
      </w:r>
      <w:r w:rsidR="000B2E3B" w:rsidRPr="000B2E3B">
        <w:rPr>
          <w:rFonts w:ascii="Times New Roman" w:eastAsia="Times New Roman" w:hAnsi="Times New Roman" w:cs="Times New Roman"/>
          <w:spacing w:val="-3"/>
          <w:sz w:val="24"/>
          <w:szCs w:val="24"/>
          <w:lang w:eastAsia="zh-CN" w:bidi="ar-SA"/>
        </w:rPr>
        <w:t>15</w:t>
      </w:r>
      <w:r w:rsidRPr="000B2E3B">
        <w:rPr>
          <w:rFonts w:ascii="Times New Roman" w:eastAsia="Times New Roman" w:hAnsi="Times New Roman" w:cs="Times New Roman"/>
          <w:spacing w:val="-3"/>
          <w:sz w:val="24"/>
          <w:szCs w:val="24"/>
          <w:lang w:eastAsia="zh-CN" w:bidi="ar-SA"/>
        </w:rPr>
        <w:t xml:space="preserve">, </w:t>
      </w:r>
      <w:r w:rsidR="000B2E3B" w:rsidRPr="000B2E3B">
        <w:rPr>
          <w:rFonts w:ascii="Times New Roman" w:eastAsia="Times New Roman" w:hAnsi="Times New Roman" w:cs="Times New Roman"/>
          <w:spacing w:val="-3"/>
          <w:sz w:val="24"/>
          <w:szCs w:val="24"/>
          <w:lang w:eastAsia="zh-CN" w:bidi="ar-SA"/>
        </w:rPr>
        <w:t>2026,</w:t>
      </w:r>
      <w:r w:rsidRPr="00912198">
        <w:rPr>
          <w:rFonts w:ascii="Times New Roman" w:eastAsia="Times New Roman" w:hAnsi="Times New Roman" w:cs="Times New Roman"/>
          <w:spacing w:val="-3"/>
          <w:sz w:val="24"/>
          <w:szCs w:val="24"/>
          <w:lang w:eastAsia="zh-CN" w:bidi="ar-SA"/>
        </w:rPr>
        <w:t xml:space="preserve"> and then will be publicly opened and read. Any bids received after the time and date specified will not be considered.</w:t>
      </w:r>
    </w:p>
    <w:p w14:paraId="554BD749" w14:textId="77777777" w:rsidR="00912198" w:rsidRPr="00912198" w:rsidRDefault="00912198" w:rsidP="00912198">
      <w:pPr>
        <w:widowControl/>
        <w:tabs>
          <w:tab w:val="left" w:pos="-720"/>
        </w:tabs>
        <w:autoSpaceDE/>
        <w:autoSpaceDN/>
        <w:jc w:val="both"/>
        <w:rPr>
          <w:rFonts w:ascii="Times New Roman" w:eastAsia="Times New Roman" w:hAnsi="Times New Roman" w:cs="Times New Roman"/>
          <w:b/>
          <w:sz w:val="24"/>
          <w:szCs w:val="24"/>
          <w:lang w:eastAsia="zh-CN" w:bidi="ar-SA"/>
        </w:rPr>
      </w:pPr>
    </w:p>
    <w:p w14:paraId="598EE4C2" w14:textId="07568792" w:rsidR="00912198" w:rsidRPr="00912198" w:rsidRDefault="00912198" w:rsidP="00912198">
      <w:pPr>
        <w:widowControl/>
        <w:tabs>
          <w:tab w:val="left" w:pos="-720"/>
        </w:tabs>
        <w:autoSpaceDE/>
        <w:autoSpaceDN/>
        <w:jc w:val="both"/>
        <w:rPr>
          <w:rFonts w:ascii="Times New Roman" w:eastAsia="Times New Roman" w:hAnsi="Times New Roman" w:cs="Times New Roman"/>
          <w:b/>
          <w:sz w:val="24"/>
          <w:szCs w:val="24"/>
          <w:lang w:eastAsia="zh-CN" w:bidi="ar-SA"/>
        </w:rPr>
      </w:pPr>
      <w:r w:rsidRPr="00912198">
        <w:rPr>
          <w:rFonts w:ascii="Times New Roman" w:eastAsia="Times New Roman" w:hAnsi="Times New Roman" w:cs="Times New Roman"/>
          <w:b/>
          <w:sz w:val="24"/>
          <w:szCs w:val="24"/>
          <w:lang w:eastAsia="zh-CN" w:bidi="ar-SA"/>
        </w:rPr>
        <w:t>Please submit one (1) original, and two (2) flash drives each</w:t>
      </w:r>
      <w:r w:rsidRPr="00912198">
        <w:rPr>
          <w:rFonts w:ascii="Times New Roman" w:eastAsia="Times New Roman" w:hAnsi="Times New Roman" w:cs="Times New Roman"/>
          <w:b/>
          <w:color w:val="FF0000"/>
          <w:sz w:val="24"/>
          <w:szCs w:val="24"/>
          <w:lang w:eastAsia="zh-CN" w:bidi="ar-SA"/>
        </w:rPr>
        <w:t xml:space="preserve"> </w:t>
      </w:r>
      <w:r w:rsidRPr="00912198">
        <w:rPr>
          <w:rFonts w:ascii="Times New Roman" w:eastAsia="Times New Roman" w:hAnsi="Times New Roman" w:cs="Times New Roman"/>
          <w:b/>
          <w:sz w:val="24"/>
          <w:szCs w:val="24"/>
          <w:lang w:eastAsia="zh-CN" w:bidi="ar-SA"/>
        </w:rPr>
        <w:t>with one single PDF file of the sections</w:t>
      </w:r>
      <w:r w:rsidRPr="00912198">
        <w:rPr>
          <w:rFonts w:ascii="Times New Roman" w:eastAsia="Times New Roman" w:hAnsi="Times New Roman" w:cs="Times New Roman"/>
          <w:sz w:val="24"/>
          <w:szCs w:val="24"/>
          <w:lang w:eastAsia="zh-CN" w:bidi="ar-SA"/>
        </w:rPr>
        <w:t xml:space="preserve"> </w:t>
      </w:r>
      <w:r w:rsidRPr="00912198">
        <w:rPr>
          <w:rFonts w:ascii="Times New Roman" w:eastAsia="Times New Roman" w:hAnsi="Times New Roman" w:cs="Times New Roman"/>
          <w:b/>
          <w:sz w:val="24"/>
          <w:szCs w:val="24"/>
          <w:lang w:eastAsia="zh-CN" w:bidi="ar-SA"/>
        </w:rPr>
        <w:t>entitled “Bidding Requirements” and “Contract Forms”. Bid</w:t>
      </w:r>
      <w:r w:rsidRPr="00912198">
        <w:rPr>
          <w:rFonts w:ascii="Times New Roman" w:eastAsia="Times New Roman" w:hAnsi="Times New Roman" w:cs="Times New Roman"/>
          <w:sz w:val="24"/>
          <w:szCs w:val="24"/>
          <w:lang w:eastAsia="zh-CN" w:bidi="ar-SA"/>
        </w:rPr>
        <w:t xml:space="preserve"> </w:t>
      </w:r>
      <w:r w:rsidRPr="00912198">
        <w:rPr>
          <w:rFonts w:ascii="Times New Roman" w:eastAsia="Times New Roman" w:hAnsi="Times New Roman" w:cs="Times New Roman"/>
          <w:b/>
          <w:sz w:val="24"/>
          <w:szCs w:val="24"/>
          <w:lang w:eastAsia="zh-CN" w:bidi="ar-SA"/>
        </w:rPr>
        <w:t>package is to be enclosed in a sealed envelope, clearly marked on the outside “</w:t>
      </w:r>
      <w:r w:rsidR="00933831">
        <w:rPr>
          <w:rFonts w:ascii="Times New Roman" w:eastAsia="Times New Roman" w:hAnsi="Times New Roman" w:cs="Times New Roman"/>
          <w:b/>
          <w:sz w:val="24"/>
          <w:szCs w:val="24"/>
          <w:lang w:eastAsia="zh-CN" w:bidi="ar-SA"/>
        </w:rPr>
        <w:t>RFP</w:t>
      </w:r>
      <w:r w:rsidRPr="00912198">
        <w:rPr>
          <w:rFonts w:ascii="Times New Roman" w:eastAsia="Times New Roman" w:hAnsi="Times New Roman" w:cs="Times New Roman"/>
          <w:b/>
          <w:sz w:val="24"/>
          <w:szCs w:val="24"/>
          <w:lang w:eastAsia="zh-CN" w:bidi="ar-SA"/>
        </w:rPr>
        <w:t xml:space="preserve"> #26-0</w:t>
      </w:r>
      <w:r w:rsidR="00933831">
        <w:rPr>
          <w:rFonts w:ascii="Times New Roman" w:eastAsia="Times New Roman" w:hAnsi="Times New Roman" w:cs="Times New Roman"/>
          <w:b/>
          <w:sz w:val="24"/>
          <w:szCs w:val="24"/>
          <w:lang w:eastAsia="zh-CN" w:bidi="ar-SA"/>
        </w:rPr>
        <w:t>11</w:t>
      </w:r>
      <w:r w:rsidRPr="00912198">
        <w:rPr>
          <w:rFonts w:ascii="Times New Roman" w:eastAsia="Times New Roman" w:hAnsi="Times New Roman" w:cs="Times New Roman"/>
          <w:b/>
          <w:sz w:val="24"/>
          <w:szCs w:val="24"/>
          <w:lang w:eastAsia="zh-CN" w:bidi="ar-SA"/>
        </w:rPr>
        <w:t xml:space="preserve"> </w:t>
      </w:r>
      <w:r w:rsidR="009A11C5">
        <w:rPr>
          <w:rFonts w:ascii="Times New Roman" w:eastAsia="Times New Roman" w:hAnsi="Times New Roman" w:cs="Times New Roman"/>
          <w:b/>
          <w:sz w:val="24"/>
          <w:szCs w:val="24"/>
          <w:lang w:eastAsia="zh-CN" w:bidi="ar-SA"/>
        </w:rPr>
        <w:t>Welcome/Thank You for Coming Sign Projec</w:t>
      </w:r>
      <w:r w:rsidR="001319EF">
        <w:rPr>
          <w:rFonts w:ascii="Times New Roman" w:eastAsia="Times New Roman" w:hAnsi="Times New Roman" w:cs="Times New Roman"/>
          <w:b/>
          <w:sz w:val="24"/>
          <w:szCs w:val="24"/>
          <w:lang w:eastAsia="zh-CN" w:bidi="ar-SA"/>
        </w:rPr>
        <w:t>t</w:t>
      </w:r>
      <w:r w:rsidRPr="00912198">
        <w:rPr>
          <w:rFonts w:ascii="Times New Roman" w:eastAsia="Times New Roman" w:hAnsi="Times New Roman" w:cs="Times New Roman"/>
          <w:b/>
          <w:sz w:val="24"/>
          <w:szCs w:val="24"/>
          <w:lang w:eastAsia="zh-CN" w:bidi="ar-SA"/>
        </w:rPr>
        <w:t xml:space="preserve"> addressed and delivered to the City Clerk at the address noted above.</w:t>
      </w:r>
    </w:p>
    <w:p w14:paraId="59EACD21" w14:textId="77777777" w:rsidR="00912198" w:rsidRPr="00912198" w:rsidRDefault="00912198" w:rsidP="00912198">
      <w:pPr>
        <w:widowControl/>
        <w:tabs>
          <w:tab w:val="left" w:pos="-1440"/>
        </w:tabs>
        <w:autoSpaceDE/>
        <w:autoSpaceDN/>
        <w:jc w:val="both"/>
        <w:rPr>
          <w:rFonts w:ascii="Times New Roman" w:eastAsia="Times New Roman" w:hAnsi="Times New Roman" w:cs="Times New Roman"/>
          <w:spacing w:val="-3"/>
          <w:sz w:val="24"/>
          <w:szCs w:val="24"/>
          <w:lang w:eastAsia="zh-CN" w:bidi="ar-SA"/>
        </w:rPr>
      </w:pPr>
    </w:p>
    <w:p w14:paraId="1FCC3EFC" w14:textId="77777777" w:rsidR="00912198" w:rsidRPr="00912198" w:rsidRDefault="00912198" w:rsidP="00912198">
      <w:pPr>
        <w:widowControl/>
        <w:tabs>
          <w:tab w:val="left" w:pos="-720"/>
        </w:tabs>
        <w:autoSpaceDE/>
        <w:autoSpaceDN/>
        <w:jc w:val="both"/>
        <w:rPr>
          <w:rFonts w:ascii="Times New Roman" w:eastAsia="Times New Roman" w:hAnsi="Times New Roman" w:cs="Times New Roman"/>
          <w:spacing w:val="-3"/>
          <w:sz w:val="24"/>
          <w:szCs w:val="24"/>
          <w:lang w:eastAsia="zh-CN" w:bidi="ar-SA"/>
        </w:rPr>
      </w:pPr>
      <w:r w:rsidRPr="00912198">
        <w:rPr>
          <w:rFonts w:ascii="Times New Roman" w:eastAsia="Times New Roman" w:hAnsi="Times New Roman" w:cs="Times New Roman"/>
          <w:spacing w:val="-3"/>
          <w:sz w:val="24"/>
          <w:szCs w:val="24"/>
          <w:lang w:eastAsia="zh-CN" w:bidi="ar-SA"/>
        </w:rPr>
        <w:t xml:space="preserve">Drawings and Specifications may be obtained from Demand Star by Onvia or City of Key West.  Please contact Demand Star at </w:t>
      </w:r>
      <w:hyperlink r:id="rId33" w:history="1">
        <w:r w:rsidRPr="00912198">
          <w:rPr>
            <w:rFonts w:ascii="Times New Roman" w:eastAsia="Times New Roman" w:hAnsi="Times New Roman" w:cs="Times New Roman"/>
            <w:color w:val="0000FF"/>
            <w:sz w:val="24"/>
            <w:szCs w:val="24"/>
            <w:u w:val="single"/>
            <w:lang w:eastAsia="zh-CN" w:bidi="ar-SA"/>
          </w:rPr>
          <w:t>www.demandstar.com</w:t>
        </w:r>
      </w:hyperlink>
      <w:r w:rsidRPr="00912198">
        <w:rPr>
          <w:rFonts w:ascii="Times New Roman" w:eastAsia="Times New Roman" w:hAnsi="Times New Roman" w:cs="Times New Roman"/>
          <w:spacing w:val="-3"/>
          <w:sz w:val="24"/>
          <w:szCs w:val="24"/>
          <w:lang w:eastAsia="zh-CN" w:bidi="ar-SA"/>
        </w:rPr>
        <w:t xml:space="preserve"> or call 1-800-711-1712 or </w:t>
      </w:r>
      <w:hyperlink r:id="rId34" w:history="1">
        <w:r w:rsidRPr="00912198">
          <w:rPr>
            <w:rFonts w:ascii="Times New Roman" w:eastAsia="Times New Roman" w:hAnsi="Times New Roman" w:cs="Times New Roman"/>
            <w:color w:val="0000FF"/>
            <w:sz w:val="24"/>
            <w:szCs w:val="24"/>
            <w:u w:val="single"/>
            <w:lang w:eastAsia="zh-CN" w:bidi="ar-SA"/>
          </w:rPr>
          <w:t>www.cityofkeywest-fl.gov</w:t>
        </w:r>
      </w:hyperlink>
    </w:p>
    <w:p w14:paraId="4B396FF6" w14:textId="77777777" w:rsidR="00912198" w:rsidRPr="00FA4F39" w:rsidRDefault="00912198" w:rsidP="00FA4F39">
      <w:pPr>
        <w:tabs>
          <w:tab w:val="left" w:pos="-720"/>
        </w:tabs>
        <w:jc w:val="both"/>
        <w:rPr>
          <w:rFonts w:ascii="Times New Roman" w:hAnsi="Times New Roman" w:cs="Times New Roman"/>
          <w:spacing w:val="-3"/>
          <w:sz w:val="24"/>
          <w:szCs w:val="24"/>
        </w:rPr>
      </w:pPr>
    </w:p>
    <w:p w14:paraId="7A138DAE" w14:textId="72BB11CC" w:rsidR="00FA4F39" w:rsidRPr="00FA4F39" w:rsidRDefault="00FA4F39" w:rsidP="00FA4F39">
      <w:pPr>
        <w:tabs>
          <w:tab w:val="left" w:pos="-720"/>
        </w:tabs>
        <w:jc w:val="both"/>
        <w:rPr>
          <w:rFonts w:ascii="Times New Roman" w:hAnsi="Times New Roman" w:cs="Times New Roman"/>
          <w:spacing w:val="-3"/>
          <w:sz w:val="24"/>
          <w:szCs w:val="24"/>
        </w:rPr>
      </w:pPr>
      <w:r w:rsidRPr="00FA4F39">
        <w:rPr>
          <w:rFonts w:ascii="Times New Roman" w:hAnsi="Times New Roman" w:cs="Times New Roman"/>
          <w:spacing w:val="-3"/>
          <w:sz w:val="24"/>
          <w:szCs w:val="24"/>
        </w:rPr>
        <w:t>All Certificates of Insurance (COI) shall be either executed by or countersigned by a licensed resident agent of the Surety or Insurance Company having their place of business in the State of Florida, and in all ways complying with the insurance laws of the State of Florida. Further, the said Surety or Insurance Company shall be duly licensed and qualified to do business in the State of Florida.</w:t>
      </w:r>
    </w:p>
    <w:p w14:paraId="62EF589C" w14:textId="77777777" w:rsidR="00FA4F39" w:rsidRPr="00FA4F39" w:rsidRDefault="00FA4F39" w:rsidP="00FA4F39">
      <w:pPr>
        <w:tabs>
          <w:tab w:val="left" w:pos="-720"/>
        </w:tabs>
        <w:jc w:val="both"/>
        <w:rPr>
          <w:rFonts w:ascii="Times New Roman" w:hAnsi="Times New Roman" w:cs="Times New Roman"/>
          <w:spacing w:val="-3"/>
          <w:sz w:val="24"/>
          <w:szCs w:val="24"/>
        </w:rPr>
      </w:pPr>
    </w:p>
    <w:p w14:paraId="13273B0E" w14:textId="77777777" w:rsidR="00FA4F39" w:rsidRPr="00FA4F39" w:rsidRDefault="00FA4F39" w:rsidP="00FA4F39">
      <w:pPr>
        <w:tabs>
          <w:tab w:val="left" w:pos="-720"/>
        </w:tabs>
        <w:jc w:val="both"/>
        <w:rPr>
          <w:rFonts w:ascii="Times New Roman" w:hAnsi="Times New Roman" w:cs="Times New Roman"/>
          <w:b/>
          <w:color w:val="FF0000"/>
          <w:spacing w:val="-3"/>
          <w:sz w:val="24"/>
          <w:szCs w:val="24"/>
        </w:rPr>
      </w:pPr>
      <w:r w:rsidRPr="00FA4F39">
        <w:rPr>
          <w:rFonts w:ascii="Times New Roman" w:hAnsi="Times New Roman" w:cs="Times New Roman"/>
          <w:b/>
          <w:spacing w:val="-3"/>
          <w:sz w:val="24"/>
          <w:szCs w:val="24"/>
        </w:rPr>
        <w:t xml:space="preserve">Any request for information concerning this project must be made in writing, per City of Key West Ordinance Section 2-773, Cone of Silence, to Lucas Torres-Bull, Procurement Manager, at </w:t>
      </w:r>
      <w:hyperlink r:id="rId35" w:history="1">
        <w:r w:rsidRPr="00FA4F39">
          <w:rPr>
            <w:rStyle w:val="Hyperlink"/>
            <w:rFonts w:ascii="Times New Roman" w:hAnsi="Times New Roman" w:cs="Times New Roman"/>
            <w:spacing w:val="-3"/>
            <w:sz w:val="24"/>
            <w:szCs w:val="24"/>
            <w:u w:val="none"/>
          </w:rPr>
          <w:t>lucas.torresbull@cityofkeywest-fl.gov</w:t>
        </w:r>
      </w:hyperlink>
      <w:r w:rsidRPr="00FA4F39">
        <w:rPr>
          <w:rFonts w:ascii="Times New Roman" w:hAnsi="Times New Roman" w:cs="Times New Roman"/>
          <w:b/>
          <w:spacing w:val="-3"/>
          <w:sz w:val="24"/>
          <w:szCs w:val="24"/>
        </w:rPr>
        <w:t xml:space="preserve">. </w:t>
      </w:r>
    </w:p>
    <w:p w14:paraId="63114E84" w14:textId="77777777" w:rsidR="00FA4F39" w:rsidRPr="00FA4F39" w:rsidRDefault="00FA4F39" w:rsidP="00FA4F39">
      <w:pPr>
        <w:tabs>
          <w:tab w:val="left" w:pos="-720"/>
        </w:tabs>
        <w:jc w:val="both"/>
        <w:rPr>
          <w:rFonts w:ascii="Times New Roman" w:hAnsi="Times New Roman" w:cs="Times New Roman"/>
          <w:b/>
          <w:spacing w:val="-3"/>
          <w:sz w:val="24"/>
          <w:szCs w:val="24"/>
        </w:rPr>
      </w:pPr>
    </w:p>
    <w:p w14:paraId="29FE1444" w14:textId="77777777" w:rsidR="00FA4F39" w:rsidRPr="00FA4F39" w:rsidRDefault="00FA4F39" w:rsidP="00FA4F39">
      <w:pPr>
        <w:jc w:val="both"/>
        <w:rPr>
          <w:rFonts w:ascii="Times New Roman" w:hAnsi="Times New Roman" w:cs="Times New Roman"/>
          <w:spacing w:val="-3"/>
          <w:sz w:val="24"/>
          <w:szCs w:val="24"/>
        </w:rPr>
      </w:pPr>
      <w:r w:rsidRPr="00FA4F39">
        <w:rPr>
          <w:rFonts w:ascii="Times New Roman" w:hAnsi="Times New Roman" w:cs="Times New Roman"/>
          <w:sz w:val="24"/>
          <w:szCs w:val="24"/>
        </w:rPr>
        <w:t xml:space="preserve">As stated above at the time of the bid submittal the </w:t>
      </w:r>
      <w:bookmarkStart w:id="2" w:name="OLE_LINK14"/>
      <w:bookmarkStart w:id="3" w:name="OLE_LINK13"/>
      <w:r w:rsidRPr="00FA4F39">
        <w:rPr>
          <w:rFonts w:ascii="Times New Roman" w:hAnsi="Times New Roman" w:cs="Times New Roman"/>
          <w:sz w:val="24"/>
          <w:szCs w:val="24"/>
        </w:rPr>
        <w:t>Bidder must provide satisfactory documentation of State Licenses.</w:t>
      </w:r>
      <w:bookmarkEnd w:id="2"/>
      <w:bookmarkEnd w:id="3"/>
      <w:r w:rsidRPr="00FA4F39">
        <w:rPr>
          <w:rFonts w:ascii="Times New Roman" w:hAnsi="Times New Roman" w:cs="Times New Roman"/>
          <w:sz w:val="24"/>
          <w:szCs w:val="24"/>
        </w:rPr>
        <w:t xml:space="preserve"> The Bidder shall furnish documentation showing that they are in compliance with the licensing requirements of the County and City as would be required within ten (10) days </w:t>
      </w:r>
      <w:r w:rsidRPr="00FA4F39">
        <w:rPr>
          <w:rFonts w:ascii="Times New Roman" w:hAnsi="Times New Roman" w:cs="Times New Roman"/>
          <w:sz w:val="24"/>
          <w:szCs w:val="24"/>
        </w:rPr>
        <w:lastRenderedPageBreak/>
        <w:t>of the award. The successful Bidder must also be able to satisfy the City’s Attorney as to such insurance coverage and legal requirements as may be demanded by the bid in question.  The City may reject bids for any and/or all of the following reasons: (1) for budgetary reasons, (2) if the bidder misstates or conceals a material fact in its bid, (3) if the bid does not strictly conform to the law or is non-responsive to the bid requirements, (4) if the bid is conditional, or (5) if a change of circumstances occurs making the purpose of the bid unnecessary to the City.  The City may also waive any minor formalities or irregularities in any bid,</w:t>
      </w:r>
      <w:r w:rsidRPr="00FA4F39">
        <w:rPr>
          <w:rFonts w:ascii="Times New Roman" w:hAnsi="Times New Roman" w:cs="Times New Roman"/>
          <w:sz w:val="24"/>
          <w:szCs w:val="24"/>
          <w:lang w:val="en"/>
        </w:rPr>
        <w:t xml:space="preserve"> (6) </w:t>
      </w:r>
      <w:r w:rsidRPr="00FA4F39">
        <w:rPr>
          <w:rFonts w:ascii="Times New Roman" w:hAnsi="Times New Roman" w:cs="Times New Roman"/>
          <w:sz w:val="24"/>
          <w:szCs w:val="24"/>
        </w:rPr>
        <w:t xml:space="preserve">if such rejection is in the best interest of the City.  </w:t>
      </w:r>
      <w:r w:rsidRPr="00FA4F39">
        <w:rPr>
          <w:rFonts w:ascii="Times New Roman" w:hAnsi="Times New Roman" w:cs="Times New Roman"/>
          <w:spacing w:val="-3"/>
          <w:sz w:val="24"/>
          <w:szCs w:val="24"/>
        </w:rPr>
        <w:tab/>
      </w:r>
    </w:p>
    <w:p w14:paraId="135C4747" w14:textId="77777777" w:rsidR="00FA4F39" w:rsidRPr="00FA4F39" w:rsidRDefault="00FA4F39" w:rsidP="00FA4F39">
      <w:pPr>
        <w:jc w:val="both"/>
        <w:rPr>
          <w:rFonts w:ascii="Times New Roman" w:hAnsi="Times New Roman" w:cs="Times New Roman"/>
          <w:spacing w:val="-3"/>
          <w:sz w:val="24"/>
          <w:szCs w:val="24"/>
        </w:rPr>
      </w:pPr>
    </w:p>
    <w:p w14:paraId="562728B6" w14:textId="77777777" w:rsidR="00FA4F39" w:rsidRPr="00FA4F39" w:rsidRDefault="00FA4F39" w:rsidP="00FA4F39">
      <w:pPr>
        <w:jc w:val="both"/>
        <w:rPr>
          <w:rFonts w:ascii="Times New Roman" w:hAnsi="Times New Roman" w:cs="Times New Roman"/>
          <w:spacing w:val="-3"/>
          <w:sz w:val="24"/>
          <w:szCs w:val="24"/>
        </w:rPr>
      </w:pPr>
      <w:r w:rsidRPr="00FA4F39">
        <w:rPr>
          <w:rFonts w:ascii="Times New Roman" w:hAnsi="Times New Roman" w:cs="Times New Roman"/>
          <w:spacing w:val="-3"/>
          <w:sz w:val="24"/>
          <w:szCs w:val="24"/>
        </w:rPr>
        <w:t>The City reserves the right to award any bid to Bidder that best meets the needs of the City.</w:t>
      </w:r>
    </w:p>
    <w:p w14:paraId="5D4EF130" w14:textId="3751B79E" w:rsidR="0026567B" w:rsidRPr="004C7535" w:rsidRDefault="0026567B" w:rsidP="004C7535">
      <w:pPr>
        <w:widowControl/>
        <w:autoSpaceDE/>
        <w:autoSpaceDN/>
        <w:jc w:val="both"/>
        <w:rPr>
          <w:rFonts w:ascii="Times New Roman" w:eastAsia="Times New Roman" w:hAnsi="Times New Roman" w:cs="Arial"/>
          <w:bCs/>
          <w:kern w:val="1"/>
          <w:sz w:val="24"/>
          <w:szCs w:val="20"/>
          <w:lang w:eastAsia="zh-CN" w:bidi="ar-SA"/>
        </w:rPr>
      </w:pPr>
    </w:p>
    <w:p w14:paraId="279F490B" w14:textId="77777777" w:rsidR="0026567B" w:rsidRDefault="0026567B" w:rsidP="0006360B">
      <w:pPr>
        <w:spacing w:before="19" w:line="342" w:lineRule="exact"/>
        <w:ind w:left="2703" w:right="1965"/>
        <w:jc w:val="center"/>
        <w:rPr>
          <w:b/>
          <w:sz w:val="28"/>
        </w:rPr>
      </w:pPr>
    </w:p>
    <w:p w14:paraId="3DE327DD" w14:textId="77777777" w:rsidR="00D43468" w:rsidRDefault="00D43468" w:rsidP="00D43468">
      <w:pPr>
        <w:jc w:val="center"/>
        <w:rPr>
          <w:rFonts w:ascii="Times New Roman" w:hAnsi="Times New Roman" w:cs="Times New Roman"/>
          <w:b/>
          <w:bCs/>
          <w:spacing w:val="-3"/>
          <w:sz w:val="24"/>
          <w:szCs w:val="24"/>
        </w:rPr>
      </w:pPr>
    </w:p>
    <w:p w14:paraId="51342FBD" w14:textId="77777777" w:rsidR="000B2E3B" w:rsidRDefault="000B2E3B" w:rsidP="00D43468">
      <w:pPr>
        <w:jc w:val="center"/>
        <w:rPr>
          <w:rFonts w:ascii="Times New Roman" w:hAnsi="Times New Roman" w:cs="Times New Roman"/>
          <w:b/>
          <w:bCs/>
          <w:spacing w:val="-3"/>
          <w:sz w:val="24"/>
          <w:szCs w:val="24"/>
        </w:rPr>
      </w:pPr>
    </w:p>
    <w:p w14:paraId="71E0E54B" w14:textId="77777777" w:rsidR="000B2E3B" w:rsidRDefault="000B2E3B" w:rsidP="00D43468">
      <w:pPr>
        <w:jc w:val="center"/>
        <w:rPr>
          <w:rFonts w:ascii="Times New Roman" w:hAnsi="Times New Roman" w:cs="Times New Roman"/>
          <w:b/>
          <w:bCs/>
          <w:spacing w:val="-3"/>
          <w:sz w:val="24"/>
          <w:szCs w:val="24"/>
        </w:rPr>
      </w:pPr>
    </w:p>
    <w:p w14:paraId="5A9ED7F0" w14:textId="77777777" w:rsidR="000B2E3B" w:rsidRDefault="000B2E3B" w:rsidP="00D43468">
      <w:pPr>
        <w:jc w:val="center"/>
        <w:rPr>
          <w:rFonts w:ascii="Times New Roman" w:hAnsi="Times New Roman" w:cs="Times New Roman"/>
          <w:b/>
          <w:bCs/>
          <w:spacing w:val="-3"/>
          <w:sz w:val="24"/>
          <w:szCs w:val="24"/>
        </w:rPr>
      </w:pPr>
    </w:p>
    <w:p w14:paraId="11B71DE5" w14:textId="77777777" w:rsidR="000B2E3B" w:rsidRDefault="000B2E3B" w:rsidP="00D43468">
      <w:pPr>
        <w:jc w:val="center"/>
        <w:rPr>
          <w:rFonts w:ascii="Times New Roman" w:hAnsi="Times New Roman" w:cs="Times New Roman"/>
          <w:b/>
          <w:bCs/>
          <w:spacing w:val="-3"/>
          <w:sz w:val="24"/>
          <w:szCs w:val="24"/>
        </w:rPr>
      </w:pPr>
    </w:p>
    <w:p w14:paraId="34AAEC25" w14:textId="77777777" w:rsidR="000B2E3B" w:rsidRDefault="000B2E3B" w:rsidP="00D43468">
      <w:pPr>
        <w:jc w:val="center"/>
        <w:rPr>
          <w:rFonts w:ascii="Times New Roman" w:hAnsi="Times New Roman" w:cs="Times New Roman"/>
          <w:b/>
          <w:bCs/>
          <w:spacing w:val="-3"/>
          <w:sz w:val="24"/>
          <w:szCs w:val="24"/>
        </w:rPr>
      </w:pPr>
    </w:p>
    <w:p w14:paraId="477ED7FF" w14:textId="77777777" w:rsidR="000B2E3B" w:rsidRDefault="000B2E3B" w:rsidP="00D43468">
      <w:pPr>
        <w:jc w:val="center"/>
        <w:rPr>
          <w:rFonts w:ascii="Times New Roman" w:hAnsi="Times New Roman" w:cs="Times New Roman"/>
          <w:b/>
          <w:bCs/>
          <w:spacing w:val="-3"/>
          <w:sz w:val="24"/>
          <w:szCs w:val="24"/>
        </w:rPr>
      </w:pPr>
    </w:p>
    <w:p w14:paraId="40A8A124" w14:textId="77777777" w:rsidR="000B2E3B" w:rsidRDefault="000B2E3B" w:rsidP="00D43468">
      <w:pPr>
        <w:jc w:val="center"/>
        <w:rPr>
          <w:rFonts w:ascii="Times New Roman" w:hAnsi="Times New Roman" w:cs="Times New Roman"/>
          <w:b/>
          <w:bCs/>
          <w:spacing w:val="-3"/>
          <w:sz w:val="24"/>
          <w:szCs w:val="24"/>
        </w:rPr>
      </w:pPr>
    </w:p>
    <w:p w14:paraId="06E0A836" w14:textId="77777777" w:rsidR="000B2E3B" w:rsidRDefault="000B2E3B" w:rsidP="00D43468">
      <w:pPr>
        <w:jc w:val="center"/>
        <w:rPr>
          <w:rFonts w:ascii="Times New Roman" w:hAnsi="Times New Roman" w:cs="Times New Roman"/>
          <w:b/>
          <w:bCs/>
          <w:spacing w:val="-3"/>
          <w:sz w:val="24"/>
          <w:szCs w:val="24"/>
        </w:rPr>
      </w:pPr>
    </w:p>
    <w:p w14:paraId="249055D9" w14:textId="77777777" w:rsidR="000B2E3B" w:rsidRDefault="000B2E3B" w:rsidP="00D43468">
      <w:pPr>
        <w:jc w:val="center"/>
        <w:rPr>
          <w:rFonts w:ascii="Times New Roman" w:hAnsi="Times New Roman" w:cs="Times New Roman"/>
          <w:b/>
          <w:bCs/>
          <w:spacing w:val="-3"/>
          <w:sz w:val="24"/>
          <w:szCs w:val="24"/>
        </w:rPr>
      </w:pPr>
    </w:p>
    <w:p w14:paraId="608AB621" w14:textId="77777777" w:rsidR="000B2E3B" w:rsidRDefault="000B2E3B" w:rsidP="00D43468">
      <w:pPr>
        <w:jc w:val="center"/>
        <w:rPr>
          <w:rFonts w:ascii="Times New Roman" w:hAnsi="Times New Roman" w:cs="Times New Roman"/>
          <w:b/>
          <w:bCs/>
          <w:spacing w:val="-3"/>
          <w:sz w:val="24"/>
          <w:szCs w:val="24"/>
        </w:rPr>
      </w:pPr>
    </w:p>
    <w:p w14:paraId="13E3FD80" w14:textId="77777777" w:rsidR="000B2E3B" w:rsidRDefault="000B2E3B" w:rsidP="00D43468">
      <w:pPr>
        <w:jc w:val="center"/>
        <w:rPr>
          <w:rFonts w:ascii="Times New Roman" w:hAnsi="Times New Roman" w:cs="Times New Roman"/>
          <w:b/>
          <w:bCs/>
          <w:spacing w:val="-3"/>
          <w:sz w:val="24"/>
          <w:szCs w:val="24"/>
        </w:rPr>
      </w:pPr>
    </w:p>
    <w:p w14:paraId="66CC09E6" w14:textId="77777777" w:rsidR="000B2E3B" w:rsidRDefault="000B2E3B" w:rsidP="00D43468">
      <w:pPr>
        <w:jc w:val="center"/>
        <w:rPr>
          <w:rFonts w:ascii="Times New Roman" w:hAnsi="Times New Roman" w:cs="Times New Roman"/>
          <w:b/>
          <w:bCs/>
          <w:spacing w:val="-3"/>
          <w:sz w:val="24"/>
          <w:szCs w:val="24"/>
        </w:rPr>
      </w:pPr>
    </w:p>
    <w:p w14:paraId="16717595" w14:textId="77777777" w:rsidR="000B2E3B" w:rsidRDefault="000B2E3B" w:rsidP="00D43468">
      <w:pPr>
        <w:jc w:val="center"/>
        <w:rPr>
          <w:rFonts w:ascii="Times New Roman" w:hAnsi="Times New Roman" w:cs="Times New Roman"/>
          <w:b/>
          <w:bCs/>
          <w:spacing w:val="-3"/>
          <w:sz w:val="24"/>
          <w:szCs w:val="24"/>
        </w:rPr>
      </w:pPr>
    </w:p>
    <w:p w14:paraId="5A3D52DF" w14:textId="77777777" w:rsidR="000B2E3B" w:rsidRDefault="000B2E3B" w:rsidP="00D43468">
      <w:pPr>
        <w:jc w:val="center"/>
        <w:rPr>
          <w:rFonts w:ascii="Times New Roman" w:hAnsi="Times New Roman" w:cs="Times New Roman"/>
          <w:b/>
          <w:bCs/>
          <w:spacing w:val="-3"/>
          <w:sz w:val="24"/>
          <w:szCs w:val="24"/>
        </w:rPr>
      </w:pPr>
    </w:p>
    <w:p w14:paraId="2992328A" w14:textId="77777777" w:rsidR="000B2E3B" w:rsidRDefault="000B2E3B" w:rsidP="00D43468">
      <w:pPr>
        <w:jc w:val="center"/>
        <w:rPr>
          <w:rFonts w:ascii="Times New Roman" w:hAnsi="Times New Roman" w:cs="Times New Roman"/>
          <w:b/>
          <w:bCs/>
          <w:spacing w:val="-3"/>
          <w:sz w:val="24"/>
          <w:szCs w:val="24"/>
        </w:rPr>
      </w:pPr>
    </w:p>
    <w:p w14:paraId="4C21288D" w14:textId="77777777" w:rsidR="000B2E3B" w:rsidRDefault="000B2E3B" w:rsidP="00D43468">
      <w:pPr>
        <w:jc w:val="center"/>
        <w:rPr>
          <w:rFonts w:ascii="Times New Roman" w:hAnsi="Times New Roman" w:cs="Times New Roman"/>
          <w:b/>
          <w:bCs/>
          <w:spacing w:val="-3"/>
          <w:sz w:val="24"/>
          <w:szCs w:val="24"/>
        </w:rPr>
      </w:pPr>
    </w:p>
    <w:p w14:paraId="18682370" w14:textId="77777777" w:rsidR="000B2E3B" w:rsidRDefault="000B2E3B" w:rsidP="00D43468">
      <w:pPr>
        <w:jc w:val="center"/>
        <w:rPr>
          <w:rFonts w:ascii="Times New Roman" w:hAnsi="Times New Roman" w:cs="Times New Roman"/>
          <w:b/>
          <w:bCs/>
          <w:spacing w:val="-3"/>
          <w:sz w:val="24"/>
          <w:szCs w:val="24"/>
        </w:rPr>
      </w:pPr>
    </w:p>
    <w:p w14:paraId="000A8A12" w14:textId="77777777" w:rsidR="000B2E3B" w:rsidRDefault="000B2E3B" w:rsidP="00D43468">
      <w:pPr>
        <w:jc w:val="center"/>
        <w:rPr>
          <w:rFonts w:ascii="Times New Roman" w:hAnsi="Times New Roman" w:cs="Times New Roman"/>
          <w:b/>
          <w:bCs/>
          <w:spacing w:val="-3"/>
          <w:sz w:val="24"/>
          <w:szCs w:val="24"/>
        </w:rPr>
      </w:pPr>
    </w:p>
    <w:p w14:paraId="7C1D73B7" w14:textId="77777777" w:rsidR="000B2E3B" w:rsidRDefault="000B2E3B" w:rsidP="00D43468">
      <w:pPr>
        <w:jc w:val="center"/>
        <w:rPr>
          <w:rFonts w:ascii="Times New Roman" w:hAnsi="Times New Roman" w:cs="Times New Roman"/>
          <w:b/>
          <w:bCs/>
          <w:spacing w:val="-3"/>
          <w:sz w:val="24"/>
          <w:szCs w:val="24"/>
        </w:rPr>
      </w:pPr>
    </w:p>
    <w:p w14:paraId="7386391E" w14:textId="77777777" w:rsidR="000B2E3B" w:rsidRDefault="000B2E3B" w:rsidP="00D43468">
      <w:pPr>
        <w:jc w:val="center"/>
        <w:rPr>
          <w:rFonts w:ascii="Times New Roman" w:hAnsi="Times New Roman" w:cs="Times New Roman"/>
          <w:b/>
          <w:bCs/>
          <w:spacing w:val="-3"/>
          <w:sz w:val="24"/>
          <w:szCs w:val="24"/>
        </w:rPr>
      </w:pPr>
    </w:p>
    <w:p w14:paraId="5945633A" w14:textId="77777777" w:rsidR="000B2E3B" w:rsidRDefault="000B2E3B" w:rsidP="00D43468">
      <w:pPr>
        <w:jc w:val="center"/>
        <w:rPr>
          <w:rFonts w:ascii="Times New Roman" w:hAnsi="Times New Roman" w:cs="Times New Roman"/>
          <w:b/>
          <w:bCs/>
          <w:spacing w:val="-3"/>
          <w:sz w:val="24"/>
          <w:szCs w:val="24"/>
        </w:rPr>
      </w:pPr>
    </w:p>
    <w:p w14:paraId="5635751B" w14:textId="77777777" w:rsidR="000B2E3B" w:rsidRDefault="000B2E3B" w:rsidP="00D43468">
      <w:pPr>
        <w:jc w:val="center"/>
        <w:rPr>
          <w:rFonts w:ascii="Times New Roman" w:hAnsi="Times New Roman" w:cs="Times New Roman"/>
          <w:b/>
          <w:bCs/>
          <w:spacing w:val="-3"/>
          <w:sz w:val="24"/>
          <w:szCs w:val="24"/>
        </w:rPr>
      </w:pPr>
    </w:p>
    <w:p w14:paraId="641C85EC" w14:textId="77777777" w:rsidR="000B2E3B" w:rsidRDefault="000B2E3B" w:rsidP="00D43468">
      <w:pPr>
        <w:jc w:val="center"/>
        <w:rPr>
          <w:rFonts w:ascii="Times New Roman" w:hAnsi="Times New Roman" w:cs="Times New Roman"/>
          <w:b/>
          <w:bCs/>
          <w:spacing w:val="-3"/>
          <w:sz w:val="24"/>
          <w:szCs w:val="24"/>
        </w:rPr>
      </w:pPr>
    </w:p>
    <w:p w14:paraId="0CBE8385" w14:textId="77777777" w:rsidR="000B2E3B" w:rsidRDefault="000B2E3B" w:rsidP="00D43468">
      <w:pPr>
        <w:jc w:val="center"/>
        <w:rPr>
          <w:rFonts w:ascii="Times New Roman" w:hAnsi="Times New Roman" w:cs="Times New Roman"/>
          <w:b/>
          <w:bCs/>
          <w:spacing w:val="-3"/>
          <w:sz w:val="24"/>
          <w:szCs w:val="24"/>
        </w:rPr>
      </w:pPr>
    </w:p>
    <w:p w14:paraId="3262DEFD" w14:textId="77777777" w:rsidR="000B2E3B" w:rsidRDefault="000B2E3B" w:rsidP="00D43468">
      <w:pPr>
        <w:jc w:val="center"/>
        <w:rPr>
          <w:rFonts w:ascii="Times New Roman" w:hAnsi="Times New Roman" w:cs="Times New Roman"/>
          <w:b/>
          <w:bCs/>
          <w:spacing w:val="-3"/>
          <w:sz w:val="24"/>
          <w:szCs w:val="24"/>
        </w:rPr>
      </w:pPr>
    </w:p>
    <w:p w14:paraId="34B6C090" w14:textId="77777777" w:rsidR="000B2E3B" w:rsidRDefault="000B2E3B" w:rsidP="00D43468">
      <w:pPr>
        <w:jc w:val="center"/>
        <w:rPr>
          <w:rFonts w:ascii="Times New Roman" w:hAnsi="Times New Roman" w:cs="Times New Roman"/>
          <w:b/>
          <w:bCs/>
          <w:spacing w:val="-3"/>
          <w:sz w:val="24"/>
          <w:szCs w:val="24"/>
        </w:rPr>
      </w:pPr>
    </w:p>
    <w:p w14:paraId="1ED845DD" w14:textId="77777777" w:rsidR="000B2E3B" w:rsidRDefault="000B2E3B" w:rsidP="00D43468">
      <w:pPr>
        <w:jc w:val="center"/>
        <w:rPr>
          <w:rFonts w:ascii="Times New Roman" w:hAnsi="Times New Roman" w:cs="Times New Roman"/>
          <w:b/>
          <w:bCs/>
          <w:spacing w:val="-3"/>
          <w:sz w:val="24"/>
          <w:szCs w:val="24"/>
        </w:rPr>
      </w:pPr>
    </w:p>
    <w:p w14:paraId="28DB7EC0" w14:textId="77777777" w:rsidR="000B2E3B" w:rsidRDefault="000B2E3B" w:rsidP="00D43468">
      <w:pPr>
        <w:jc w:val="center"/>
        <w:rPr>
          <w:rFonts w:ascii="Times New Roman" w:hAnsi="Times New Roman" w:cs="Times New Roman"/>
          <w:b/>
          <w:bCs/>
          <w:spacing w:val="-3"/>
          <w:sz w:val="24"/>
          <w:szCs w:val="24"/>
        </w:rPr>
      </w:pPr>
    </w:p>
    <w:p w14:paraId="470A7C9E" w14:textId="77777777" w:rsidR="000B2E3B" w:rsidRDefault="000B2E3B" w:rsidP="00D43468">
      <w:pPr>
        <w:jc w:val="center"/>
        <w:rPr>
          <w:rFonts w:ascii="Times New Roman" w:hAnsi="Times New Roman" w:cs="Times New Roman"/>
          <w:b/>
          <w:bCs/>
          <w:spacing w:val="-3"/>
          <w:sz w:val="24"/>
          <w:szCs w:val="24"/>
        </w:rPr>
      </w:pPr>
    </w:p>
    <w:p w14:paraId="6B2F6836" w14:textId="77777777" w:rsidR="000B2E3B" w:rsidRDefault="000B2E3B" w:rsidP="00D43468">
      <w:pPr>
        <w:jc w:val="center"/>
        <w:rPr>
          <w:rFonts w:ascii="Times New Roman" w:hAnsi="Times New Roman" w:cs="Times New Roman"/>
          <w:b/>
          <w:bCs/>
          <w:spacing w:val="-3"/>
          <w:sz w:val="24"/>
          <w:szCs w:val="24"/>
        </w:rPr>
      </w:pPr>
    </w:p>
    <w:p w14:paraId="2C721B02" w14:textId="77777777" w:rsidR="000B2E3B" w:rsidRDefault="000B2E3B" w:rsidP="00D43468">
      <w:pPr>
        <w:jc w:val="center"/>
        <w:rPr>
          <w:rFonts w:ascii="Times New Roman" w:hAnsi="Times New Roman" w:cs="Times New Roman"/>
          <w:b/>
          <w:bCs/>
          <w:spacing w:val="-3"/>
          <w:sz w:val="24"/>
          <w:szCs w:val="24"/>
        </w:rPr>
      </w:pPr>
    </w:p>
    <w:p w14:paraId="2F1E724D" w14:textId="77777777" w:rsidR="00D43468" w:rsidRDefault="00D43468" w:rsidP="00D43468">
      <w:pPr>
        <w:jc w:val="center"/>
        <w:rPr>
          <w:rFonts w:ascii="Times New Roman" w:hAnsi="Times New Roman" w:cs="Times New Roman"/>
          <w:b/>
          <w:bCs/>
          <w:spacing w:val="-3"/>
          <w:sz w:val="24"/>
          <w:szCs w:val="24"/>
        </w:rPr>
      </w:pPr>
    </w:p>
    <w:p w14:paraId="13B3E35B" w14:textId="55B39ACB" w:rsidR="002D250E" w:rsidRPr="000B2E3B" w:rsidRDefault="00FA4F39" w:rsidP="000B2E3B">
      <w:pPr>
        <w:jc w:val="center"/>
        <w:rPr>
          <w:rFonts w:ascii="Times New Roman" w:hAnsi="Times New Roman" w:cs="Times New Roman"/>
          <w:b/>
          <w:bCs/>
          <w:spacing w:val="-3"/>
          <w:sz w:val="24"/>
          <w:szCs w:val="24"/>
        </w:rPr>
      </w:pPr>
      <w:r w:rsidRPr="00D43468">
        <w:rPr>
          <w:rFonts w:ascii="Times New Roman" w:hAnsi="Times New Roman" w:cs="Times New Roman"/>
          <w:b/>
          <w:bCs/>
          <w:spacing w:val="-3"/>
          <w:sz w:val="24"/>
          <w:szCs w:val="24"/>
        </w:rPr>
        <w:t>(</w:t>
      </w:r>
      <w:r w:rsidR="00D43468" w:rsidRPr="00D43468">
        <w:rPr>
          <w:rFonts w:ascii="Times New Roman" w:hAnsi="Times New Roman" w:cs="Times New Roman"/>
          <w:b/>
          <w:bCs/>
          <w:spacing w:val="-3"/>
          <w:sz w:val="24"/>
          <w:szCs w:val="24"/>
        </w:rPr>
        <w:t>Rest of this page was intentionally left blank</w:t>
      </w:r>
      <w:r w:rsidR="000B2E3B">
        <w:rPr>
          <w:rFonts w:ascii="Times New Roman" w:hAnsi="Times New Roman" w:cs="Times New Roman"/>
          <w:b/>
          <w:bCs/>
          <w:spacing w:val="-3"/>
          <w:sz w:val="24"/>
          <w:szCs w:val="24"/>
        </w:rPr>
        <w:t>)</w:t>
      </w:r>
    </w:p>
    <w:p w14:paraId="5021F67A" w14:textId="77777777" w:rsidR="0006360B" w:rsidRPr="000B2E3B" w:rsidRDefault="0006360B" w:rsidP="0006360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lastRenderedPageBreak/>
        <w:t>CITY OF KEY WEST ART IN PUBLIC PLACES PROGRAM</w:t>
      </w:r>
    </w:p>
    <w:p w14:paraId="41F97D76" w14:textId="77777777" w:rsidR="0006360B" w:rsidRPr="00B1347F" w:rsidRDefault="0006360B" w:rsidP="0006360B">
      <w:pPr>
        <w:pStyle w:val="BodyText"/>
        <w:ind w:left="500" w:right="112"/>
        <w:jc w:val="both"/>
        <w:rPr>
          <w:rFonts w:ascii="Times New Roman" w:hAnsi="Times New Roman" w:cs="Times New Roman"/>
          <w:sz w:val="24"/>
          <w:szCs w:val="24"/>
        </w:rPr>
      </w:pPr>
      <w:r w:rsidRPr="00532AAA">
        <w:rPr>
          <w:rFonts w:ascii="Times New Roman" w:hAnsi="Times New Roman" w:cs="Times New Roman"/>
          <w:sz w:val="24"/>
          <w:szCs w:val="24"/>
        </w:rPr>
        <w:t>Key West Art in Public Places (AIPP) is a City Commission-appointed Board responsible for the ordinance (City Code Section 2-487) that mandates that 1% of the costs of qualifying public and private construction and renovation projects be set aside for the acquisition, administration, commission, installation and maintenance of artwork to be placed on the site of said construction or deposited to the AIPP Community Fund 110 in lieu of art. Qualifying projects include: New construction projects that qualify as a major development plan (MDP) and exceed $500,000.00 in cost; renovation projects that quali</w:t>
      </w:r>
      <w:r w:rsidRPr="00B1347F">
        <w:rPr>
          <w:rFonts w:ascii="Times New Roman" w:hAnsi="Times New Roman" w:cs="Times New Roman"/>
          <w:sz w:val="24"/>
          <w:szCs w:val="24"/>
        </w:rPr>
        <w:t>fy as a major development plan and exceed $100,000.00 in cost; and any qualifying governmental agency-owned project within Key West that requires a building permit. The Key West AIPP Program is administered through the AIPP Administrator in the City of Key West Growth Management Department, the Florida Keys Council of the Arts, and the AIPP Board.</w:t>
      </w:r>
    </w:p>
    <w:p w14:paraId="1B4EFB3A" w14:textId="77777777" w:rsidR="0006360B" w:rsidRPr="00B1347F" w:rsidRDefault="0006360B" w:rsidP="0006360B">
      <w:pPr>
        <w:pStyle w:val="BodyText"/>
        <w:rPr>
          <w:rFonts w:ascii="Times New Roman" w:hAnsi="Times New Roman" w:cs="Times New Roman"/>
          <w:sz w:val="24"/>
          <w:szCs w:val="24"/>
        </w:rPr>
      </w:pPr>
    </w:p>
    <w:p w14:paraId="40088E00"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PROJECT BUDGET</w:t>
      </w:r>
    </w:p>
    <w:p w14:paraId="233C7D1A" w14:textId="506029BA" w:rsidR="0006360B" w:rsidRPr="00B1347F" w:rsidRDefault="0006360B" w:rsidP="0006360B">
      <w:pPr>
        <w:pStyle w:val="BodyText"/>
        <w:tabs>
          <w:tab w:val="left" w:pos="10440"/>
        </w:tabs>
        <w:ind w:left="500" w:right="113"/>
        <w:jc w:val="both"/>
        <w:rPr>
          <w:rFonts w:ascii="Times New Roman" w:hAnsi="Times New Roman" w:cs="Times New Roman"/>
          <w:sz w:val="24"/>
          <w:szCs w:val="24"/>
        </w:rPr>
      </w:pPr>
      <w:r w:rsidRPr="00B1347F">
        <w:rPr>
          <w:rFonts w:ascii="Times New Roman" w:hAnsi="Times New Roman" w:cs="Times New Roman"/>
          <w:sz w:val="24"/>
          <w:szCs w:val="24"/>
        </w:rPr>
        <w:t xml:space="preserve">The maximum </w:t>
      </w:r>
      <w:r w:rsidR="008319FD" w:rsidRPr="00B1347F">
        <w:rPr>
          <w:rFonts w:ascii="Times New Roman" w:hAnsi="Times New Roman" w:cs="Times New Roman"/>
          <w:sz w:val="24"/>
          <w:szCs w:val="24"/>
        </w:rPr>
        <w:t>sign</w:t>
      </w:r>
      <w:r w:rsidR="002241BA" w:rsidRPr="00B1347F">
        <w:rPr>
          <w:rFonts w:ascii="Times New Roman" w:hAnsi="Times New Roman" w:cs="Times New Roman"/>
          <w:sz w:val="24"/>
          <w:szCs w:val="24"/>
        </w:rPr>
        <w:t>s</w:t>
      </w:r>
      <w:r w:rsidRPr="00B1347F">
        <w:rPr>
          <w:rFonts w:ascii="Times New Roman" w:hAnsi="Times New Roman" w:cs="Times New Roman"/>
          <w:sz w:val="24"/>
          <w:szCs w:val="24"/>
        </w:rPr>
        <w:t xml:space="preserve"> budget amount, inclusive of all costs for artists including installation</w:t>
      </w:r>
      <w:r w:rsidRPr="00B1347F">
        <w:rPr>
          <w:rFonts w:ascii="Times New Roman" w:hAnsi="Times New Roman" w:cs="Times New Roman"/>
          <w:color w:val="000000" w:themeColor="text1"/>
          <w:sz w:val="24"/>
          <w:szCs w:val="24"/>
        </w:rPr>
        <w:t xml:space="preserve">, </w:t>
      </w:r>
      <w:r w:rsidR="008319FD" w:rsidRPr="00B1347F">
        <w:rPr>
          <w:rFonts w:ascii="Times New Roman" w:hAnsi="Times New Roman" w:cs="Times New Roman"/>
          <w:color w:val="000000" w:themeColor="text1"/>
          <w:sz w:val="24"/>
          <w:szCs w:val="24"/>
        </w:rPr>
        <w:t xml:space="preserve">will be </w:t>
      </w:r>
      <w:r w:rsidR="008319FD" w:rsidRPr="00B1347F">
        <w:rPr>
          <w:rFonts w:ascii="Times New Roman" w:hAnsi="Times New Roman" w:cs="Times New Roman"/>
          <w:b/>
          <w:bCs/>
          <w:color w:val="000000" w:themeColor="text1"/>
          <w:sz w:val="24"/>
          <w:szCs w:val="24"/>
        </w:rPr>
        <w:t>$75,000 to</w:t>
      </w:r>
      <w:r w:rsidR="00293D8C" w:rsidRPr="00B1347F">
        <w:rPr>
          <w:rFonts w:ascii="Times New Roman" w:hAnsi="Times New Roman" w:cs="Times New Roman"/>
          <w:color w:val="000000" w:themeColor="text1"/>
          <w:sz w:val="24"/>
          <w:szCs w:val="24"/>
        </w:rPr>
        <w:t xml:space="preserve"> </w:t>
      </w:r>
      <w:r w:rsidRPr="00B1347F">
        <w:rPr>
          <w:rFonts w:ascii="Times New Roman" w:hAnsi="Times New Roman" w:cs="Times New Roman"/>
          <w:b/>
          <w:color w:val="000000" w:themeColor="text1"/>
          <w:sz w:val="24"/>
          <w:szCs w:val="24"/>
        </w:rPr>
        <w:t>$</w:t>
      </w:r>
      <w:r w:rsidR="00293D8C" w:rsidRPr="00B1347F">
        <w:rPr>
          <w:rFonts w:ascii="Times New Roman" w:hAnsi="Times New Roman" w:cs="Times New Roman"/>
          <w:b/>
          <w:color w:val="000000" w:themeColor="text1"/>
          <w:sz w:val="24"/>
          <w:szCs w:val="24"/>
        </w:rPr>
        <w:t>100</w:t>
      </w:r>
      <w:r w:rsidRPr="00B1347F">
        <w:rPr>
          <w:rFonts w:ascii="Times New Roman" w:hAnsi="Times New Roman" w:cs="Times New Roman"/>
          <w:b/>
          <w:color w:val="000000" w:themeColor="text1"/>
          <w:sz w:val="24"/>
          <w:szCs w:val="24"/>
        </w:rPr>
        <w:t xml:space="preserve">,000 </w:t>
      </w:r>
      <w:r w:rsidRPr="00B1347F">
        <w:rPr>
          <w:rFonts w:ascii="Times New Roman" w:hAnsi="Times New Roman" w:cs="Times New Roman"/>
          <w:color w:val="000000" w:themeColor="text1"/>
          <w:sz w:val="24"/>
          <w:szCs w:val="24"/>
        </w:rPr>
        <w:t xml:space="preserve">for any </w:t>
      </w:r>
      <w:r w:rsidRPr="00B1347F">
        <w:rPr>
          <w:rFonts w:ascii="Times New Roman" w:hAnsi="Times New Roman" w:cs="Times New Roman"/>
          <w:sz w:val="24"/>
          <w:szCs w:val="24"/>
        </w:rPr>
        <w:t xml:space="preserve">and all commissions for this project. An artist or artist team may be selected to provide public art for THE </w:t>
      </w:r>
      <w:r w:rsidR="008319FD" w:rsidRPr="00B1347F">
        <w:rPr>
          <w:rFonts w:ascii="Times New Roman" w:hAnsi="Times New Roman" w:cs="Times New Roman"/>
          <w:sz w:val="24"/>
          <w:szCs w:val="24"/>
        </w:rPr>
        <w:t>CITY OF KEY WEST’S WELCOME</w:t>
      </w:r>
      <w:r w:rsidR="002241BA" w:rsidRPr="00B1347F">
        <w:rPr>
          <w:rFonts w:ascii="Times New Roman" w:hAnsi="Times New Roman" w:cs="Times New Roman"/>
          <w:sz w:val="24"/>
          <w:szCs w:val="24"/>
        </w:rPr>
        <w:t>/THANK YOU FOR COMING</w:t>
      </w:r>
      <w:r w:rsidR="008319FD" w:rsidRPr="00B1347F">
        <w:rPr>
          <w:rFonts w:ascii="Times New Roman" w:hAnsi="Times New Roman" w:cs="Times New Roman"/>
          <w:sz w:val="24"/>
          <w:szCs w:val="24"/>
        </w:rPr>
        <w:t xml:space="preserve"> SIGN</w:t>
      </w:r>
      <w:r w:rsidR="002241BA" w:rsidRPr="00B1347F">
        <w:rPr>
          <w:rFonts w:ascii="Times New Roman" w:hAnsi="Times New Roman" w:cs="Times New Roman"/>
          <w:sz w:val="24"/>
          <w:szCs w:val="24"/>
        </w:rPr>
        <w:t>S</w:t>
      </w:r>
      <w:r w:rsidR="008319FD" w:rsidRPr="00B1347F">
        <w:rPr>
          <w:rFonts w:ascii="Times New Roman" w:hAnsi="Times New Roman" w:cs="Times New Roman"/>
          <w:sz w:val="24"/>
          <w:szCs w:val="24"/>
        </w:rPr>
        <w:t xml:space="preserve"> </w:t>
      </w:r>
      <w:r w:rsidRPr="00B1347F">
        <w:rPr>
          <w:rFonts w:ascii="Times New Roman" w:hAnsi="Times New Roman" w:cs="Times New Roman"/>
          <w:sz w:val="24"/>
          <w:szCs w:val="24"/>
        </w:rPr>
        <w:t xml:space="preserve">PROJECT under this RFP; artists are encouraged to submit proposals with costs equal to or less than </w:t>
      </w:r>
      <w:r w:rsidRPr="00B1347F">
        <w:rPr>
          <w:rFonts w:ascii="Times New Roman" w:hAnsi="Times New Roman" w:cs="Times New Roman"/>
          <w:b/>
          <w:bCs/>
          <w:color w:val="000000" w:themeColor="text1"/>
          <w:sz w:val="24"/>
          <w:szCs w:val="24"/>
        </w:rPr>
        <w:t>$</w:t>
      </w:r>
      <w:r w:rsidR="00293D8C" w:rsidRPr="00B1347F">
        <w:rPr>
          <w:rFonts w:ascii="Times New Roman" w:hAnsi="Times New Roman" w:cs="Times New Roman"/>
          <w:b/>
          <w:bCs/>
          <w:color w:val="000000" w:themeColor="text1"/>
          <w:sz w:val="24"/>
          <w:szCs w:val="24"/>
        </w:rPr>
        <w:t>100</w:t>
      </w:r>
      <w:r w:rsidRPr="00B1347F">
        <w:rPr>
          <w:rFonts w:ascii="Times New Roman" w:hAnsi="Times New Roman" w:cs="Times New Roman"/>
          <w:b/>
          <w:bCs/>
          <w:color w:val="000000" w:themeColor="text1"/>
          <w:sz w:val="24"/>
          <w:szCs w:val="24"/>
        </w:rPr>
        <w:t>,000</w:t>
      </w:r>
      <w:r w:rsidRPr="00B1347F">
        <w:rPr>
          <w:rFonts w:ascii="Times New Roman" w:hAnsi="Times New Roman" w:cs="Times New Roman"/>
          <w:sz w:val="24"/>
          <w:szCs w:val="24"/>
        </w:rPr>
        <w:t>.</w:t>
      </w:r>
      <w:r w:rsidRPr="00B1347F">
        <w:rPr>
          <w:rFonts w:ascii="Times New Roman" w:hAnsi="Times New Roman" w:cs="Times New Roman"/>
          <w:color w:val="FF0000"/>
          <w:sz w:val="24"/>
          <w:szCs w:val="24"/>
        </w:rPr>
        <w:t xml:space="preserve"> </w:t>
      </w:r>
      <w:r w:rsidRPr="00B1347F">
        <w:rPr>
          <w:rFonts w:ascii="Times New Roman" w:hAnsi="Times New Roman" w:cs="Times New Roman"/>
          <w:sz w:val="24"/>
          <w:szCs w:val="24"/>
        </w:rPr>
        <w:t xml:space="preserve">The selected artist(s) shall work with the Public Art Administrator and City </w:t>
      </w:r>
      <w:r w:rsidR="00293D8C" w:rsidRPr="00B1347F">
        <w:rPr>
          <w:rFonts w:ascii="Times New Roman" w:hAnsi="Times New Roman" w:cs="Times New Roman"/>
          <w:sz w:val="24"/>
          <w:szCs w:val="24"/>
        </w:rPr>
        <w:t>Engineering</w:t>
      </w:r>
      <w:r w:rsidR="008319FD" w:rsidRPr="00B1347F">
        <w:rPr>
          <w:rFonts w:ascii="Times New Roman" w:hAnsi="Times New Roman" w:cs="Times New Roman"/>
          <w:sz w:val="24"/>
          <w:szCs w:val="24"/>
        </w:rPr>
        <w:t xml:space="preserve">, FDOT District Manager, </w:t>
      </w:r>
      <w:r w:rsidR="00293D8C" w:rsidRPr="00B1347F">
        <w:rPr>
          <w:rFonts w:ascii="Times New Roman" w:hAnsi="Times New Roman" w:cs="Times New Roman"/>
          <w:sz w:val="24"/>
          <w:szCs w:val="24"/>
        </w:rPr>
        <w:t xml:space="preserve">and </w:t>
      </w:r>
      <w:r w:rsidR="008319FD" w:rsidRPr="00B1347F">
        <w:rPr>
          <w:rFonts w:ascii="Times New Roman" w:hAnsi="Times New Roman" w:cs="Times New Roman"/>
          <w:sz w:val="24"/>
          <w:szCs w:val="24"/>
        </w:rPr>
        <w:t xml:space="preserve">the </w:t>
      </w:r>
      <w:r w:rsidRPr="00B1347F">
        <w:rPr>
          <w:rFonts w:ascii="Times New Roman" w:hAnsi="Times New Roman" w:cs="Times New Roman"/>
          <w:sz w:val="24"/>
          <w:szCs w:val="24"/>
        </w:rPr>
        <w:t>project management team.</w:t>
      </w:r>
    </w:p>
    <w:p w14:paraId="629825E3" w14:textId="77777777" w:rsidR="0006360B" w:rsidRPr="00B1347F" w:rsidRDefault="0006360B" w:rsidP="0006360B">
      <w:pPr>
        <w:pStyle w:val="BodyText"/>
        <w:spacing w:before="10"/>
        <w:rPr>
          <w:rFonts w:ascii="Times New Roman" w:hAnsi="Times New Roman" w:cs="Times New Roman"/>
          <w:color w:val="EE0000"/>
          <w:sz w:val="24"/>
          <w:szCs w:val="24"/>
        </w:rPr>
      </w:pPr>
    </w:p>
    <w:p w14:paraId="01F24E55"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PROJECT HISTORY AND SITE DESCRIPTION</w:t>
      </w:r>
    </w:p>
    <w:p w14:paraId="45C82D0E" w14:textId="14B03FAB" w:rsidR="00F944B7" w:rsidRPr="00B1347F" w:rsidRDefault="0006360B" w:rsidP="006E312F">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 xml:space="preserve">Key West, Florida is the southernmost city in the continental United States with a resident population of approximately 25,000 people, and 3+ million visitors each year who come to enjoy the natural beauty and marine environment, dining, </w:t>
      </w:r>
      <w:r w:rsidR="008319FD" w:rsidRPr="00B1347F">
        <w:rPr>
          <w:rFonts w:ascii="Times New Roman" w:eastAsia="Times New Roman" w:hAnsi="Times New Roman" w:cs="Times New Roman"/>
          <w:sz w:val="24"/>
          <w:szCs w:val="24"/>
        </w:rPr>
        <w:t xml:space="preserve">vibrant </w:t>
      </w:r>
      <w:r w:rsidRPr="00B1347F">
        <w:rPr>
          <w:rFonts w:ascii="Times New Roman" w:eastAsia="Times New Roman" w:hAnsi="Times New Roman" w:cs="Times New Roman"/>
          <w:sz w:val="24"/>
          <w:szCs w:val="24"/>
        </w:rPr>
        <w:t xml:space="preserve">arts and culture, </w:t>
      </w:r>
      <w:r w:rsidR="008319FD" w:rsidRPr="00B1347F">
        <w:rPr>
          <w:rFonts w:ascii="Times New Roman" w:eastAsia="Times New Roman" w:hAnsi="Times New Roman" w:cs="Times New Roman"/>
          <w:sz w:val="24"/>
          <w:szCs w:val="24"/>
        </w:rPr>
        <w:t xml:space="preserve">fishing, diving, and the maritime and unique </w:t>
      </w:r>
      <w:r w:rsidRPr="00B1347F">
        <w:rPr>
          <w:rFonts w:ascii="Times New Roman" w:eastAsia="Times New Roman" w:hAnsi="Times New Roman" w:cs="Times New Roman"/>
          <w:sz w:val="24"/>
          <w:szCs w:val="24"/>
        </w:rPr>
        <w:t xml:space="preserve">history of the </w:t>
      </w:r>
      <w:r w:rsidR="008319FD" w:rsidRPr="00B1347F">
        <w:rPr>
          <w:rFonts w:ascii="Times New Roman" w:eastAsia="Times New Roman" w:hAnsi="Times New Roman" w:cs="Times New Roman"/>
          <w:sz w:val="24"/>
          <w:szCs w:val="24"/>
        </w:rPr>
        <w:t>region</w:t>
      </w:r>
      <w:r w:rsidRPr="00B1347F">
        <w:rPr>
          <w:rFonts w:ascii="Times New Roman" w:eastAsia="Times New Roman" w:hAnsi="Times New Roman" w:cs="Times New Roman"/>
          <w:sz w:val="24"/>
          <w:szCs w:val="24"/>
        </w:rPr>
        <w:t xml:space="preserve">. The Florida Keys, a 43-island archipelago extends 210 miles from the southeast coast of </w:t>
      </w:r>
      <w:r w:rsidR="00D43468" w:rsidRPr="00B1347F">
        <w:rPr>
          <w:rFonts w:ascii="Times New Roman" w:eastAsia="Times New Roman" w:hAnsi="Times New Roman" w:cs="Times New Roman"/>
          <w:sz w:val="24"/>
          <w:szCs w:val="24"/>
        </w:rPr>
        <w:t>Florida and</w:t>
      </w:r>
      <w:r w:rsidRPr="00B1347F">
        <w:rPr>
          <w:rFonts w:ascii="Times New Roman" w:eastAsia="Times New Roman" w:hAnsi="Times New Roman" w:cs="Times New Roman"/>
          <w:sz w:val="24"/>
          <w:szCs w:val="24"/>
        </w:rPr>
        <w:t xml:space="preserve"> separates the Gulf of Mexico from the Atlantic Ocean. The proposed project aims to celebrate and acknowledge </w:t>
      </w:r>
      <w:r w:rsidR="008319FD" w:rsidRPr="00B1347F">
        <w:rPr>
          <w:rFonts w:ascii="Times New Roman" w:eastAsia="Times New Roman" w:hAnsi="Times New Roman" w:cs="Times New Roman"/>
          <w:sz w:val="24"/>
          <w:szCs w:val="24"/>
        </w:rPr>
        <w:t>all who enter the City via the legendary Overseas Highway, All American Road and former Flagler Railroad. T</w:t>
      </w:r>
      <w:r w:rsidRPr="00B1347F">
        <w:rPr>
          <w:rFonts w:ascii="Times New Roman" w:eastAsia="Times New Roman" w:hAnsi="Times New Roman" w:cs="Times New Roman"/>
          <w:sz w:val="24"/>
          <w:szCs w:val="24"/>
        </w:rPr>
        <w:t xml:space="preserve">he City’s motto of “One Human Family” </w:t>
      </w:r>
      <w:r w:rsidR="008319FD" w:rsidRPr="00B1347F">
        <w:rPr>
          <w:rFonts w:ascii="Times New Roman" w:eastAsia="Times New Roman" w:hAnsi="Times New Roman" w:cs="Times New Roman"/>
          <w:sz w:val="24"/>
          <w:szCs w:val="24"/>
        </w:rPr>
        <w:t>welcomes and acknowledges the</w:t>
      </w:r>
      <w:r w:rsidRPr="00B1347F">
        <w:rPr>
          <w:rFonts w:ascii="Times New Roman" w:eastAsia="Times New Roman" w:hAnsi="Times New Roman" w:cs="Times New Roman"/>
          <w:sz w:val="24"/>
          <w:szCs w:val="24"/>
        </w:rPr>
        <w:t xml:space="preserve"> City’s </w:t>
      </w:r>
      <w:r w:rsidR="008319FD" w:rsidRPr="00B1347F">
        <w:rPr>
          <w:rFonts w:ascii="Times New Roman" w:eastAsia="Times New Roman" w:hAnsi="Times New Roman" w:cs="Times New Roman"/>
          <w:sz w:val="24"/>
          <w:szCs w:val="24"/>
        </w:rPr>
        <w:t xml:space="preserve">well known island lifestyle that brings together people to enjoy and thrive on the 2 x </w:t>
      </w:r>
      <w:r w:rsidR="00F944B7" w:rsidRPr="00B1347F">
        <w:rPr>
          <w:rFonts w:ascii="Times New Roman" w:eastAsia="Times New Roman" w:hAnsi="Times New Roman" w:cs="Times New Roman"/>
          <w:sz w:val="24"/>
          <w:szCs w:val="24"/>
        </w:rPr>
        <w:t>4-mile</w:t>
      </w:r>
      <w:r w:rsidR="008319FD" w:rsidRPr="00B1347F">
        <w:rPr>
          <w:rFonts w:ascii="Times New Roman" w:eastAsia="Times New Roman" w:hAnsi="Times New Roman" w:cs="Times New Roman"/>
          <w:sz w:val="24"/>
          <w:szCs w:val="24"/>
        </w:rPr>
        <w:t xml:space="preserve"> island at the end of the road. This project will accept design proposals that will incorporate style elements, materials and </w:t>
      </w:r>
      <w:r w:rsidR="00F944B7" w:rsidRPr="00B1347F">
        <w:rPr>
          <w:rFonts w:ascii="Times New Roman" w:eastAsia="Times New Roman" w:hAnsi="Times New Roman" w:cs="Times New Roman"/>
          <w:sz w:val="24"/>
          <w:szCs w:val="24"/>
        </w:rPr>
        <w:t>fabrication that</w:t>
      </w:r>
      <w:r w:rsidR="008319FD" w:rsidRPr="00B1347F">
        <w:rPr>
          <w:rFonts w:ascii="Times New Roman" w:eastAsia="Times New Roman" w:hAnsi="Times New Roman" w:cs="Times New Roman"/>
          <w:sz w:val="24"/>
          <w:szCs w:val="24"/>
        </w:rPr>
        <w:t xml:space="preserve"> will withstand </w:t>
      </w:r>
      <w:r w:rsidR="00F944B7" w:rsidRPr="00B1347F">
        <w:rPr>
          <w:rFonts w:ascii="Times New Roman" w:eastAsia="Times New Roman" w:hAnsi="Times New Roman" w:cs="Times New Roman"/>
          <w:sz w:val="24"/>
          <w:szCs w:val="24"/>
        </w:rPr>
        <w:t>up</w:t>
      </w:r>
      <w:r w:rsidR="008319FD" w:rsidRPr="00B1347F">
        <w:rPr>
          <w:rFonts w:ascii="Times New Roman" w:eastAsia="Times New Roman" w:hAnsi="Times New Roman" w:cs="Times New Roman"/>
          <w:sz w:val="24"/>
          <w:szCs w:val="24"/>
        </w:rPr>
        <w:t xml:space="preserve"> to </w:t>
      </w:r>
      <w:r w:rsidR="00C063C4" w:rsidRPr="00B1347F">
        <w:rPr>
          <w:rFonts w:ascii="Times New Roman" w:eastAsia="Times New Roman" w:hAnsi="Times New Roman" w:cs="Times New Roman"/>
          <w:sz w:val="24"/>
          <w:szCs w:val="24"/>
        </w:rPr>
        <w:t xml:space="preserve">180 </w:t>
      </w:r>
      <w:r w:rsidR="008319FD" w:rsidRPr="00B1347F">
        <w:rPr>
          <w:rFonts w:ascii="Times New Roman" w:eastAsia="Times New Roman" w:hAnsi="Times New Roman" w:cs="Times New Roman"/>
          <w:sz w:val="24"/>
          <w:szCs w:val="24"/>
        </w:rPr>
        <w:t xml:space="preserve">mph winds, </w:t>
      </w:r>
      <w:r w:rsidR="00F944B7" w:rsidRPr="00B1347F">
        <w:rPr>
          <w:rFonts w:ascii="Times New Roman" w:eastAsia="Times New Roman" w:hAnsi="Times New Roman" w:cs="Times New Roman"/>
          <w:sz w:val="24"/>
          <w:szCs w:val="24"/>
        </w:rPr>
        <w:t>extreme</w:t>
      </w:r>
      <w:r w:rsidR="008319FD" w:rsidRPr="00B1347F">
        <w:rPr>
          <w:rFonts w:ascii="Times New Roman" w:eastAsia="Times New Roman" w:hAnsi="Times New Roman" w:cs="Times New Roman"/>
          <w:sz w:val="24"/>
          <w:szCs w:val="24"/>
        </w:rPr>
        <w:t xml:space="preserve"> sun, and salt air conditions for </w:t>
      </w:r>
      <w:r w:rsidR="00F944B7" w:rsidRPr="00B1347F">
        <w:rPr>
          <w:rFonts w:ascii="Times New Roman" w:eastAsia="Times New Roman" w:hAnsi="Times New Roman" w:cs="Times New Roman"/>
          <w:sz w:val="24"/>
          <w:szCs w:val="24"/>
        </w:rPr>
        <w:t>up</w:t>
      </w:r>
      <w:r w:rsidR="008319FD" w:rsidRPr="00B1347F">
        <w:rPr>
          <w:rFonts w:ascii="Times New Roman" w:eastAsia="Times New Roman" w:hAnsi="Times New Roman" w:cs="Times New Roman"/>
          <w:sz w:val="24"/>
          <w:szCs w:val="24"/>
        </w:rPr>
        <w:t xml:space="preserve"> to </w:t>
      </w:r>
      <w:r w:rsidR="002241BA" w:rsidRPr="00B1347F">
        <w:rPr>
          <w:rFonts w:ascii="Times New Roman" w:eastAsia="Times New Roman" w:hAnsi="Times New Roman" w:cs="Times New Roman"/>
          <w:sz w:val="24"/>
          <w:szCs w:val="24"/>
        </w:rPr>
        <w:t>2</w:t>
      </w:r>
      <w:r w:rsidR="00AA0AF0" w:rsidRPr="00B1347F">
        <w:rPr>
          <w:rFonts w:ascii="Times New Roman" w:eastAsia="Times New Roman" w:hAnsi="Times New Roman" w:cs="Times New Roman"/>
          <w:sz w:val="24"/>
          <w:szCs w:val="24"/>
        </w:rPr>
        <w:t>5</w:t>
      </w:r>
      <w:r w:rsidR="002241BA" w:rsidRPr="00B1347F">
        <w:rPr>
          <w:rFonts w:ascii="Times New Roman" w:eastAsia="Times New Roman" w:hAnsi="Times New Roman" w:cs="Times New Roman"/>
          <w:sz w:val="24"/>
          <w:szCs w:val="24"/>
        </w:rPr>
        <w:t xml:space="preserve"> </w:t>
      </w:r>
      <w:r w:rsidR="008319FD" w:rsidRPr="00B1347F">
        <w:rPr>
          <w:rFonts w:ascii="Times New Roman" w:eastAsia="Times New Roman" w:hAnsi="Times New Roman" w:cs="Times New Roman"/>
          <w:sz w:val="24"/>
          <w:szCs w:val="24"/>
        </w:rPr>
        <w:t>years</w:t>
      </w:r>
      <w:r w:rsidR="002241BA" w:rsidRPr="00B1347F">
        <w:rPr>
          <w:rFonts w:ascii="Times New Roman" w:eastAsia="Times New Roman" w:hAnsi="Times New Roman" w:cs="Times New Roman"/>
          <w:sz w:val="24"/>
          <w:szCs w:val="24"/>
        </w:rPr>
        <w:t xml:space="preserve"> with regular maintenance</w:t>
      </w:r>
      <w:r w:rsidR="008319FD" w:rsidRPr="00B1347F">
        <w:rPr>
          <w:rFonts w:ascii="Times New Roman" w:eastAsia="Times New Roman" w:hAnsi="Times New Roman" w:cs="Times New Roman"/>
          <w:sz w:val="24"/>
          <w:szCs w:val="24"/>
        </w:rPr>
        <w:t xml:space="preserve">. </w:t>
      </w:r>
      <w:r w:rsidR="00F944B7" w:rsidRPr="00B1347F">
        <w:rPr>
          <w:rFonts w:ascii="Times New Roman" w:eastAsia="Times New Roman" w:hAnsi="Times New Roman" w:cs="Times New Roman"/>
          <w:sz w:val="24"/>
          <w:szCs w:val="24"/>
        </w:rPr>
        <w:t xml:space="preserve">The Welcome </w:t>
      </w:r>
      <w:r w:rsidR="002241BA" w:rsidRPr="00B1347F">
        <w:rPr>
          <w:rFonts w:ascii="Times New Roman" w:eastAsia="Times New Roman" w:hAnsi="Times New Roman" w:cs="Times New Roman"/>
          <w:sz w:val="24"/>
          <w:szCs w:val="24"/>
        </w:rPr>
        <w:t xml:space="preserve">and Thank You </w:t>
      </w:r>
      <w:r w:rsidR="00D43468" w:rsidRPr="00B1347F">
        <w:rPr>
          <w:rFonts w:ascii="Times New Roman" w:eastAsia="Times New Roman" w:hAnsi="Times New Roman" w:cs="Times New Roman"/>
          <w:sz w:val="24"/>
          <w:szCs w:val="24"/>
        </w:rPr>
        <w:t>for</w:t>
      </w:r>
      <w:r w:rsidR="002241BA" w:rsidRPr="00B1347F">
        <w:rPr>
          <w:rFonts w:ascii="Times New Roman" w:eastAsia="Times New Roman" w:hAnsi="Times New Roman" w:cs="Times New Roman"/>
          <w:sz w:val="24"/>
          <w:szCs w:val="24"/>
        </w:rPr>
        <w:t xml:space="preserve"> Coming </w:t>
      </w:r>
      <w:r w:rsidR="00F944B7" w:rsidRPr="00B1347F">
        <w:rPr>
          <w:rFonts w:ascii="Times New Roman" w:eastAsia="Times New Roman" w:hAnsi="Times New Roman" w:cs="Times New Roman"/>
          <w:sz w:val="24"/>
          <w:szCs w:val="24"/>
        </w:rPr>
        <w:t>Sign</w:t>
      </w:r>
      <w:r w:rsidR="002241BA" w:rsidRPr="00B1347F">
        <w:rPr>
          <w:rFonts w:ascii="Times New Roman" w:eastAsia="Times New Roman" w:hAnsi="Times New Roman" w:cs="Times New Roman"/>
          <w:sz w:val="24"/>
          <w:szCs w:val="24"/>
        </w:rPr>
        <w:t>s</w:t>
      </w:r>
      <w:r w:rsidR="00F944B7" w:rsidRPr="00B1347F">
        <w:rPr>
          <w:rFonts w:ascii="Times New Roman" w:eastAsia="Times New Roman" w:hAnsi="Times New Roman" w:cs="Times New Roman"/>
          <w:sz w:val="24"/>
          <w:szCs w:val="24"/>
        </w:rPr>
        <w:t xml:space="preserve"> shall act as a gateway and set the tone of our proud heritage, joyful atmosphere, stunning natural surroundings and important destination for those serving on our many military bases. </w:t>
      </w:r>
    </w:p>
    <w:p w14:paraId="06C954CE" w14:textId="77777777" w:rsidR="002241BA" w:rsidRPr="00B1347F" w:rsidRDefault="002241BA" w:rsidP="006E312F">
      <w:pPr>
        <w:ind w:left="500"/>
        <w:contextualSpacing/>
        <w:jc w:val="both"/>
        <w:rPr>
          <w:rFonts w:ascii="Times New Roman" w:eastAsia="Times New Roman" w:hAnsi="Times New Roman" w:cs="Times New Roman"/>
          <w:sz w:val="24"/>
          <w:szCs w:val="24"/>
        </w:rPr>
      </w:pPr>
    </w:p>
    <w:p w14:paraId="443EB211" w14:textId="56AC6B33" w:rsidR="003C6246" w:rsidRPr="00B1347F" w:rsidRDefault="00F944B7" w:rsidP="006E312F">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Artists shall consider the many iconic materials that may be used to build “unforgettable” memorable “Sign</w:t>
      </w:r>
      <w:r w:rsidR="002241BA" w:rsidRPr="00B1347F">
        <w:rPr>
          <w:rFonts w:ascii="Times New Roman" w:eastAsia="Times New Roman" w:hAnsi="Times New Roman" w:cs="Times New Roman"/>
          <w:sz w:val="24"/>
          <w:szCs w:val="24"/>
        </w:rPr>
        <w:t>s</w:t>
      </w:r>
      <w:r w:rsidRPr="00B1347F">
        <w:rPr>
          <w:rFonts w:ascii="Times New Roman" w:eastAsia="Times New Roman" w:hAnsi="Times New Roman" w:cs="Times New Roman"/>
          <w:sz w:val="24"/>
          <w:szCs w:val="24"/>
        </w:rPr>
        <w:t xml:space="preserve">” that meets all requirements set out by FDOT (Florida Department of Transportation) in the CAFÉ (Cultural Aesthetic Feature) guidelines and description (attached). </w:t>
      </w:r>
      <w:r w:rsidR="003E3F94" w:rsidRPr="00B1347F">
        <w:rPr>
          <w:rFonts w:ascii="Times New Roman" w:eastAsia="Times New Roman" w:hAnsi="Times New Roman" w:cs="Times New Roman"/>
          <w:sz w:val="24"/>
          <w:szCs w:val="24"/>
        </w:rPr>
        <w:t xml:space="preserve">Suggestions from Community workshops include but not limited to: Dade County pine used to build the Historic wood conch homes, the gingerbread details on front porches carved by the City’s early ship builders, 3 pre-Civil War Forts made from red bricks, </w:t>
      </w:r>
      <w:r w:rsidR="003E3F94" w:rsidRPr="00B1347F">
        <w:rPr>
          <w:rFonts w:ascii="Times New Roman" w:eastAsia="Times New Roman" w:hAnsi="Times New Roman" w:cs="Times New Roman"/>
          <w:sz w:val="24"/>
          <w:szCs w:val="24"/>
        </w:rPr>
        <w:lastRenderedPageBreak/>
        <w:t>Keystone coral used to build the original Post Office now the Federal Courthouse and more from our rich maritime history, seaport</w:t>
      </w:r>
      <w:r w:rsidR="0006360B" w:rsidRPr="00B1347F">
        <w:rPr>
          <w:rFonts w:ascii="Times New Roman" w:eastAsia="Times New Roman" w:hAnsi="Times New Roman" w:cs="Times New Roman"/>
          <w:sz w:val="24"/>
          <w:szCs w:val="24"/>
        </w:rPr>
        <w:t xml:space="preserve"> district </w:t>
      </w:r>
      <w:r w:rsidR="003E3F94" w:rsidRPr="00B1347F">
        <w:rPr>
          <w:rFonts w:ascii="Times New Roman" w:eastAsia="Times New Roman" w:hAnsi="Times New Roman" w:cs="Times New Roman"/>
          <w:sz w:val="24"/>
          <w:szCs w:val="24"/>
        </w:rPr>
        <w:t xml:space="preserve">that was </w:t>
      </w:r>
      <w:r w:rsidR="0006360B" w:rsidRPr="00B1347F">
        <w:rPr>
          <w:rFonts w:ascii="Times New Roman" w:eastAsia="Times New Roman" w:hAnsi="Times New Roman" w:cs="Times New Roman"/>
          <w:sz w:val="24"/>
          <w:szCs w:val="24"/>
        </w:rPr>
        <w:t xml:space="preserve">bustling </w:t>
      </w:r>
      <w:r w:rsidR="003E3F94" w:rsidRPr="00B1347F">
        <w:rPr>
          <w:rFonts w:ascii="Times New Roman" w:eastAsia="Times New Roman" w:hAnsi="Times New Roman" w:cs="Times New Roman"/>
          <w:sz w:val="24"/>
          <w:szCs w:val="24"/>
        </w:rPr>
        <w:t xml:space="preserve">as a major </w:t>
      </w:r>
      <w:r w:rsidR="0006360B" w:rsidRPr="00B1347F">
        <w:rPr>
          <w:rFonts w:ascii="Times New Roman" w:eastAsia="Times New Roman" w:hAnsi="Times New Roman" w:cs="Times New Roman"/>
          <w:sz w:val="24"/>
          <w:szCs w:val="24"/>
        </w:rPr>
        <w:t>business</w:t>
      </w:r>
      <w:r w:rsidR="003E3F94" w:rsidRPr="00B1347F">
        <w:rPr>
          <w:rFonts w:ascii="Times New Roman" w:eastAsia="Times New Roman" w:hAnsi="Times New Roman" w:cs="Times New Roman"/>
          <w:sz w:val="24"/>
          <w:szCs w:val="24"/>
        </w:rPr>
        <w:t xml:space="preserve"> hub for sponges, pineapples, shrimp and seafood.</w:t>
      </w:r>
      <w:r w:rsidR="00DD1348" w:rsidRPr="00B1347F">
        <w:rPr>
          <w:rFonts w:ascii="Times New Roman" w:eastAsia="Times New Roman" w:hAnsi="Times New Roman" w:cs="Times New Roman"/>
          <w:sz w:val="24"/>
          <w:szCs w:val="24"/>
        </w:rPr>
        <w:t xml:space="preserve"> Rod iron distinct fences and gates on the Southernmost Mansion, and iconic Cuban Cigar factories at the turn of the century.</w:t>
      </w:r>
    </w:p>
    <w:p w14:paraId="234E8320" w14:textId="77777777" w:rsidR="002241BA" w:rsidRPr="00B1347F" w:rsidRDefault="002241BA" w:rsidP="006E312F">
      <w:pPr>
        <w:ind w:left="500"/>
        <w:contextualSpacing/>
        <w:jc w:val="both"/>
        <w:rPr>
          <w:rFonts w:ascii="Times New Roman" w:eastAsia="Times New Roman" w:hAnsi="Times New Roman" w:cs="Times New Roman"/>
          <w:sz w:val="24"/>
          <w:szCs w:val="24"/>
        </w:rPr>
      </w:pPr>
    </w:p>
    <w:p w14:paraId="455209ED" w14:textId="595BA368" w:rsidR="003C6246" w:rsidRPr="00B1347F" w:rsidRDefault="003C6246" w:rsidP="006E312F">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Some fun facts to consider:</w:t>
      </w:r>
    </w:p>
    <w:p w14:paraId="3BA783DC" w14:textId="77777777" w:rsidR="002241BA" w:rsidRPr="00B1347F" w:rsidRDefault="002241BA" w:rsidP="006E312F">
      <w:pPr>
        <w:ind w:left="500"/>
        <w:contextualSpacing/>
        <w:jc w:val="both"/>
        <w:rPr>
          <w:rFonts w:ascii="Times New Roman" w:eastAsia="Times New Roman" w:hAnsi="Times New Roman" w:cs="Times New Roman"/>
          <w:sz w:val="24"/>
          <w:szCs w:val="24"/>
        </w:rPr>
      </w:pPr>
    </w:p>
    <w:p w14:paraId="777A2F13" w14:textId="51973D9D" w:rsidR="006E312F" w:rsidRPr="00B1347F" w:rsidRDefault="003C6246" w:rsidP="003C6246">
      <w:pPr>
        <w:pStyle w:val="ListParagraph"/>
        <w:numPr>
          <w:ilvl w:val="0"/>
          <w:numId w:val="26"/>
        </w:numPr>
        <w:jc w:val="both"/>
        <w:rPr>
          <w:rFonts w:ascii="Times New Roman" w:eastAsia="Times New Roman" w:hAnsi="Times New Roman" w:cs="Times New Roman"/>
          <w:color w:val="EE0000"/>
          <w:sz w:val="24"/>
          <w:szCs w:val="24"/>
        </w:rPr>
      </w:pPr>
      <w:r w:rsidRPr="00B1347F">
        <w:rPr>
          <w:rFonts w:ascii="Times New Roman" w:eastAsia="Times New Roman" w:hAnsi="Times New Roman" w:cs="Times New Roman"/>
          <w:sz w:val="24"/>
          <w:szCs w:val="24"/>
        </w:rPr>
        <w:t>Fort Zachary Taylor, constructed from 1845 to 1866, was an important Key West outpost during the Civil War. Construction began in 1861 on two other forts, East and West Martello Towers, which served as side armories and batteries for the larger fort. When completed, they were connected to Fort Taylor by railroad tracks for movement of munitions.</w:t>
      </w:r>
    </w:p>
    <w:p w14:paraId="665B84F7" w14:textId="7E18B923" w:rsidR="003C6246" w:rsidRPr="00B1347F" w:rsidRDefault="003C6246" w:rsidP="003C6246">
      <w:pPr>
        <w:pStyle w:val="ListParagraph"/>
        <w:numPr>
          <w:ilvl w:val="0"/>
          <w:numId w:val="26"/>
        </w:numPr>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Cayo Hueso (Spanish pronunciation: [ˈ</w:t>
      </w:r>
      <w:proofErr w:type="spellStart"/>
      <w:r w:rsidRPr="00B1347F">
        <w:rPr>
          <w:rFonts w:ascii="Times New Roman" w:eastAsia="Times New Roman" w:hAnsi="Times New Roman" w:cs="Times New Roman"/>
          <w:sz w:val="24"/>
          <w:szCs w:val="24"/>
        </w:rPr>
        <w:t>kaʝo</w:t>
      </w:r>
      <w:proofErr w:type="spellEnd"/>
      <w:r w:rsidRPr="00B1347F">
        <w:rPr>
          <w:rFonts w:ascii="Times New Roman" w:eastAsia="Times New Roman" w:hAnsi="Times New Roman" w:cs="Times New Roman"/>
          <w:sz w:val="24"/>
          <w:szCs w:val="24"/>
        </w:rPr>
        <w:t xml:space="preserve"> ˈ</w:t>
      </w:r>
      <w:proofErr w:type="spellStart"/>
      <w:r w:rsidRPr="00B1347F">
        <w:rPr>
          <w:rFonts w:ascii="Times New Roman" w:eastAsia="Times New Roman" w:hAnsi="Times New Roman" w:cs="Times New Roman"/>
          <w:sz w:val="24"/>
          <w:szCs w:val="24"/>
        </w:rPr>
        <w:t>weso</w:t>
      </w:r>
      <w:proofErr w:type="spellEnd"/>
      <w:r w:rsidRPr="00B1347F">
        <w:rPr>
          <w:rFonts w:ascii="Times New Roman" w:eastAsia="Times New Roman" w:hAnsi="Times New Roman" w:cs="Times New Roman"/>
          <w:sz w:val="24"/>
          <w:szCs w:val="24"/>
        </w:rPr>
        <w:t>]) is the original Spanish name for the island of Key West. It literally means "bone cay", cay referring to a low island or reef. It is said that the island was littered with the remains (bones) of prior native inhabitants, who used the isle as a communal graveyard. This island was the westernmost Key with a reliable supply of water.</w:t>
      </w:r>
    </w:p>
    <w:p w14:paraId="6FBAC7D7" w14:textId="66F97BE7" w:rsidR="003C6246" w:rsidRPr="00B1347F" w:rsidRDefault="003C6246" w:rsidP="003C6246">
      <w:pPr>
        <w:pStyle w:val="ListParagraph"/>
        <w:numPr>
          <w:ilvl w:val="0"/>
          <w:numId w:val="26"/>
        </w:numPr>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Key West boasts one of the largest collections of historic wooden structures in the country. In the 1830s, Key West's population was a little more than 500 inhabitants and there were about 160 wooden structures on the island, the two largest structures being warehouses.</w:t>
      </w:r>
    </w:p>
    <w:p w14:paraId="4316F7E1" w14:textId="0C151821" w:rsidR="0006360B" w:rsidRPr="00B1347F" w:rsidRDefault="0006360B" w:rsidP="00201E65">
      <w:pPr>
        <w:spacing w:before="100" w:beforeAutospacing="1" w:after="100" w:afterAutospacing="1"/>
        <w:ind w:left="500"/>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This RFP for Public Art strives to be an open call for artwork that will embrace</w:t>
      </w:r>
      <w:r w:rsidR="006E312F" w:rsidRPr="00B1347F">
        <w:rPr>
          <w:rFonts w:ascii="Times New Roman" w:eastAsia="Times New Roman" w:hAnsi="Times New Roman" w:cs="Times New Roman"/>
          <w:sz w:val="24"/>
          <w:szCs w:val="24"/>
        </w:rPr>
        <w:t xml:space="preserve"> and </w:t>
      </w:r>
      <w:r w:rsidRPr="00B1347F">
        <w:rPr>
          <w:rFonts w:ascii="Times New Roman" w:eastAsia="Times New Roman" w:hAnsi="Times New Roman" w:cs="Times New Roman"/>
          <w:sz w:val="24"/>
          <w:szCs w:val="24"/>
        </w:rPr>
        <w:t>enhance the mission of the</w:t>
      </w:r>
      <w:r w:rsidR="00F944B7" w:rsidRPr="00B1347F">
        <w:rPr>
          <w:rFonts w:ascii="Times New Roman" w:eastAsia="Times New Roman" w:hAnsi="Times New Roman" w:cs="Times New Roman"/>
          <w:sz w:val="24"/>
          <w:szCs w:val="24"/>
        </w:rPr>
        <w:t xml:space="preserve"> City of</w:t>
      </w:r>
      <w:r w:rsidRPr="00B1347F">
        <w:rPr>
          <w:rFonts w:ascii="Times New Roman" w:eastAsia="Times New Roman" w:hAnsi="Times New Roman" w:cs="Times New Roman"/>
          <w:sz w:val="24"/>
          <w:szCs w:val="24"/>
        </w:rPr>
        <w:t xml:space="preserve"> K</w:t>
      </w:r>
      <w:r w:rsidR="006E312F" w:rsidRPr="00B1347F">
        <w:rPr>
          <w:rFonts w:ascii="Times New Roman" w:eastAsia="Times New Roman" w:hAnsi="Times New Roman" w:cs="Times New Roman"/>
          <w:sz w:val="24"/>
          <w:szCs w:val="24"/>
        </w:rPr>
        <w:t xml:space="preserve">ey </w:t>
      </w:r>
      <w:r w:rsidRPr="00B1347F">
        <w:rPr>
          <w:rFonts w:ascii="Times New Roman" w:eastAsia="Times New Roman" w:hAnsi="Times New Roman" w:cs="Times New Roman"/>
          <w:sz w:val="24"/>
          <w:szCs w:val="24"/>
        </w:rPr>
        <w:t>W</w:t>
      </w:r>
      <w:r w:rsidR="006E312F" w:rsidRPr="00B1347F">
        <w:rPr>
          <w:rFonts w:ascii="Times New Roman" w:eastAsia="Times New Roman" w:hAnsi="Times New Roman" w:cs="Times New Roman"/>
          <w:sz w:val="24"/>
          <w:szCs w:val="24"/>
        </w:rPr>
        <w:t>est</w:t>
      </w:r>
      <w:r w:rsidRPr="00B1347F">
        <w:rPr>
          <w:rFonts w:ascii="Times New Roman" w:eastAsia="Times New Roman" w:hAnsi="Times New Roman" w:cs="Times New Roman"/>
          <w:sz w:val="24"/>
          <w:szCs w:val="24"/>
        </w:rPr>
        <w:t xml:space="preserve">, and the HARC and Art in Public Places Boards. </w:t>
      </w:r>
      <w:r w:rsidRPr="00B1347F">
        <w:rPr>
          <w:rFonts w:ascii="Times New Roman" w:hAnsi="Times New Roman" w:cs="Times New Roman"/>
          <w:sz w:val="24"/>
          <w:szCs w:val="24"/>
        </w:rPr>
        <w:t xml:space="preserve">The goal for this public art installation is to honor the </w:t>
      </w:r>
      <w:r w:rsidR="006834EE" w:rsidRPr="00B1347F">
        <w:rPr>
          <w:rFonts w:ascii="Times New Roman" w:hAnsi="Times New Roman" w:cs="Times New Roman"/>
          <w:sz w:val="24"/>
          <w:szCs w:val="24"/>
        </w:rPr>
        <w:t>history and</w:t>
      </w:r>
      <w:r w:rsidRPr="00B1347F">
        <w:rPr>
          <w:rFonts w:ascii="Times New Roman" w:hAnsi="Times New Roman" w:cs="Times New Roman"/>
          <w:sz w:val="24"/>
          <w:szCs w:val="24"/>
        </w:rPr>
        <w:t xml:space="preserve"> inspire the current and future residents and visitors that our</w:t>
      </w:r>
      <w:r w:rsidR="006E312F" w:rsidRPr="00B1347F">
        <w:rPr>
          <w:rFonts w:ascii="Times New Roman" w:hAnsi="Times New Roman" w:cs="Times New Roman"/>
          <w:sz w:val="24"/>
          <w:szCs w:val="24"/>
        </w:rPr>
        <w:t xml:space="preserve"> Keys</w:t>
      </w:r>
      <w:r w:rsidR="00201E65" w:rsidRPr="00B1347F">
        <w:rPr>
          <w:rFonts w:ascii="Times New Roman" w:hAnsi="Times New Roman" w:cs="Times New Roman"/>
          <w:sz w:val="24"/>
          <w:szCs w:val="24"/>
        </w:rPr>
        <w:t>’ community</w:t>
      </w:r>
      <w:r w:rsidRPr="00B1347F">
        <w:rPr>
          <w:rFonts w:ascii="Times New Roman" w:hAnsi="Times New Roman" w:cs="Times New Roman"/>
          <w:sz w:val="24"/>
          <w:szCs w:val="24"/>
        </w:rPr>
        <w:t xml:space="preserve"> </w:t>
      </w:r>
      <w:r w:rsidR="00F944B7" w:rsidRPr="00B1347F">
        <w:rPr>
          <w:rFonts w:ascii="Times New Roman" w:hAnsi="Times New Roman" w:cs="Times New Roman"/>
          <w:sz w:val="24"/>
          <w:szCs w:val="24"/>
        </w:rPr>
        <w:t xml:space="preserve">welcomes visitors, residents and members of the military to our beautiful Island City since </w:t>
      </w:r>
      <w:r w:rsidR="003C6246" w:rsidRPr="00B1347F">
        <w:rPr>
          <w:rFonts w:ascii="Times New Roman" w:hAnsi="Times New Roman" w:cs="Times New Roman"/>
          <w:sz w:val="24"/>
          <w:szCs w:val="24"/>
        </w:rPr>
        <w:t>1868</w:t>
      </w:r>
      <w:r w:rsidRPr="00B1347F">
        <w:rPr>
          <w:rFonts w:ascii="Times New Roman" w:hAnsi="Times New Roman" w:cs="Times New Roman"/>
          <w:sz w:val="24"/>
          <w:szCs w:val="24"/>
        </w:rPr>
        <w:t>. We would like the project to integrate public art, local culture, an historically significant area, and the Key West Island community. The public art project selected will reflect in spirit – collaboration and creative placemaking.</w:t>
      </w:r>
      <w:r w:rsidRPr="00B1347F">
        <w:rPr>
          <w:rFonts w:ascii="Times New Roman" w:eastAsia="Times New Roman" w:hAnsi="Times New Roman" w:cs="Times New Roman"/>
          <w:sz w:val="24"/>
          <w:szCs w:val="24"/>
        </w:rPr>
        <w:tab/>
      </w:r>
    </w:p>
    <w:p w14:paraId="34610563"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SCOPE OF WORK</w:t>
      </w:r>
    </w:p>
    <w:p w14:paraId="0AED0004" w14:textId="2AB3A468" w:rsidR="003C6246" w:rsidRPr="00B1347F" w:rsidRDefault="0006360B" w:rsidP="003E3F94">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The goal</w:t>
      </w:r>
      <w:r w:rsidR="002241BA" w:rsidRPr="00B1347F">
        <w:rPr>
          <w:rFonts w:ascii="Times New Roman" w:eastAsia="Times New Roman" w:hAnsi="Times New Roman" w:cs="Times New Roman"/>
          <w:sz w:val="24"/>
          <w:szCs w:val="24"/>
        </w:rPr>
        <w:t>s</w:t>
      </w:r>
      <w:r w:rsidRPr="00B1347F">
        <w:rPr>
          <w:rFonts w:ascii="Times New Roman" w:eastAsia="Times New Roman" w:hAnsi="Times New Roman" w:cs="Times New Roman"/>
          <w:sz w:val="24"/>
          <w:szCs w:val="24"/>
        </w:rPr>
        <w:t xml:space="preserve"> of the project </w:t>
      </w:r>
      <w:r w:rsidR="002241BA" w:rsidRPr="00B1347F">
        <w:rPr>
          <w:rFonts w:ascii="Times New Roman" w:eastAsia="Times New Roman" w:hAnsi="Times New Roman" w:cs="Times New Roman"/>
          <w:sz w:val="24"/>
          <w:szCs w:val="24"/>
        </w:rPr>
        <w:t xml:space="preserve">are </w:t>
      </w:r>
      <w:r w:rsidRPr="00B1347F">
        <w:rPr>
          <w:rFonts w:ascii="Times New Roman" w:eastAsia="Times New Roman" w:hAnsi="Times New Roman" w:cs="Times New Roman"/>
          <w:sz w:val="24"/>
          <w:szCs w:val="24"/>
        </w:rPr>
        <w:t xml:space="preserve">to commission </w:t>
      </w:r>
      <w:r w:rsidR="003C6246" w:rsidRPr="00B1347F">
        <w:rPr>
          <w:rFonts w:ascii="Times New Roman" w:eastAsia="Times New Roman" w:hAnsi="Times New Roman" w:cs="Times New Roman"/>
          <w:sz w:val="24"/>
          <w:szCs w:val="24"/>
        </w:rPr>
        <w:t>a memorable gateway to inspire and welcome people to Key West</w:t>
      </w:r>
      <w:r w:rsidR="002241BA" w:rsidRPr="00B1347F">
        <w:rPr>
          <w:rFonts w:ascii="Times New Roman" w:eastAsia="Times New Roman" w:hAnsi="Times New Roman" w:cs="Times New Roman"/>
          <w:sz w:val="24"/>
          <w:szCs w:val="24"/>
        </w:rPr>
        <w:t xml:space="preserve"> and thank them for coming</w:t>
      </w:r>
      <w:r w:rsidR="003C6246" w:rsidRPr="00B1347F">
        <w:rPr>
          <w:rFonts w:ascii="Times New Roman" w:eastAsia="Times New Roman" w:hAnsi="Times New Roman" w:cs="Times New Roman"/>
          <w:sz w:val="24"/>
          <w:szCs w:val="24"/>
        </w:rPr>
        <w:t xml:space="preserve"> with unique and si</w:t>
      </w:r>
      <w:r w:rsidRPr="00B1347F">
        <w:rPr>
          <w:rFonts w:ascii="Times New Roman" w:eastAsia="Times New Roman" w:hAnsi="Times New Roman" w:cs="Times New Roman"/>
          <w:sz w:val="24"/>
          <w:szCs w:val="24"/>
        </w:rPr>
        <w:t>te-specific public art work</w:t>
      </w:r>
      <w:r w:rsidR="002241BA" w:rsidRPr="00B1347F">
        <w:rPr>
          <w:rFonts w:ascii="Times New Roman" w:eastAsia="Times New Roman" w:hAnsi="Times New Roman" w:cs="Times New Roman"/>
          <w:sz w:val="24"/>
          <w:szCs w:val="24"/>
        </w:rPr>
        <w:t>s</w:t>
      </w:r>
      <w:r w:rsidR="003C6246" w:rsidRPr="00B1347F">
        <w:rPr>
          <w:rFonts w:ascii="Times New Roman" w:eastAsia="Times New Roman" w:hAnsi="Times New Roman" w:cs="Times New Roman"/>
          <w:sz w:val="24"/>
          <w:szCs w:val="24"/>
        </w:rPr>
        <w:t>, that conforms to the FDOT standards set out in the CAFÉ instructions.</w:t>
      </w:r>
    </w:p>
    <w:p w14:paraId="5EB5E1FC" w14:textId="77777777" w:rsidR="002241BA" w:rsidRPr="00B1347F" w:rsidRDefault="002241BA" w:rsidP="003E3F94">
      <w:pPr>
        <w:ind w:left="500"/>
        <w:contextualSpacing/>
        <w:jc w:val="both"/>
        <w:rPr>
          <w:rFonts w:ascii="Times New Roman" w:eastAsia="Times New Roman" w:hAnsi="Times New Roman" w:cs="Times New Roman"/>
          <w:sz w:val="24"/>
          <w:szCs w:val="24"/>
        </w:rPr>
      </w:pPr>
    </w:p>
    <w:p w14:paraId="0198ABB5" w14:textId="5156E137" w:rsidR="003C6246" w:rsidRPr="00B1347F" w:rsidRDefault="003C6246" w:rsidP="003E3F94">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T</w:t>
      </w:r>
      <w:r w:rsidR="00D36E04" w:rsidRPr="00B1347F">
        <w:rPr>
          <w:rFonts w:ascii="Times New Roman" w:eastAsia="Times New Roman" w:hAnsi="Times New Roman" w:cs="Times New Roman"/>
          <w:sz w:val="24"/>
          <w:szCs w:val="24"/>
        </w:rPr>
        <w:t xml:space="preserve">he </w:t>
      </w:r>
      <w:r w:rsidR="003E3F94" w:rsidRPr="00B1347F">
        <w:rPr>
          <w:rFonts w:ascii="Times New Roman" w:eastAsia="Times New Roman" w:hAnsi="Times New Roman" w:cs="Times New Roman"/>
          <w:sz w:val="24"/>
          <w:szCs w:val="24"/>
        </w:rPr>
        <w:t xml:space="preserve">Entrance sign </w:t>
      </w:r>
      <w:r w:rsidRPr="00B1347F">
        <w:rPr>
          <w:rFonts w:ascii="Times New Roman" w:eastAsia="Times New Roman" w:hAnsi="Times New Roman" w:cs="Times New Roman"/>
          <w:sz w:val="24"/>
          <w:szCs w:val="24"/>
        </w:rPr>
        <w:t>will be 7</w:t>
      </w:r>
      <w:r w:rsidR="003E3F94" w:rsidRPr="00B1347F">
        <w:rPr>
          <w:rFonts w:ascii="Times New Roman" w:eastAsia="Times New Roman" w:hAnsi="Times New Roman" w:cs="Times New Roman"/>
          <w:sz w:val="24"/>
          <w:szCs w:val="24"/>
        </w:rPr>
        <w:t xml:space="preserve">’ from path/trail and 6.5’ from </w:t>
      </w:r>
      <w:r w:rsidRPr="00B1347F">
        <w:rPr>
          <w:rFonts w:ascii="Times New Roman" w:eastAsia="Times New Roman" w:hAnsi="Times New Roman" w:cs="Times New Roman"/>
          <w:sz w:val="24"/>
          <w:szCs w:val="24"/>
        </w:rPr>
        <w:t xml:space="preserve">the </w:t>
      </w:r>
      <w:r w:rsidR="003E3F94" w:rsidRPr="00B1347F">
        <w:rPr>
          <w:rFonts w:ascii="Times New Roman" w:eastAsia="Times New Roman" w:hAnsi="Times New Roman" w:cs="Times New Roman"/>
          <w:sz w:val="24"/>
          <w:szCs w:val="24"/>
        </w:rPr>
        <w:t xml:space="preserve">guardrail. Per FDM Table 215.4.2 (page 50) the requirement is 5’ from face of the barrier as the guardrail is a W-Beam with 6’ post spacing (TL-3). For the portion leaving town/outbound on SR5, the sign will be 20’ from the nearest travel lane. </w:t>
      </w:r>
      <w:r w:rsidRPr="00B1347F">
        <w:rPr>
          <w:rFonts w:ascii="Times New Roman" w:eastAsia="Times New Roman" w:hAnsi="Times New Roman" w:cs="Times New Roman"/>
          <w:sz w:val="24"/>
          <w:szCs w:val="24"/>
        </w:rPr>
        <w:t>See attached outline.</w:t>
      </w:r>
    </w:p>
    <w:p w14:paraId="729C1915" w14:textId="77777777" w:rsidR="003C6246" w:rsidRPr="00B1347F" w:rsidRDefault="003C6246" w:rsidP="003E3F94">
      <w:pPr>
        <w:ind w:left="500"/>
        <w:contextualSpacing/>
        <w:jc w:val="both"/>
        <w:rPr>
          <w:rFonts w:ascii="Times New Roman" w:eastAsia="Times New Roman" w:hAnsi="Times New Roman" w:cs="Times New Roman"/>
          <w:sz w:val="24"/>
          <w:szCs w:val="24"/>
        </w:rPr>
      </w:pPr>
    </w:p>
    <w:p w14:paraId="51CBF8B7" w14:textId="77777777" w:rsidR="00D43468" w:rsidRDefault="0006360B" w:rsidP="00D43468">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 xml:space="preserve">Successful public art proposals will address and acknowledge a bold and creative vision as well as the culture of Key West. It is envisioned that this public art installation will enhance the </w:t>
      </w:r>
      <w:r w:rsidR="00D36E04" w:rsidRPr="00B1347F">
        <w:rPr>
          <w:rFonts w:ascii="Times New Roman" w:eastAsia="Times New Roman" w:hAnsi="Times New Roman" w:cs="Times New Roman"/>
          <w:sz w:val="24"/>
          <w:szCs w:val="24"/>
        </w:rPr>
        <w:t xml:space="preserve">streetscape </w:t>
      </w:r>
      <w:r w:rsidR="003C6246" w:rsidRPr="00B1347F">
        <w:rPr>
          <w:rFonts w:ascii="Times New Roman" w:eastAsia="Times New Roman" w:hAnsi="Times New Roman" w:cs="Times New Roman"/>
          <w:sz w:val="24"/>
          <w:szCs w:val="24"/>
        </w:rPr>
        <w:t>but not distract drivers. It is essential to take</w:t>
      </w:r>
      <w:r w:rsidR="004678DE" w:rsidRPr="00B1347F">
        <w:rPr>
          <w:rFonts w:ascii="Times New Roman" w:eastAsia="Times New Roman" w:hAnsi="Times New Roman" w:cs="Times New Roman"/>
          <w:sz w:val="24"/>
          <w:szCs w:val="24"/>
        </w:rPr>
        <w:t xml:space="preserve"> </w:t>
      </w:r>
      <w:r w:rsidR="003C6246" w:rsidRPr="00B1347F">
        <w:rPr>
          <w:rFonts w:ascii="Times New Roman" w:eastAsia="Times New Roman" w:hAnsi="Times New Roman" w:cs="Times New Roman"/>
          <w:sz w:val="24"/>
          <w:szCs w:val="24"/>
        </w:rPr>
        <w:t>into consideration visitors stopping, parking and being able to take photographs.</w:t>
      </w:r>
    </w:p>
    <w:p w14:paraId="1759F991" w14:textId="77777777" w:rsidR="00A05321" w:rsidRDefault="00A05321" w:rsidP="00D43468">
      <w:pPr>
        <w:ind w:left="500"/>
        <w:contextualSpacing/>
        <w:jc w:val="both"/>
        <w:rPr>
          <w:rFonts w:ascii="Times New Roman" w:eastAsia="Times New Roman" w:hAnsi="Times New Roman" w:cs="Times New Roman"/>
          <w:sz w:val="24"/>
          <w:szCs w:val="24"/>
        </w:rPr>
      </w:pPr>
    </w:p>
    <w:p w14:paraId="788E84BD" w14:textId="77777777" w:rsidR="00A05321" w:rsidRDefault="0006360B" w:rsidP="00A05321">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lastRenderedPageBreak/>
        <w:t xml:space="preserve">All work must meet </w:t>
      </w:r>
      <w:r w:rsidR="004678DE" w:rsidRPr="00B1347F">
        <w:rPr>
          <w:rFonts w:ascii="Times New Roman" w:eastAsia="Times New Roman" w:hAnsi="Times New Roman" w:cs="Times New Roman"/>
          <w:b/>
          <w:bCs/>
          <w:sz w:val="24"/>
          <w:szCs w:val="24"/>
        </w:rPr>
        <w:t xml:space="preserve">Florida Department of Transportation rules and regulations </w:t>
      </w:r>
      <w:r w:rsidRPr="00B1347F">
        <w:rPr>
          <w:rFonts w:ascii="Times New Roman" w:eastAsia="Times New Roman" w:hAnsi="Times New Roman" w:cs="Times New Roman"/>
          <w:sz w:val="24"/>
          <w:szCs w:val="24"/>
        </w:rPr>
        <w:t>(</w:t>
      </w:r>
      <w:r w:rsidR="004678DE" w:rsidRPr="00B1347F">
        <w:rPr>
          <w:rFonts w:ascii="Times New Roman" w:eastAsia="Times New Roman" w:hAnsi="Times New Roman" w:cs="Times New Roman"/>
          <w:sz w:val="24"/>
          <w:szCs w:val="24"/>
        </w:rPr>
        <w:t>FDOT</w:t>
      </w:r>
      <w:r w:rsidR="002241BA" w:rsidRPr="00B1347F">
        <w:rPr>
          <w:rFonts w:ascii="Times New Roman" w:eastAsia="Times New Roman" w:hAnsi="Times New Roman" w:cs="Times New Roman"/>
          <w:sz w:val="24"/>
          <w:szCs w:val="24"/>
        </w:rPr>
        <w:t>) and</w:t>
      </w:r>
      <w:r w:rsidR="00201E65" w:rsidRPr="00B1347F">
        <w:rPr>
          <w:rFonts w:ascii="Times New Roman" w:eastAsia="Times New Roman" w:hAnsi="Times New Roman" w:cs="Times New Roman"/>
          <w:sz w:val="24"/>
          <w:szCs w:val="24"/>
        </w:rPr>
        <w:t xml:space="preserve"> will </w:t>
      </w:r>
      <w:r w:rsidR="004678DE" w:rsidRPr="00B1347F">
        <w:rPr>
          <w:rFonts w:ascii="Times New Roman" w:eastAsia="Times New Roman" w:hAnsi="Times New Roman" w:cs="Times New Roman"/>
          <w:sz w:val="24"/>
          <w:szCs w:val="24"/>
        </w:rPr>
        <w:t>require approval by the City of Key West City Commission.</w:t>
      </w:r>
    </w:p>
    <w:p w14:paraId="75ADE9ED" w14:textId="77777777" w:rsidR="00A05321" w:rsidRDefault="00A05321" w:rsidP="00A05321">
      <w:pPr>
        <w:ind w:left="500"/>
        <w:contextualSpacing/>
        <w:jc w:val="both"/>
        <w:rPr>
          <w:rFonts w:ascii="Times New Roman" w:eastAsia="Times New Roman" w:hAnsi="Times New Roman" w:cs="Times New Roman"/>
          <w:sz w:val="24"/>
          <w:szCs w:val="24"/>
        </w:rPr>
      </w:pPr>
    </w:p>
    <w:p w14:paraId="35376AC0" w14:textId="77777777" w:rsidR="00A05321" w:rsidRPr="000B2E3B" w:rsidRDefault="0006360B" w:rsidP="000B2E3B">
      <w:pPr>
        <w:pStyle w:val="Heading4"/>
        <w:spacing w:before="56"/>
        <w:rPr>
          <w:rFonts w:ascii="Times New Roman" w:hAnsi="Times New Roman" w:cs="Times New Roman"/>
          <w:b/>
          <w:bCs/>
          <w:i w:val="0"/>
          <w:iCs w:val="0"/>
          <w:color w:val="0000FF"/>
          <w:sz w:val="24"/>
          <w:szCs w:val="24"/>
        </w:rPr>
      </w:pPr>
      <w:r w:rsidRPr="000B2E3B">
        <w:rPr>
          <w:rFonts w:ascii="Times New Roman" w:hAnsi="Times New Roman" w:cs="Times New Roman"/>
          <w:b/>
          <w:bCs/>
          <w:i w:val="0"/>
          <w:iCs w:val="0"/>
          <w:color w:val="0000FF"/>
          <w:sz w:val="24"/>
          <w:szCs w:val="24"/>
        </w:rPr>
        <w:t xml:space="preserve">All proposed artwork shall be original and site specific. </w:t>
      </w:r>
    </w:p>
    <w:p w14:paraId="6DDB8862" w14:textId="77777777" w:rsidR="00A05321" w:rsidRPr="000B2E3B" w:rsidRDefault="00A05321" w:rsidP="00A05321">
      <w:pPr>
        <w:ind w:left="500"/>
        <w:contextualSpacing/>
        <w:jc w:val="both"/>
        <w:rPr>
          <w:rFonts w:ascii="Times New Roman" w:eastAsia="Times New Roman" w:hAnsi="Times New Roman" w:cs="Times New Roman"/>
          <w:sz w:val="24"/>
          <w:szCs w:val="24"/>
        </w:rPr>
      </w:pPr>
    </w:p>
    <w:p w14:paraId="0558D354" w14:textId="2A071C75" w:rsidR="0006360B" w:rsidRPr="00A05321" w:rsidRDefault="0006360B" w:rsidP="00A05321">
      <w:pPr>
        <w:ind w:left="500"/>
        <w:contextualSpacing/>
        <w:jc w:val="both"/>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u w:val="single"/>
        </w:rPr>
        <w:t>A</w:t>
      </w:r>
      <w:r w:rsidR="004C102C" w:rsidRPr="00B1347F">
        <w:rPr>
          <w:rFonts w:ascii="Times New Roman" w:eastAsia="Times New Roman" w:hAnsi="Times New Roman" w:cs="Times New Roman"/>
          <w:sz w:val="24"/>
          <w:szCs w:val="24"/>
          <w:u w:val="single"/>
        </w:rPr>
        <w:t>rt in Public Places Mission Statement</w:t>
      </w:r>
      <w:r w:rsidRPr="00B1347F">
        <w:rPr>
          <w:rFonts w:ascii="Times New Roman" w:eastAsia="Times New Roman" w:hAnsi="Times New Roman" w:cs="Times New Roman"/>
          <w:sz w:val="24"/>
          <w:szCs w:val="24"/>
        </w:rPr>
        <w:t>: The mission for the commissioned public art in the City of Key West is to enhance the character and identity of our island community through the aesthetic of public artworks. Artwork will strive to educate, enhance, and preserve our cultural heritage and reflect Key West's diverse population.</w:t>
      </w:r>
    </w:p>
    <w:p w14:paraId="516DD9C9" w14:textId="1B090A41" w:rsidR="00201E65" w:rsidRPr="00B1347F" w:rsidRDefault="0006360B" w:rsidP="0006360B">
      <w:pPr>
        <w:contextualSpacing/>
        <w:rPr>
          <w:rFonts w:ascii="Times New Roman" w:eastAsia="Times New Roman" w:hAnsi="Times New Roman" w:cs="Times New Roman"/>
          <w:b/>
          <w:sz w:val="24"/>
          <w:szCs w:val="24"/>
        </w:rPr>
      </w:pPr>
      <w:r w:rsidRPr="00B1347F">
        <w:rPr>
          <w:rFonts w:ascii="Times New Roman" w:eastAsia="Times New Roman" w:hAnsi="Times New Roman" w:cs="Times New Roman"/>
          <w:b/>
          <w:sz w:val="24"/>
          <w:szCs w:val="24"/>
        </w:rPr>
        <w:t xml:space="preserve">      </w:t>
      </w:r>
    </w:p>
    <w:p w14:paraId="29568D71" w14:textId="77777777" w:rsidR="00AA549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 xml:space="preserve"> TARGETED SPACES</w:t>
      </w:r>
      <w:r w:rsidR="00D01EEC" w:rsidRPr="000B2E3B">
        <w:rPr>
          <w:rFonts w:ascii="Times New Roman" w:hAnsi="Times New Roman" w:cs="Times New Roman"/>
          <w:b/>
          <w:bCs/>
          <w:i w:val="0"/>
          <w:iCs w:val="0"/>
          <w:color w:val="0000FF"/>
          <w:sz w:val="24"/>
          <w:szCs w:val="24"/>
          <w:u w:val="single"/>
        </w:rPr>
        <w:t xml:space="preserve">: </w:t>
      </w:r>
    </w:p>
    <w:p w14:paraId="7AB181E4" w14:textId="6FB85CC4" w:rsidR="00AA549B" w:rsidRPr="00A05321" w:rsidRDefault="00AA549B" w:rsidP="00A05321">
      <w:pPr>
        <w:pStyle w:val="Heading4"/>
        <w:spacing w:before="56"/>
        <w:ind w:left="720"/>
        <w:rPr>
          <w:rFonts w:ascii="Times New Roman" w:eastAsia="Times New Roman" w:hAnsi="Times New Roman" w:cs="Times New Roman"/>
          <w:b/>
          <w:bCs/>
          <w:sz w:val="24"/>
          <w:szCs w:val="24"/>
        </w:rPr>
      </w:pPr>
      <w:r w:rsidRPr="00A05321">
        <w:rPr>
          <w:rFonts w:ascii="Times New Roman" w:eastAsia="Calibri" w:hAnsi="Times New Roman" w:cs="Times New Roman"/>
          <w:b/>
          <w:bCs/>
          <w:i w:val="0"/>
          <w:iCs w:val="0"/>
          <w:color w:val="auto"/>
          <w:sz w:val="24"/>
          <w:szCs w:val="24"/>
        </w:rPr>
        <w:t>Projects may not be installed in a manner that impede ADA access, traffic, or violate any federal, state, or local laws. Artist submitting projects shall consult with the City’s Engineering Dept concerning proposed locations prior to submission to this RFP. Final locations of all projects will be approved by the City of Key West City Commission.</w:t>
      </w:r>
    </w:p>
    <w:p w14:paraId="45A8EA94" w14:textId="77777777" w:rsidR="00AA549B" w:rsidRPr="00B1347F" w:rsidRDefault="00AA549B" w:rsidP="00AA549B">
      <w:pPr>
        <w:contextualSpacing/>
        <w:rPr>
          <w:rFonts w:ascii="Times New Roman" w:eastAsia="Times New Roman" w:hAnsi="Times New Roman" w:cs="Times New Roman"/>
          <w:b/>
          <w:sz w:val="24"/>
          <w:szCs w:val="24"/>
        </w:rPr>
      </w:pPr>
    </w:p>
    <w:p w14:paraId="1A91F562" w14:textId="06D11239" w:rsidR="0006360B" w:rsidRPr="00B1347F" w:rsidRDefault="0006360B" w:rsidP="0006360B">
      <w:pPr>
        <w:contextualSpacing/>
        <w:rPr>
          <w:rFonts w:ascii="Times New Roman" w:eastAsia="Times New Roman" w:hAnsi="Times New Roman" w:cs="Times New Roman"/>
          <w:b/>
          <w:sz w:val="24"/>
          <w:szCs w:val="24"/>
        </w:rPr>
      </w:pPr>
    </w:p>
    <w:p w14:paraId="130BAC30" w14:textId="2BFD0E35" w:rsidR="00AA549B" w:rsidRPr="00B1347F" w:rsidRDefault="004678DE" w:rsidP="008F7C37">
      <w:pPr>
        <w:contextualSpacing/>
        <w:jc w:val="center"/>
        <w:rPr>
          <w:rFonts w:ascii="Times New Roman" w:hAnsi="Times New Roman" w:cs="Times New Roman"/>
          <w:color w:val="EE0000"/>
          <w:sz w:val="24"/>
          <w:szCs w:val="24"/>
        </w:rPr>
      </w:pPr>
      <w:r w:rsidRPr="00B1347F">
        <w:rPr>
          <w:rFonts w:ascii="Times New Roman" w:hAnsi="Times New Roman" w:cs="Times New Roman"/>
          <w:noProof/>
          <w:color w:val="EE0000"/>
          <w:sz w:val="24"/>
          <w:szCs w:val="24"/>
        </w:rPr>
        <w:drawing>
          <wp:inline distT="0" distB="0" distL="0" distR="0" wp14:anchorId="0F05CD7C" wp14:editId="7A1C5831">
            <wp:extent cx="3926205" cy="5944235"/>
            <wp:effectExtent l="635" t="0" r="0" b="0"/>
            <wp:docPr id="5845793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3926205" cy="5944235"/>
                    </a:xfrm>
                    <a:prstGeom prst="rect">
                      <a:avLst/>
                    </a:prstGeom>
                    <a:noFill/>
                  </pic:spPr>
                </pic:pic>
              </a:graphicData>
            </a:graphic>
          </wp:inline>
        </w:drawing>
      </w:r>
    </w:p>
    <w:p w14:paraId="5DF07E90" w14:textId="77777777" w:rsidR="00D01EEC" w:rsidRPr="00B1347F" w:rsidRDefault="00D01EEC" w:rsidP="0006360B">
      <w:pPr>
        <w:contextualSpacing/>
        <w:rPr>
          <w:rFonts w:ascii="Times New Roman" w:hAnsi="Times New Roman" w:cs="Times New Roman"/>
          <w:color w:val="EE0000"/>
          <w:sz w:val="24"/>
          <w:szCs w:val="24"/>
        </w:rPr>
      </w:pPr>
    </w:p>
    <w:p w14:paraId="2C3A4727" w14:textId="77777777" w:rsidR="00D01EEC" w:rsidRPr="00B1347F" w:rsidRDefault="00D01EEC" w:rsidP="0006360B">
      <w:pPr>
        <w:contextualSpacing/>
        <w:jc w:val="center"/>
        <w:rPr>
          <w:rFonts w:ascii="Times New Roman" w:hAnsi="Times New Roman" w:cs="Times New Roman"/>
          <w:sz w:val="24"/>
          <w:szCs w:val="24"/>
        </w:rPr>
      </w:pPr>
    </w:p>
    <w:p w14:paraId="0BAD75E6" w14:textId="44DB20F3" w:rsidR="00392856" w:rsidRPr="00B1347F" w:rsidRDefault="0006360B" w:rsidP="00392856">
      <w:pPr>
        <w:pStyle w:val="Heading4"/>
        <w:spacing w:before="56"/>
        <w:rPr>
          <w:rFonts w:ascii="Times New Roman" w:eastAsia="Times New Roman" w:hAnsi="Times New Roman" w:cs="Times New Roman"/>
          <w:b/>
          <w:bCs/>
          <w:i w:val="0"/>
          <w:iCs w:val="0"/>
          <w:sz w:val="24"/>
          <w:szCs w:val="24"/>
        </w:rPr>
      </w:pPr>
      <w:r w:rsidRPr="00B1347F">
        <w:rPr>
          <w:rFonts w:ascii="Times New Roman" w:hAnsi="Times New Roman" w:cs="Times New Roman"/>
          <w:sz w:val="24"/>
          <w:szCs w:val="24"/>
        </w:rPr>
        <w:lastRenderedPageBreak/>
        <w:t xml:space="preserve">  </w:t>
      </w:r>
      <w:bookmarkStart w:id="4" w:name="_TOC_250007"/>
      <w:bookmarkEnd w:id="4"/>
      <w:r w:rsidRPr="000B2E3B">
        <w:rPr>
          <w:rFonts w:ascii="Times New Roman" w:hAnsi="Times New Roman" w:cs="Times New Roman"/>
          <w:b/>
          <w:bCs/>
          <w:i w:val="0"/>
          <w:iCs w:val="0"/>
          <w:color w:val="0000FF"/>
          <w:sz w:val="24"/>
          <w:szCs w:val="24"/>
          <w:u w:val="single"/>
        </w:rPr>
        <w:t>ARTIST ELIGIBILITY</w:t>
      </w:r>
    </w:p>
    <w:p w14:paraId="25B4E6EC" w14:textId="4F0BB7F7" w:rsidR="0006360B" w:rsidRPr="00A05321" w:rsidRDefault="0006360B" w:rsidP="00A05321">
      <w:pPr>
        <w:pStyle w:val="Heading4"/>
        <w:spacing w:before="56"/>
        <w:ind w:left="720"/>
        <w:rPr>
          <w:rFonts w:ascii="Times New Roman" w:eastAsia="Calibri" w:hAnsi="Times New Roman" w:cs="Times New Roman"/>
          <w:i w:val="0"/>
          <w:iCs w:val="0"/>
          <w:color w:val="auto"/>
          <w:sz w:val="24"/>
          <w:szCs w:val="24"/>
        </w:rPr>
      </w:pPr>
      <w:r w:rsidRPr="00A05321">
        <w:rPr>
          <w:rFonts w:ascii="Times New Roman" w:eastAsia="Calibri" w:hAnsi="Times New Roman" w:cs="Times New Roman"/>
          <w:i w:val="0"/>
          <w:iCs w:val="0"/>
          <w:color w:val="auto"/>
          <w:sz w:val="24"/>
          <w:szCs w:val="24"/>
        </w:rPr>
        <w:t xml:space="preserve">This RFP is open to professional artists and artist teams with a demonstrated history of completing thoughtful </w:t>
      </w:r>
      <w:r w:rsidR="00392856" w:rsidRPr="00A05321">
        <w:rPr>
          <w:rFonts w:ascii="Times New Roman" w:eastAsia="Calibri" w:hAnsi="Times New Roman" w:cs="Times New Roman"/>
          <w:i w:val="0"/>
          <w:iCs w:val="0"/>
          <w:color w:val="auto"/>
          <w:sz w:val="24"/>
          <w:szCs w:val="24"/>
        </w:rPr>
        <w:t>and integrated into challenging public spaces</w:t>
      </w:r>
      <w:r w:rsidRPr="00A05321">
        <w:rPr>
          <w:rFonts w:ascii="Times New Roman" w:eastAsia="Calibri" w:hAnsi="Times New Roman" w:cs="Times New Roman"/>
          <w:i w:val="0"/>
          <w:iCs w:val="0"/>
          <w:color w:val="auto"/>
          <w:sz w:val="24"/>
          <w:szCs w:val="24"/>
        </w:rPr>
        <w:t>. Experience</w:t>
      </w:r>
      <w:r w:rsidR="00A05321">
        <w:rPr>
          <w:rFonts w:ascii="Times New Roman" w:eastAsia="Calibri" w:hAnsi="Times New Roman" w:cs="Times New Roman"/>
          <w:i w:val="0"/>
          <w:iCs w:val="0"/>
          <w:color w:val="auto"/>
          <w:sz w:val="24"/>
          <w:szCs w:val="24"/>
        </w:rPr>
        <w:t xml:space="preserve"> </w:t>
      </w:r>
      <w:r w:rsidRPr="00A05321">
        <w:rPr>
          <w:rFonts w:ascii="Times New Roman" w:eastAsia="Calibri" w:hAnsi="Times New Roman" w:cs="Times New Roman"/>
          <w:i w:val="0"/>
          <w:iCs w:val="0"/>
          <w:color w:val="auto"/>
          <w:sz w:val="24"/>
          <w:szCs w:val="24"/>
        </w:rPr>
        <w:t xml:space="preserve">completing mixed media, </w:t>
      </w:r>
      <w:r w:rsidR="00392856" w:rsidRPr="00A05321">
        <w:rPr>
          <w:rFonts w:ascii="Times New Roman" w:eastAsia="Calibri" w:hAnsi="Times New Roman" w:cs="Times New Roman"/>
          <w:i w:val="0"/>
          <w:iCs w:val="0"/>
          <w:color w:val="auto"/>
          <w:sz w:val="24"/>
          <w:szCs w:val="24"/>
        </w:rPr>
        <w:t xml:space="preserve">architectural, streetscape and </w:t>
      </w:r>
      <w:r w:rsidRPr="00A05321">
        <w:rPr>
          <w:rFonts w:ascii="Times New Roman" w:eastAsia="Calibri" w:hAnsi="Times New Roman" w:cs="Times New Roman"/>
          <w:i w:val="0"/>
          <w:iCs w:val="0"/>
          <w:color w:val="auto"/>
          <w:sz w:val="24"/>
          <w:szCs w:val="24"/>
        </w:rPr>
        <w:t xml:space="preserve">historical projects is preferred.  </w:t>
      </w:r>
    </w:p>
    <w:p w14:paraId="7D7D8CD5" w14:textId="77777777" w:rsidR="0006360B" w:rsidRPr="00B1347F" w:rsidRDefault="0006360B" w:rsidP="00392856">
      <w:pPr>
        <w:pStyle w:val="BodyText"/>
        <w:rPr>
          <w:rFonts w:ascii="Times New Roman" w:hAnsi="Times New Roman" w:cs="Times New Roman"/>
          <w:b/>
          <w:bCs/>
          <w:sz w:val="24"/>
          <w:szCs w:val="24"/>
        </w:rPr>
      </w:pPr>
    </w:p>
    <w:p w14:paraId="5490D571"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SELECTION OF ARTWORK</w:t>
      </w:r>
    </w:p>
    <w:p w14:paraId="535938E0" w14:textId="77777777" w:rsidR="0006360B" w:rsidRDefault="0006360B" w:rsidP="00A05321">
      <w:pPr>
        <w:ind w:left="500"/>
        <w:jc w:val="both"/>
        <w:rPr>
          <w:rFonts w:ascii="Times New Roman" w:hAnsi="Times New Roman" w:cs="Times New Roman"/>
          <w:sz w:val="24"/>
          <w:szCs w:val="24"/>
        </w:rPr>
      </w:pPr>
      <w:r w:rsidRPr="00B1347F">
        <w:rPr>
          <w:rFonts w:ascii="Times New Roman" w:hAnsi="Times New Roman" w:cs="Times New Roman"/>
          <w:sz w:val="24"/>
          <w:szCs w:val="24"/>
        </w:rPr>
        <w:t xml:space="preserve">The selection of the artwork proposals will follow best practices and City of Key West AIPP guidelines. All proposals that are complete and submitted by the stated deadline will be reviewed by the AIPP Board and two appointed non-voting members. Recommended proposals will be presented to the City Commission for final approval. Professional visual artists who demonstrate innovative, contemporary and creative approaches in addressing permanent, site-specific works are encouraged to apply. Commissioned artwork by the City of Key West’s Art in Public Places will add value to the public art collection, educate and inspire residents of the City of Key West, celebrate the diversity and heritage of Key West, and especially celebrate this neighborhood and its great pride in generations of families, strengthen economic development and tourism, and enrich the spirit of our citizens. </w:t>
      </w:r>
    </w:p>
    <w:p w14:paraId="37F183F1" w14:textId="77777777" w:rsidR="00A05321" w:rsidRPr="00B1347F" w:rsidRDefault="00A05321" w:rsidP="00A05321">
      <w:pPr>
        <w:ind w:left="500"/>
        <w:jc w:val="both"/>
        <w:rPr>
          <w:rFonts w:ascii="Times New Roman" w:hAnsi="Times New Roman" w:cs="Times New Roman"/>
          <w:sz w:val="24"/>
          <w:szCs w:val="24"/>
        </w:rPr>
      </w:pPr>
    </w:p>
    <w:p w14:paraId="76E27F05"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REQUEST FOR PROPOSAL OVERVIEW</w:t>
      </w:r>
    </w:p>
    <w:p w14:paraId="6A2FD59B" w14:textId="6AD7E8CC" w:rsidR="0006360B" w:rsidRDefault="0006360B" w:rsidP="00201E65">
      <w:pPr>
        <w:ind w:left="500"/>
        <w:contextualSpacing/>
        <w:jc w:val="both"/>
        <w:rPr>
          <w:rFonts w:ascii="Times New Roman" w:hAnsi="Times New Roman" w:cs="Times New Roman"/>
          <w:sz w:val="24"/>
          <w:szCs w:val="24"/>
        </w:rPr>
      </w:pPr>
      <w:r w:rsidRPr="00B1347F">
        <w:rPr>
          <w:rFonts w:ascii="Times New Roman" w:hAnsi="Times New Roman" w:cs="Times New Roman"/>
          <w:sz w:val="24"/>
          <w:szCs w:val="24"/>
        </w:rPr>
        <w:t xml:space="preserve">This RFP aims to provide all pertinent project information, including recommended locations (targeted spaces) for installed artwork. All proposals must comply with ADA and local code </w:t>
      </w:r>
      <w:r w:rsidR="00B1347F" w:rsidRPr="00B1347F">
        <w:rPr>
          <w:rFonts w:ascii="Times New Roman" w:hAnsi="Times New Roman" w:cs="Times New Roman"/>
          <w:sz w:val="24"/>
          <w:szCs w:val="24"/>
        </w:rPr>
        <w:t>requirements. Artists</w:t>
      </w:r>
      <w:r w:rsidRPr="00B1347F">
        <w:rPr>
          <w:rFonts w:ascii="Times New Roman" w:hAnsi="Times New Roman" w:cs="Times New Roman"/>
          <w:sz w:val="24"/>
          <w:szCs w:val="24"/>
        </w:rPr>
        <w:t xml:space="preserve"> may make use of exterior materials such as landscape, paving, site furnishings, glazing, and lighting. Art must be durable to withstand sub-tropical climate conditions with hurricanes and require little to no regular maintenance. If applying for multiple spaces, proposal must furnish itemized budget for each space. The total amount shall </w:t>
      </w:r>
      <w:r w:rsidRPr="00B1347F">
        <w:rPr>
          <w:rFonts w:ascii="Times New Roman" w:hAnsi="Times New Roman" w:cs="Times New Roman"/>
          <w:i/>
          <w:iCs/>
          <w:sz w:val="24"/>
          <w:szCs w:val="24"/>
        </w:rPr>
        <w:t xml:space="preserve">not </w:t>
      </w:r>
      <w:r w:rsidRPr="00B1347F">
        <w:rPr>
          <w:rFonts w:ascii="Times New Roman" w:hAnsi="Times New Roman" w:cs="Times New Roman"/>
          <w:sz w:val="24"/>
          <w:szCs w:val="24"/>
        </w:rPr>
        <w:t xml:space="preserve">exceed the stipulated project budget. </w:t>
      </w:r>
    </w:p>
    <w:p w14:paraId="36F7CEBC" w14:textId="77777777" w:rsidR="00A05321" w:rsidRPr="00B1347F" w:rsidRDefault="00A05321" w:rsidP="00201E65">
      <w:pPr>
        <w:ind w:left="500"/>
        <w:contextualSpacing/>
        <w:jc w:val="both"/>
        <w:rPr>
          <w:rFonts w:ascii="Times New Roman" w:hAnsi="Times New Roman" w:cs="Times New Roman"/>
          <w:sz w:val="24"/>
          <w:szCs w:val="24"/>
        </w:rPr>
      </w:pPr>
    </w:p>
    <w:p w14:paraId="6E87725E"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INSTALLATION REQUIREMENTS</w:t>
      </w:r>
    </w:p>
    <w:p w14:paraId="4E6D11CE" w14:textId="18553D6E" w:rsidR="0006360B" w:rsidRPr="00B1347F" w:rsidRDefault="0006360B" w:rsidP="00AC0E64">
      <w:pPr>
        <w:pStyle w:val="BodyText"/>
        <w:ind w:left="500" w:right="113"/>
        <w:jc w:val="both"/>
        <w:rPr>
          <w:rFonts w:ascii="Times New Roman" w:hAnsi="Times New Roman" w:cs="Times New Roman"/>
          <w:sz w:val="24"/>
          <w:szCs w:val="24"/>
        </w:rPr>
      </w:pPr>
      <w:r w:rsidRPr="00B1347F">
        <w:rPr>
          <w:rFonts w:ascii="Times New Roman" w:hAnsi="Times New Roman" w:cs="Times New Roman"/>
          <w:sz w:val="24"/>
          <w:szCs w:val="24"/>
        </w:rPr>
        <w:t xml:space="preserve">Artists are responsible for all arrangements and costs including delivery, equipment and tools as necessary to provide a completed and installed work. All additional costs must be included in the proposed quote. A complete work is considered to be installed in place, and when appropriate displayed with lighting and base. </w:t>
      </w:r>
      <w:r w:rsidR="002241BA" w:rsidRPr="00B1347F">
        <w:rPr>
          <w:rFonts w:ascii="Times New Roman" w:hAnsi="Times New Roman" w:cs="Times New Roman"/>
          <w:sz w:val="24"/>
          <w:szCs w:val="24"/>
        </w:rPr>
        <w:t xml:space="preserve">There is currently no available electric at either </w:t>
      </w:r>
      <w:r w:rsidR="00B1347F" w:rsidRPr="00B1347F">
        <w:rPr>
          <w:rFonts w:ascii="Times New Roman" w:hAnsi="Times New Roman" w:cs="Times New Roman"/>
          <w:sz w:val="24"/>
          <w:szCs w:val="24"/>
        </w:rPr>
        <w:t>location. All</w:t>
      </w:r>
      <w:r w:rsidRPr="00B1347F">
        <w:rPr>
          <w:rFonts w:ascii="Times New Roman" w:hAnsi="Times New Roman" w:cs="Times New Roman"/>
          <w:sz w:val="24"/>
          <w:szCs w:val="24"/>
        </w:rPr>
        <w:t xml:space="preserve"> installations must conform to City of Key West building codes, include stamped and sealed documents, and have a </w:t>
      </w:r>
      <w:r w:rsidRPr="00B1347F">
        <w:rPr>
          <w:rFonts w:ascii="Times New Roman" w:hAnsi="Times New Roman" w:cs="Times New Roman"/>
          <w:sz w:val="24"/>
          <w:szCs w:val="24"/>
          <w:u w:val="single"/>
        </w:rPr>
        <w:t>building permit,</w:t>
      </w:r>
      <w:r w:rsidRPr="00B1347F">
        <w:rPr>
          <w:rFonts w:ascii="Times New Roman" w:hAnsi="Times New Roman" w:cs="Times New Roman"/>
          <w:sz w:val="24"/>
          <w:szCs w:val="24"/>
        </w:rPr>
        <w:t xml:space="preserve"> </w:t>
      </w:r>
      <w:r w:rsidRPr="00B1347F">
        <w:rPr>
          <w:rFonts w:ascii="Times New Roman" w:hAnsi="Times New Roman" w:cs="Times New Roman"/>
          <w:sz w:val="24"/>
          <w:szCs w:val="24"/>
          <w:u w:val="single"/>
        </w:rPr>
        <w:t>Urban Forestry Manager review,</w:t>
      </w:r>
      <w:r w:rsidRPr="00B1347F">
        <w:rPr>
          <w:rFonts w:ascii="Times New Roman" w:hAnsi="Times New Roman" w:cs="Times New Roman"/>
          <w:sz w:val="24"/>
          <w:szCs w:val="24"/>
        </w:rPr>
        <w:t xml:space="preserve"> and </w:t>
      </w:r>
      <w:r w:rsidRPr="00B1347F">
        <w:rPr>
          <w:rFonts w:ascii="Times New Roman" w:hAnsi="Times New Roman" w:cs="Times New Roman"/>
          <w:sz w:val="24"/>
          <w:szCs w:val="24"/>
          <w:u w:val="single"/>
        </w:rPr>
        <w:t>City Commission approval.</w:t>
      </w:r>
      <w:r w:rsidRPr="00B1347F">
        <w:rPr>
          <w:rFonts w:ascii="Times New Roman" w:hAnsi="Times New Roman" w:cs="Times New Roman"/>
          <w:sz w:val="24"/>
          <w:szCs w:val="24"/>
        </w:rPr>
        <w:t xml:space="preserve"> Art installation but be able to withstand wind loads required by the </w:t>
      </w:r>
      <w:r w:rsidRPr="00B1347F">
        <w:rPr>
          <w:rFonts w:ascii="Times New Roman" w:hAnsi="Times New Roman" w:cs="Times New Roman"/>
          <w:i/>
          <w:sz w:val="24"/>
          <w:szCs w:val="24"/>
        </w:rPr>
        <w:t xml:space="preserve">current </w:t>
      </w:r>
      <w:r w:rsidRPr="00B1347F">
        <w:rPr>
          <w:rFonts w:ascii="Times New Roman" w:hAnsi="Times New Roman" w:cs="Times New Roman"/>
          <w:sz w:val="24"/>
          <w:szCs w:val="24"/>
        </w:rPr>
        <w:t xml:space="preserve">version of </w:t>
      </w:r>
      <w:r w:rsidRPr="00B1347F">
        <w:rPr>
          <w:rFonts w:ascii="Times New Roman" w:hAnsi="Times New Roman" w:cs="Times New Roman"/>
          <w:i/>
          <w:sz w:val="24"/>
          <w:szCs w:val="24"/>
        </w:rPr>
        <w:t>Florida Building Code.</w:t>
      </w:r>
      <w:r w:rsidRPr="00B1347F">
        <w:rPr>
          <w:rFonts w:ascii="Times New Roman" w:hAnsi="Times New Roman" w:cs="Times New Roman"/>
          <w:sz w:val="24"/>
          <w:szCs w:val="24"/>
        </w:rPr>
        <w:t xml:space="preserve"> Exterior art must be durable to endure heat, ultra-violet exposure and withstand </w:t>
      </w:r>
      <w:r w:rsidRPr="00B1347F">
        <w:rPr>
          <w:rFonts w:ascii="Times New Roman" w:hAnsi="Times New Roman" w:cs="Times New Roman"/>
          <w:b/>
          <w:bCs/>
          <w:sz w:val="24"/>
          <w:szCs w:val="24"/>
          <w:u w:val="single"/>
        </w:rPr>
        <w:t>sub-tropical climate conditions</w:t>
      </w:r>
      <w:r w:rsidRPr="00B1347F">
        <w:rPr>
          <w:rFonts w:ascii="Times New Roman" w:hAnsi="Times New Roman" w:cs="Times New Roman"/>
          <w:sz w:val="24"/>
          <w:szCs w:val="24"/>
        </w:rPr>
        <w:t xml:space="preserve"> with hurricanes winds up to 180mph.. The materials must be secure from saltwater intrusion. It is anticipated the artwork will last a minimum of </w:t>
      </w:r>
      <w:r w:rsidR="00AA0AF0" w:rsidRPr="00B1347F">
        <w:rPr>
          <w:rFonts w:ascii="Times New Roman" w:hAnsi="Times New Roman" w:cs="Times New Roman"/>
          <w:sz w:val="24"/>
          <w:szCs w:val="24"/>
        </w:rPr>
        <w:t>25</w:t>
      </w:r>
      <w:r w:rsidR="00C063C4"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rPr>
        <w:t>years. See this link to the above referenced standards and codes:</w:t>
      </w:r>
      <w:r w:rsidR="00AC0E64">
        <w:rPr>
          <w:rFonts w:ascii="Times New Roman" w:hAnsi="Times New Roman" w:cs="Times New Roman"/>
          <w:sz w:val="24"/>
          <w:szCs w:val="24"/>
        </w:rPr>
        <w:t xml:space="preserve"> </w:t>
      </w:r>
      <w:hyperlink r:id="rId37" w:history="1">
        <w:r w:rsidR="00AC0E64" w:rsidRPr="009102EC">
          <w:rPr>
            <w:rStyle w:val="Hyperlink"/>
            <w:rFonts w:ascii="Times New Roman" w:hAnsi="Times New Roman" w:cs="Times New Roman"/>
            <w:sz w:val="24"/>
            <w:szCs w:val="24"/>
          </w:rPr>
          <w:t>https://www.cityofkeywest-fl.gov/157/Building-Department</w:t>
        </w:r>
      </w:hyperlink>
    </w:p>
    <w:p w14:paraId="4950E440" w14:textId="77777777" w:rsidR="0006360B" w:rsidRPr="00B1347F" w:rsidRDefault="0006360B" w:rsidP="0006360B">
      <w:pPr>
        <w:pStyle w:val="BodyText"/>
        <w:ind w:left="500" w:right="113"/>
        <w:jc w:val="both"/>
        <w:rPr>
          <w:rFonts w:ascii="Times New Roman" w:hAnsi="Times New Roman" w:cs="Times New Roman"/>
          <w:sz w:val="24"/>
          <w:szCs w:val="24"/>
        </w:rPr>
      </w:pPr>
    </w:p>
    <w:p w14:paraId="2DC2BEC9" w14:textId="77777777" w:rsidR="0006360B" w:rsidRPr="000B2E3B" w:rsidRDefault="0006360B" w:rsidP="000B2E3B">
      <w:pPr>
        <w:pStyle w:val="Heading4"/>
        <w:spacing w:before="56"/>
        <w:rPr>
          <w:rFonts w:ascii="Times New Roman" w:hAnsi="Times New Roman" w:cs="Times New Roman"/>
          <w:b/>
          <w:bCs/>
          <w:i w:val="0"/>
          <w:iCs w:val="0"/>
          <w:color w:val="0000FF"/>
          <w:sz w:val="24"/>
          <w:szCs w:val="24"/>
          <w:u w:val="single"/>
        </w:rPr>
      </w:pPr>
      <w:r w:rsidRPr="000B2E3B">
        <w:rPr>
          <w:rFonts w:ascii="Times New Roman" w:hAnsi="Times New Roman" w:cs="Times New Roman"/>
          <w:b/>
          <w:bCs/>
          <w:i w:val="0"/>
          <w:iCs w:val="0"/>
          <w:color w:val="0000FF"/>
          <w:sz w:val="24"/>
          <w:szCs w:val="24"/>
          <w:u w:val="single"/>
        </w:rPr>
        <w:t>INSURANCE REQUIREMENTS</w:t>
      </w:r>
    </w:p>
    <w:p w14:paraId="4C999C4E" w14:textId="77777777" w:rsidR="00B21638" w:rsidRPr="00B1347F" w:rsidRDefault="0006360B" w:rsidP="0006360B">
      <w:pPr>
        <w:pStyle w:val="BodyText"/>
        <w:ind w:left="500" w:right="113"/>
        <w:jc w:val="both"/>
        <w:rPr>
          <w:rFonts w:ascii="Times New Roman" w:hAnsi="Times New Roman" w:cs="Times New Roman"/>
          <w:sz w:val="24"/>
          <w:szCs w:val="24"/>
        </w:rPr>
      </w:pPr>
      <w:r w:rsidRPr="00B1347F">
        <w:rPr>
          <w:rFonts w:ascii="Times New Roman" w:hAnsi="Times New Roman" w:cs="Times New Roman"/>
          <w:sz w:val="24"/>
          <w:szCs w:val="24"/>
        </w:rPr>
        <w:t xml:space="preserve">Artists whose proposals are selected through this process must agree to maintain </w:t>
      </w:r>
      <w:r w:rsidR="00201E65" w:rsidRPr="00B1347F">
        <w:rPr>
          <w:rFonts w:ascii="Times New Roman" w:hAnsi="Times New Roman" w:cs="Times New Roman"/>
          <w:sz w:val="24"/>
          <w:szCs w:val="24"/>
        </w:rPr>
        <w:t xml:space="preserve">a minimum of </w:t>
      </w:r>
      <w:r w:rsidRPr="00B1347F">
        <w:rPr>
          <w:rFonts w:ascii="Times New Roman" w:hAnsi="Times New Roman" w:cs="Times New Roman"/>
          <w:sz w:val="24"/>
          <w:szCs w:val="24"/>
        </w:rPr>
        <w:t xml:space="preserve">$300,000 liability insurance policy, (as part of their agreement) which will insure and indemnify the artist and the City of Key West during the term of the agreement and for one </w:t>
      </w:r>
      <w:r w:rsidRPr="00B1347F">
        <w:rPr>
          <w:rFonts w:ascii="Times New Roman" w:hAnsi="Times New Roman" w:cs="Times New Roman"/>
          <w:sz w:val="24"/>
          <w:szCs w:val="24"/>
        </w:rPr>
        <w:lastRenderedPageBreak/>
        <w:t>(1) year after acceptance of the project, unless the requirement is waived by the City of Key West</w:t>
      </w:r>
      <w:r w:rsidR="00201E65" w:rsidRPr="00B1347F">
        <w:rPr>
          <w:rFonts w:ascii="Times New Roman" w:hAnsi="Times New Roman" w:cs="Times New Roman"/>
          <w:sz w:val="24"/>
          <w:szCs w:val="24"/>
        </w:rPr>
        <w:t xml:space="preserve"> which the artist must request in writing</w:t>
      </w:r>
      <w:r w:rsidRPr="00B1347F">
        <w:rPr>
          <w:rFonts w:ascii="Times New Roman" w:hAnsi="Times New Roman" w:cs="Times New Roman"/>
          <w:sz w:val="24"/>
          <w:szCs w:val="24"/>
        </w:rPr>
        <w:t>.</w:t>
      </w:r>
      <w:r w:rsidR="00431253" w:rsidRPr="00B1347F">
        <w:rPr>
          <w:rFonts w:ascii="Times New Roman" w:hAnsi="Times New Roman" w:cs="Times New Roman"/>
          <w:sz w:val="24"/>
          <w:szCs w:val="24"/>
        </w:rPr>
        <w:t xml:space="preserve"> </w:t>
      </w:r>
    </w:p>
    <w:p w14:paraId="17AB717B" w14:textId="77777777" w:rsidR="00AA0AF0" w:rsidRPr="00B1347F" w:rsidRDefault="00AA0AF0" w:rsidP="0006360B">
      <w:pPr>
        <w:pStyle w:val="BodyText"/>
        <w:ind w:left="500" w:right="113"/>
        <w:jc w:val="both"/>
        <w:rPr>
          <w:rFonts w:ascii="Times New Roman" w:hAnsi="Times New Roman" w:cs="Times New Roman"/>
          <w:sz w:val="24"/>
          <w:szCs w:val="24"/>
        </w:rPr>
      </w:pPr>
    </w:p>
    <w:p w14:paraId="5ACC7692" w14:textId="77777777" w:rsidR="0006360B" w:rsidRDefault="00431253" w:rsidP="004C7A56">
      <w:pPr>
        <w:pStyle w:val="BodyText"/>
        <w:ind w:left="500" w:right="113"/>
        <w:jc w:val="both"/>
        <w:rPr>
          <w:rFonts w:ascii="Times New Roman" w:hAnsi="Times New Roman" w:cs="Times New Roman"/>
          <w:b/>
          <w:bCs/>
          <w:sz w:val="24"/>
          <w:szCs w:val="24"/>
        </w:rPr>
      </w:pPr>
      <w:r w:rsidRPr="00B1347F">
        <w:rPr>
          <w:rFonts w:ascii="Times New Roman" w:hAnsi="Times New Roman" w:cs="Times New Roman"/>
          <w:b/>
          <w:bCs/>
          <w:sz w:val="24"/>
          <w:szCs w:val="24"/>
        </w:rPr>
        <w:t>SEE PAGES</w:t>
      </w:r>
      <w:r w:rsidR="008F795A">
        <w:rPr>
          <w:rFonts w:ascii="Times New Roman" w:hAnsi="Times New Roman" w:cs="Times New Roman"/>
          <w:b/>
          <w:bCs/>
          <w:sz w:val="24"/>
          <w:szCs w:val="24"/>
        </w:rPr>
        <w:t xml:space="preserve"> 28 </w:t>
      </w:r>
      <w:r w:rsidRPr="00B1347F">
        <w:rPr>
          <w:rFonts w:ascii="Times New Roman" w:hAnsi="Times New Roman" w:cs="Times New Roman"/>
          <w:b/>
          <w:bCs/>
          <w:sz w:val="24"/>
          <w:szCs w:val="24"/>
        </w:rPr>
        <w:t>FOR DETAILS.</w:t>
      </w:r>
    </w:p>
    <w:p w14:paraId="66D2389D" w14:textId="77777777" w:rsidR="008F795A" w:rsidRDefault="008F795A" w:rsidP="004C7A56">
      <w:pPr>
        <w:pStyle w:val="BodyText"/>
        <w:ind w:left="500" w:right="113"/>
        <w:jc w:val="both"/>
        <w:rPr>
          <w:rFonts w:ascii="Times New Roman" w:hAnsi="Times New Roman" w:cs="Times New Roman"/>
          <w:b/>
          <w:bCs/>
          <w:sz w:val="24"/>
          <w:szCs w:val="24"/>
        </w:rPr>
      </w:pPr>
    </w:p>
    <w:p w14:paraId="17FF0D87" w14:textId="77777777" w:rsidR="008F795A" w:rsidRDefault="008F795A" w:rsidP="004C7A56">
      <w:pPr>
        <w:pStyle w:val="BodyText"/>
        <w:ind w:left="500" w:right="113"/>
        <w:jc w:val="both"/>
        <w:rPr>
          <w:rFonts w:ascii="Times New Roman" w:hAnsi="Times New Roman" w:cs="Times New Roman"/>
          <w:b/>
          <w:bCs/>
          <w:sz w:val="24"/>
          <w:szCs w:val="24"/>
        </w:rPr>
      </w:pPr>
    </w:p>
    <w:p w14:paraId="31481F5A" w14:textId="77777777" w:rsidR="008F795A" w:rsidRDefault="008F795A" w:rsidP="004C7A56">
      <w:pPr>
        <w:pStyle w:val="BodyText"/>
        <w:ind w:left="500" w:right="113"/>
        <w:jc w:val="both"/>
        <w:rPr>
          <w:rFonts w:ascii="Times New Roman" w:hAnsi="Times New Roman" w:cs="Times New Roman"/>
          <w:b/>
          <w:bCs/>
          <w:sz w:val="24"/>
          <w:szCs w:val="24"/>
        </w:rPr>
      </w:pPr>
    </w:p>
    <w:p w14:paraId="6A119B72" w14:textId="77777777" w:rsidR="008F795A" w:rsidRDefault="008F795A" w:rsidP="004C7A56">
      <w:pPr>
        <w:pStyle w:val="BodyText"/>
        <w:ind w:left="500" w:right="113"/>
        <w:jc w:val="both"/>
        <w:rPr>
          <w:rFonts w:ascii="Times New Roman" w:hAnsi="Times New Roman" w:cs="Times New Roman"/>
          <w:b/>
          <w:bCs/>
          <w:sz w:val="24"/>
          <w:szCs w:val="24"/>
        </w:rPr>
      </w:pPr>
    </w:p>
    <w:p w14:paraId="54D43CB6" w14:textId="77777777" w:rsidR="008F795A" w:rsidRDefault="008F795A" w:rsidP="004C7A56">
      <w:pPr>
        <w:pStyle w:val="BodyText"/>
        <w:ind w:left="500" w:right="113"/>
        <w:jc w:val="both"/>
        <w:rPr>
          <w:rFonts w:ascii="Times New Roman" w:hAnsi="Times New Roman" w:cs="Times New Roman"/>
          <w:b/>
          <w:bCs/>
          <w:sz w:val="24"/>
          <w:szCs w:val="24"/>
        </w:rPr>
      </w:pPr>
    </w:p>
    <w:p w14:paraId="7FA0C164" w14:textId="77777777" w:rsidR="008F795A" w:rsidRDefault="008F795A" w:rsidP="004C7A56">
      <w:pPr>
        <w:pStyle w:val="BodyText"/>
        <w:ind w:left="500" w:right="113"/>
        <w:jc w:val="both"/>
        <w:rPr>
          <w:rFonts w:ascii="Times New Roman" w:hAnsi="Times New Roman" w:cs="Times New Roman"/>
          <w:b/>
          <w:bCs/>
          <w:sz w:val="24"/>
          <w:szCs w:val="24"/>
        </w:rPr>
      </w:pPr>
    </w:p>
    <w:p w14:paraId="7F87BB38" w14:textId="77777777" w:rsidR="008F795A" w:rsidRDefault="008F795A" w:rsidP="004C7A56">
      <w:pPr>
        <w:pStyle w:val="BodyText"/>
        <w:ind w:left="500" w:right="113"/>
        <w:jc w:val="both"/>
        <w:rPr>
          <w:rFonts w:ascii="Times New Roman" w:hAnsi="Times New Roman" w:cs="Times New Roman"/>
          <w:b/>
          <w:bCs/>
          <w:sz w:val="24"/>
          <w:szCs w:val="24"/>
        </w:rPr>
      </w:pPr>
    </w:p>
    <w:p w14:paraId="7715B992" w14:textId="77777777" w:rsidR="008F795A" w:rsidRDefault="008F795A" w:rsidP="004C7A56">
      <w:pPr>
        <w:pStyle w:val="BodyText"/>
        <w:ind w:left="500" w:right="113"/>
        <w:jc w:val="both"/>
        <w:rPr>
          <w:rFonts w:ascii="Times New Roman" w:hAnsi="Times New Roman" w:cs="Times New Roman"/>
          <w:b/>
          <w:bCs/>
          <w:sz w:val="24"/>
          <w:szCs w:val="24"/>
        </w:rPr>
      </w:pPr>
    </w:p>
    <w:p w14:paraId="33CB45DB" w14:textId="77777777" w:rsidR="008F795A" w:rsidRDefault="008F795A" w:rsidP="004C7A56">
      <w:pPr>
        <w:pStyle w:val="BodyText"/>
        <w:ind w:left="500" w:right="113"/>
        <w:jc w:val="both"/>
        <w:rPr>
          <w:rFonts w:ascii="Times New Roman" w:hAnsi="Times New Roman" w:cs="Times New Roman"/>
          <w:b/>
          <w:bCs/>
          <w:sz w:val="24"/>
          <w:szCs w:val="24"/>
        </w:rPr>
      </w:pPr>
    </w:p>
    <w:p w14:paraId="791E0C8B" w14:textId="77777777" w:rsidR="008F795A" w:rsidRDefault="008F795A" w:rsidP="004C7A56">
      <w:pPr>
        <w:pStyle w:val="BodyText"/>
        <w:ind w:left="500" w:right="113"/>
        <w:jc w:val="both"/>
        <w:rPr>
          <w:rFonts w:ascii="Times New Roman" w:hAnsi="Times New Roman" w:cs="Times New Roman"/>
          <w:b/>
          <w:bCs/>
          <w:sz w:val="24"/>
          <w:szCs w:val="24"/>
        </w:rPr>
      </w:pPr>
    </w:p>
    <w:p w14:paraId="36578078" w14:textId="77777777" w:rsidR="008F795A" w:rsidRDefault="008F795A" w:rsidP="004C7A56">
      <w:pPr>
        <w:pStyle w:val="BodyText"/>
        <w:ind w:left="500" w:right="113"/>
        <w:jc w:val="both"/>
        <w:rPr>
          <w:rFonts w:ascii="Times New Roman" w:hAnsi="Times New Roman" w:cs="Times New Roman"/>
          <w:b/>
          <w:bCs/>
          <w:sz w:val="24"/>
          <w:szCs w:val="24"/>
        </w:rPr>
      </w:pPr>
    </w:p>
    <w:p w14:paraId="4BC684A5" w14:textId="77777777" w:rsidR="008F795A" w:rsidRDefault="008F795A" w:rsidP="004C7A56">
      <w:pPr>
        <w:pStyle w:val="BodyText"/>
        <w:ind w:left="500" w:right="113"/>
        <w:jc w:val="both"/>
        <w:rPr>
          <w:rFonts w:ascii="Times New Roman" w:hAnsi="Times New Roman" w:cs="Times New Roman"/>
          <w:b/>
          <w:bCs/>
          <w:sz w:val="24"/>
          <w:szCs w:val="24"/>
        </w:rPr>
      </w:pPr>
    </w:p>
    <w:p w14:paraId="15E0B63C" w14:textId="77777777" w:rsidR="008F795A" w:rsidRDefault="008F795A" w:rsidP="004C7A56">
      <w:pPr>
        <w:pStyle w:val="BodyText"/>
        <w:ind w:left="500" w:right="113"/>
        <w:jc w:val="both"/>
        <w:rPr>
          <w:rFonts w:ascii="Times New Roman" w:hAnsi="Times New Roman" w:cs="Times New Roman"/>
          <w:b/>
          <w:bCs/>
          <w:sz w:val="24"/>
          <w:szCs w:val="24"/>
        </w:rPr>
      </w:pPr>
    </w:p>
    <w:p w14:paraId="0C4CF117" w14:textId="77777777" w:rsidR="008F795A" w:rsidRDefault="008F795A" w:rsidP="004C7A56">
      <w:pPr>
        <w:pStyle w:val="BodyText"/>
        <w:ind w:left="500" w:right="113"/>
        <w:jc w:val="both"/>
        <w:rPr>
          <w:rFonts w:ascii="Times New Roman" w:hAnsi="Times New Roman" w:cs="Times New Roman"/>
          <w:b/>
          <w:bCs/>
          <w:sz w:val="24"/>
          <w:szCs w:val="24"/>
        </w:rPr>
      </w:pPr>
    </w:p>
    <w:p w14:paraId="1C73B4D1" w14:textId="77777777" w:rsidR="008F795A" w:rsidRDefault="008F795A" w:rsidP="004C7A56">
      <w:pPr>
        <w:pStyle w:val="BodyText"/>
        <w:ind w:left="500" w:right="113"/>
        <w:jc w:val="both"/>
        <w:rPr>
          <w:rFonts w:ascii="Times New Roman" w:hAnsi="Times New Roman" w:cs="Times New Roman"/>
          <w:b/>
          <w:bCs/>
          <w:sz w:val="24"/>
          <w:szCs w:val="24"/>
        </w:rPr>
      </w:pPr>
    </w:p>
    <w:p w14:paraId="166E2E39" w14:textId="77777777" w:rsidR="008F795A" w:rsidRDefault="008F795A" w:rsidP="004C7A56">
      <w:pPr>
        <w:pStyle w:val="BodyText"/>
        <w:ind w:left="500" w:right="113"/>
        <w:jc w:val="both"/>
        <w:rPr>
          <w:rFonts w:ascii="Times New Roman" w:hAnsi="Times New Roman" w:cs="Times New Roman"/>
          <w:b/>
          <w:bCs/>
          <w:sz w:val="24"/>
          <w:szCs w:val="24"/>
        </w:rPr>
      </w:pPr>
    </w:p>
    <w:p w14:paraId="62D01A35" w14:textId="77777777" w:rsidR="008F795A" w:rsidRDefault="008F795A" w:rsidP="004C7A56">
      <w:pPr>
        <w:pStyle w:val="BodyText"/>
        <w:ind w:left="500" w:right="113"/>
        <w:jc w:val="both"/>
        <w:rPr>
          <w:rFonts w:ascii="Times New Roman" w:hAnsi="Times New Roman" w:cs="Times New Roman"/>
          <w:b/>
          <w:bCs/>
          <w:sz w:val="24"/>
          <w:szCs w:val="24"/>
        </w:rPr>
      </w:pPr>
    </w:p>
    <w:p w14:paraId="263414F2" w14:textId="77777777" w:rsidR="008F795A" w:rsidRDefault="008F795A" w:rsidP="004C7A56">
      <w:pPr>
        <w:pStyle w:val="BodyText"/>
        <w:ind w:left="500" w:right="113"/>
        <w:jc w:val="both"/>
        <w:rPr>
          <w:rFonts w:ascii="Times New Roman" w:hAnsi="Times New Roman" w:cs="Times New Roman"/>
          <w:b/>
          <w:bCs/>
          <w:sz w:val="24"/>
          <w:szCs w:val="24"/>
        </w:rPr>
      </w:pPr>
    </w:p>
    <w:p w14:paraId="1FCF6AA3" w14:textId="77777777" w:rsidR="008F795A" w:rsidRDefault="008F795A" w:rsidP="004C7A56">
      <w:pPr>
        <w:pStyle w:val="BodyText"/>
        <w:ind w:left="500" w:right="113"/>
        <w:jc w:val="both"/>
        <w:rPr>
          <w:rFonts w:ascii="Times New Roman" w:hAnsi="Times New Roman" w:cs="Times New Roman"/>
          <w:b/>
          <w:bCs/>
          <w:sz w:val="24"/>
          <w:szCs w:val="24"/>
        </w:rPr>
      </w:pPr>
    </w:p>
    <w:p w14:paraId="2FB90159" w14:textId="77777777" w:rsidR="008F795A" w:rsidRDefault="008F795A" w:rsidP="004C7A56">
      <w:pPr>
        <w:pStyle w:val="BodyText"/>
        <w:ind w:left="500" w:right="113"/>
        <w:jc w:val="both"/>
        <w:rPr>
          <w:rFonts w:ascii="Times New Roman" w:hAnsi="Times New Roman" w:cs="Times New Roman"/>
          <w:b/>
          <w:bCs/>
          <w:sz w:val="24"/>
          <w:szCs w:val="24"/>
        </w:rPr>
      </w:pPr>
    </w:p>
    <w:p w14:paraId="216B3D0A" w14:textId="77777777" w:rsidR="008F795A" w:rsidRDefault="008F795A" w:rsidP="004C7A56">
      <w:pPr>
        <w:pStyle w:val="BodyText"/>
        <w:ind w:left="500" w:right="113"/>
        <w:jc w:val="both"/>
        <w:rPr>
          <w:rFonts w:ascii="Times New Roman" w:hAnsi="Times New Roman" w:cs="Times New Roman"/>
          <w:b/>
          <w:bCs/>
          <w:sz w:val="24"/>
          <w:szCs w:val="24"/>
        </w:rPr>
      </w:pPr>
    </w:p>
    <w:p w14:paraId="7C377418" w14:textId="77777777" w:rsidR="008F795A" w:rsidRDefault="008F795A" w:rsidP="004C7A56">
      <w:pPr>
        <w:pStyle w:val="BodyText"/>
        <w:ind w:left="500" w:right="113"/>
        <w:jc w:val="both"/>
        <w:rPr>
          <w:rFonts w:ascii="Times New Roman" w:hAnsi="Times New Roman" w:cs="Times New Roman"/>
          <w:b/>
          <w:bCs/>
          <w:sz w:val="24"/>
          <w:szCs w:val="24"/>
        </w:rPr>
      </w:pPr>
    </w:p>
    <w:p w14:paraId="6746A5E6" w14:textId="77777777" w:rsidR="008F795A" w:rsidRDefault="008F795A" w:rsidP="004C7A56">
      <w:pPr>
        <w:pStyle w:val="BodyText"/>
        <w:ind w:left="500" w:right="113"/>
        <w:jc w:val="both"/>
        <w:rPr>
          <w:rFonts w:ascii="Times New Roman" w:hAnsi="Times New Roman" w:cs="Times New Roman"/>
          <w:b/>
          <w:bCs/>
          <w:sz w:val="24"/>
          <w:szCs w:val="24"/>
        </w:rPr>
      </w:pPr>
    </w:p>
    <w:p w14:paraId="5CF0D376" w14:textId="77777777" w:rsidR="008F795A" w:rsidRDefault="008F795A" w:rsidP="004C7A56">
      <w:pPr>
        <w:pStyle w:val="BodyText"/>
        <w:ind w:left="500" w:right="113"/>
        <w:jc w:val="both"/>
        <w:rPr>
          <w:rFonts w:ascii="Times New Roman" w:hAnsi="Times New Roman" w:cs="Times New Roman"/>
          <w:b/>
          <w:bCs/>
          <w:sz w:val="24"/>
          <w:szCs w:val="24"/>
        </w:rPr>
      </w:pPr>
    </w:p>
    <w:p w14:paraId="330099C0" w14:textId="77777777" w:rsidR="008F795A" w:rsidRDefault="008F795A" w:rsidP="004C7A56">
      <w:pPr>
        <w:pStyle w:val="BodyText"/>
        <w:ind w:left="500" w:right="113"/>
        <w:jc w:val="both"/>
        <w:rPr>
          <w:rFonts w:ascii="Times New Roman" w:hAnsi="Times New Roman" w:cs="Times New Roman"/>
          <w:b/>
          <w:bCs/>
          <w:sz w:val="24"/>
          <w:szCs w:val="24"/>
        </w:rPr>
      </w:pPr>
    </w:p>
    <w:p w14:paraId="47A2F50C" w14:textId="77777777" w:rsidR="008F795A" w:rsidRDefault="008F795A" w:rsidP="004C7A56">
      <w:pPr>
        <w:pStyle w:val="BodyText"/>
        <w:ind w:left="500" w:right="113"/>
        <w:jc w:val="both"/>
        <w:rPr>
          <w:rFonts w:ascii="Times New Roman" w:hAnsi="Times New Roman" w:cs="Times New Roman"/>
          <w:b/>
          <w:bCs/>
          <w:sz w:val="24"/>
          <w:szCs w:val="24"/>
        </w:rPr>
      </w:pPr>
    </w:p>
    <w:p w14:paraId="76D24AB2" w14:textId="77777777" w:rsidR="008F795A" w:rsidRDefault="008F795A" w:rsidP="004C7A56">
      <w:pPr>
        <w:pStyle w:val="BodyText"/>
        <w:ind w:left="500" w:right="113"/>
        <w:jc w:val="both"/>
        <w:rPr>
          <w:rFonts w:ascii="Times New Roman" w:hAnsi="Times New Roman" w:cs="Times New Roman"/>
          <w:b/>
          <w:bCs/>
          <w:sz w:val="24"/>
          <w:szCs w:val="24"/>
        </w:rPr>
      </w:pPr>
    </w:p>
    <w:p w14:paraId="19D2DAF5" w14:textId="77777777" w:rsidR="008F795A" w:rsidRDefault="008F795A" w:rsidP="004C7A56">
      <w:pPr>
        <w:pStyle w:val="BodyText"/>
        <w:ind w:left="500" w:right="113"/>
        <w:jc w:val="both"/>
        <w:rPr>
          <w:rFonts w:ascii="Times New Roman" w:hAnsi="Times New Roman" w:cs="Times New Roman"/>
          <w:b/>
          <w:bCs/>
          <w:sz w:val="24"/>
          <w:szCs w:val="24"/>
        </w:rPr>
      </w:pPr>
    </w:p>
    <w:p w14:paraId="6867F6B3" w14:textId="77777777" w:rsidR="008F795A" w:rsidRDefault="008F795A" w:rsidP="004C7A56">
      <w:pPr>
        <w:pStyle w:val="BodyText"/>
        <w:ind w:left="500" w:right="113"/>
        <w:jc w:val="both"/>
        <w:rPr>
          <w:rFonts w:ascii="Times New Roman" w:hAnsi="Times New Roman" w:cs="Times New Roman"/>
          <w:b/>
          <w:bCs/>
          <w:sz w:val="24"/>
          <w:szCs w:val="24"/>
        </w:rPr>
      </w:pPr>
    </w:p>
    <w:p w14:paraId="23B651C9" w14:textId="77777777" w:rsidR="008F795A" w:rsidRDefault="008F795A" w:rsidP="004C7A56">
      <w:pPr>
        <w:pStyle w:val="BodyText"/>
        <w:ind w:left="500" w:right="113"/>
        <w:jc w:val="both"/>
        <w:rPr>
          <w:rFonts w:ascii="Times New Roman" w:hAnsi="Times New Roman" w:cs="Times New Roman"/>
          <w:b/>
          <w:bCs/>
          <w:sz w:val="24"/>
          <w:szCs w:val="24"/>
        </w:rPr>
      </w:pPr>
    </w:p>
    <w:p w14:paraId="67AA3E5C" w14:textId="77777777" w:rsidR="008F795A" w:rsidRDefault="008F795A" w:rsidP="004C7A56">
      <w:pPr>
        <w:pStyle w:val="BodyText"/>
        <w:ind w:left="500" w:right="113"/>
        <w:jc w:val="both"/>
        <w:rPr>
          <w:rFonts w:ascii="Times New Roman" w:hAnsi="Times New Roman" w:cs="Times New Roman"/>
          <w:b/>
          <w:bCs/>
          <w:sz w:val="24"/>
          <w:szCs w:val="24"/>
        </w:rPr>
      </w:pPr>
    </w:p>
    <w:p w14:paraId="3FFEEEA6" w14:textId="77777777" w:rsidR="008F795A" w:rsidRDefault="008F795A" w:rsidP="004C7A56">
      <w:pPr>
        <w:pStyle w:val="BodyText"/>
        <w:ind w:left="500" w:right="113"/>
        <w:jc w:val="both"/>
        <w:rPr>
          <w:rFonts w:ascii="Times New Roman" w:hAnsi="Times New Roman" w:cs="Times New Roman"/>
          <w:b/>
          <w:bCs/>
          <w:sz w:val="24"/>
          <w:szCs w:val="24"/>
        </w:rPr>
      </w:pPr>
    </w:p>
    <w:p w14:paraId="16BADEB4" w14:textId="77777777" w:rsidR="008F795A" w:rsidRDefault="008F795A" w:rsidP="004C7A56">
      <w:pPr>
        <w:pStyle w:val="BodyText"/>
        <w:ind w:left="500" w:right="113"/>
        <w:jc w:val="both"/>
        <w:rPr>
          <w:rFonts w:ascii="Times New Roman" w:hAnsi="Times New Roman" w:cs="Times New Roman"/>
          <w:b/>
          <w:bCs/>
          <w:sz w:val="24"/>
          <w:szCs w:val="24"/>
        </w:rPr>
      </w:pPr>
    </w:p>
    <w:p w14:paraId="502D78BF" w14:textId="77777777" w:rsidR="008F795A" w:rsidRDefault="008F795A" w:rsidP="004C7A56">
      <w:pPr>
        <w:pStyle w:val="BodyText"/>
        <w:ind w:left="500" w:right="113"/>
        <w:jc w:val="both"/>
        <w:rPr>
          <w:rFonts w:ascii="Times New Roman" w:hAnsi="Times New Roman" w:cs="Times New Roman"/>
          <w:b/>
          <w:bCs/>
          <w:sz w:val="24"/>
          <w:szCs w:val="24"/>
        </w:rPr>
      </w:pPr>
    </w:p>
    <w:p w14:paraId="2F1427FC" w14:textId="77777777" w:rsidR="008F795A" w:rsidRDefault="008F795A" w:rsidP="004C7A56">
      <w:pPr>
        <w:pStyle w:val="BodyText"/>
        <w:ind w:left="500" w:right="113"/>
        <w:jc w:val="both"/>
        <w:rPr>
          <w:rFonts w:ascii="Times New Roman" w:hAnsi="Times New Roman" w:cs="Times New Roman"/>
          <w:b/>
          <w:bCs/>
          <w:sz w:val="24"/>
          <w:szCs w:val="24"/>
        </w:rPr>
      </w:pPr>
    </w:p>
    <w:p w14:paraId="6DCF6DA3" w14:textId="77777777" w:rsidR="008F795A" w:rsidRDefault="008F795A" w:rsidP="004C7A56">
      <w:pPr>
        <w:pStyle w:val="BodyText"/>
        <w:ind w:left="500" w:right="113"/>
        <w:jc w:val="both"/>
        <w:rPr>
          <w:rFonts w:ascii="Times New Roman" w:hAnsi="Times New Roman" w:cs="Times New Roman"/>
          <w:b/>
          <w:bCs/>
          <w:sz w:val="24"/>
          <w:szCs w:val="24"/>
        </w:rPr>
      </w:pPr>
    </w:p>
    <w:p w14:paraId="33B4CE91" w14:textId="77777777" w:rsidR="008F795A" w:rsidRDefault="008F795A" w:rsidP="004C7A56">
      <w:pPr>
        <w:pStyle w:val="BodyText"/>
        <w:ind w:left="500" w:right="113"/>
        <w:jc w:val="both"/>
        <w:rPr>
          <w:rFonts w:ascii="Times New Roman" w:hAnsi="Times New Roman" w:cs="Times New Roman"/>
          <w:b/>
          <w:bCs/>
          <w:sz w:val="24"/>
          <w:szCs w:val="24"/>
        </w:rPr>
      </w:pPr>
    </w:p>
    <w:p w14:paraId="6057F440" w14:textId="77777777" w:rsidR="008F795A" w:rsidRDefault="008F795A" w:rsidP="004C7A56">
      <w:pPr>
        <w:pStyle w:val="BodyText"/>
        <w:ind w:left="500" w:right="113"/>
        <w:jc w:val="both"/>
        <w:rPr>
          <w:rFonts w:ascii="Times New Roman" w:hAnsi="Times New Roman" w:cs="Times New Roman"/>
          <w:b/>
          <w:bCs/>
          <w:sz w:val="24"/>
          <w:szCs w:val="24"/>
        </w:rPr>
      </w:pPr>
    </w:p>
    <w:p w14:paraId="0C9E2701" w14:textId="77777777" w:rsidR="008F795A" w:rsidRDefault="008F795A" w:rsidP="008F795A">
      <w:pPr>
        <w:pStyle w:val="BodyText"/>
        <w:ind w:right="113"/>
        <w:jc w:val="both"/>
        <w:rPr>
          <w:rFonts w:ascii="Times New Roman" w:hAnsi="Times New Roman" w:cs="Times New Roman"/>
          <w:b/>
          <w:bCs/>
          <w:sz w:val="24"/>
          <w:szCs w:val="24"/>
        </w:rPr>
      </w:pPr>
    </w:p>
    <w:p w14:paraId="601251E1" w14:textId="77777777" w:rsidR="008F795A" w:rsidRPr="00D43468" w:rsidRDefault="008F795A" w:rsidP="008F795A">
      <w:pPr>
        <w:jc w:val="center"/>
        <w:rPr>
          <w:rFonts w:ascii="Times New Roman" w:hAnsi="Times New Roman" w:cs="Times New Roman"/>
          <w:b/>
          <w:bCs/>
          <w:spacing w:val="-3"/>
          <w:sz w:val="24"/>
          <w:szCs w:val="24"/>
        </w:rPr>
      </w:pPr>
      <w:r w:rsidRPr="00D43468">
        <w:rPr>
          <w:rFonts w:ascii="Times New Roman" w:hAnsi="Times New Roman" w:cs="Times New Roman"/>
          <w:b/>
          <w:bCs/>
          <w:spacing w:val="-3"/>
          <w:sz w:val="24"/>
          <w:szCs w:val="24"/>
        </w:rPr>
        <w:t>(Rest of this page was intentionally left blank)</w:t>
      </w:r>
    </w:p>
    <w:p w14:paraId="650203A4" w14:textId="3D69C721" w:rsidR="008F795A" w:rsidRPr="008F795A" w:rsidRDefault="008F795A" w:rsidP="008F795A">
      <w:pPr>
        <w:pStyle w:val="BodyText"/>
        <w:ind w:right="113"/>
        <w:jc w:val="both"/>
        <w:rPr>
          <w:rFonts w:ascii="Times New Roman" w:hAnsi="Times New Roman" w:cs="Times New Roman"/>
          <w:sz w:val="24"/>
          <w:szCs w:val="24"/>
        </w:rPr>
        <w:sectPr w:rsidR="008F795A" w:rsidRPr="008F795A" w:rsidSect="00306089">
          <w:type w:val="continuous"/>
          <w:pgSz w:w="12240" w:h="15840"/>
          <w:pgMar w:top="1440" w:right="1440" w:bottom="1440" w:left="1440" w:header="0" w:footer="1012" w:gutter="0"/>
          <w:cols w:space="720"/>
          <w:docGrid w:linePitch="299"/>
        </w:sectPr>
      </w:pPr>
    </w:p>
    <w:p w14:paraId="1952962E" w14:textId="23ED3201" w:rsidR="0006360B" w:rsidRPr="000B2E3B" w:rsidRDefault="0006360B" w:rsidP="0006360B">
      <w:pPr>
        <w:pStyle w:val="Heading4"/>
        <w:jc w:val="both"/>
        <w:rPr>
          <w:rFonts w:ascii="Times New Roman" w:hAnsi="Times New Roman" w:cs="Times New Roman"/>
          <w:b/>
          <w:bCs/>
          <w:i w:val="0"/>
          <w:iCs w:val="0"/>
          <w:color w:val="0000FF"/>
          <w:sz w:val="24"/>
          <w:szCs w:val="24"/>
          <w:u w:val="single"/>
        </w:rPr>
      </w:pPr>
      <w:bookmarkStart w:id="5" w:name="_TOC_250006"/>
      <w:bookmarkStart w:id="6" w:name="_TOC_250005"/>
      <w:bookmarkStart w:id="7" w:name="_TOC_250004"/>
      <w:bookmarkEnd w:id="5"/>
      <w:bookmarkEnd w:id="6"/>
      <w:bookmarkEnd w:id="7"/>
      <w:r w:rsidRPr="000B2E3B">
        <w:rPr>
          <w:rFonts w:ascii="Times New Roman" w:hAnsi="Times New Roman" w:cs="Times New Roman"/>
          <w:b/>
          <w:bCs/>
          <w:i w:val="0"/>
          <w:iCs w:val="0"/>
          <w:color w:val="0000FF"/>
          <w:sz w:val="24"/>
          <w:szCs w:val="24"/>
          <w:u w:val="single"/>
        </w:rPr>
        <w:lastRenderedPageBreak/>
        <w:t>SELECTION PROCESS AND CRITERIA</w:t>
      </w:r>
    </w:p>
    <w:p w14:paraId="10580FE5" w14:textId="77777777" w:rsidR="0006360B" w:rsidRPr="00B1347F" w:rsidRDefault="0006360B" w:rsidP="0006360B">
      <w:pPr>
        <w:pStyle w:val="BodyText"/>
        <w:ind w:left="500"/>
        <w:jc w:val="both"/>
        <w:rPr>
          <w:rFonts w:ascii="Times New Roman" w:hAnsi="Times New Roman" w:cs="Times New Roman"/>
          <w:sz w:val="24"/>
          <w:szCs w:val="24"/>
        </w:rPr>
      </w:pPr>
      <w:r w:rsidRPr="00B1347F">
        <w:rPr>
          <w:rFonts w:ascii="Times New Roman" w:hAnsi="Times New Roman" w:cs="Times New Roman"/>
          <w:sz w:val="24"/>
          <w:szCs w:val="24"/>
        </w:rPr>
        <w:t>All proposals will be scored using the following criteria – each category has an assigned point value.</w:t>
      </w:r>
    </w:p>
    <w:p w14:paraId="1D668BFA" w14:textId="77777777" w:rsidR="0006360B" w:rsidRPr="00B1347F" w:rsidRDefault="0006360B" w:rsidP="0006360B">
      <w:pPr>
        <w:pStyle w:val="BodyText"/>
        <w:spacing w:before="10"/>
        <w:rPr>
          <w:rFonts w:ascii="Times New Roman" w:hAnsi="Times New Roman" w:cs="Times New Roman"/>
          <w:sz w:val="24"/>
          <w:szCs w:val="24"/>
        </w:rPr>
      </w:pPr>
    </w:p>
    <w:p w14:paraId="3CFB66A7" w14:textId="35B6B745" w:rsidR="008F7C37" w:rsidRPr="00B1347F" w:rsidRDefault="008F7C37" w:rsidP="008F7C37">
      <w:pPr>
        <w:pStyle w:val="ListParagraph"/>
        <w:widowControl/>
        <w:numPr>
          <w:ilvl w:val="0"/>
          <w:numId w:val="27"/>
        </w:numPr>
        <w:autoSpaceDE/>
        <w:autoSpaceDN/>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Artistic Excellence: Creativity, originality, and the overall aesthetic quality of the proposed design (30)</w:t>
      </w:r>
    </w:p>
    <w:p w14:paraId="139DDDF3" w14:textId="10C35C7F" w:rsidR="008F7C37" w:rsidRPr="00B1347F" w:rsidRDefault="008F7C37" w:rsidP="008F7C37">
      <w:pPr>
        <w:pStyle w:val="ListParagraph"/>
        <w:widowControl/>
        <w:numPr>
          <w:ilvl w:val="0"/>
          <w:numId w:val="27"/>
        </w:numPr>
        <w:autoSpaceDE/>
        <w:autoSpaceDN/>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Site and Community Relevance: How well the artwork relates to the site, enhances the public space, and reflects the Key West’s values and culture (25)</w:t>
      </w:r>
    </w:p>
    <w:p w14:paraId="2A587F7B" w14:textId="7C8223CD" w:rsidR="008F7C37" w:rsidRPr="00B1347F" w:rsidRDefault="008F7C37" w:rsidP="008F7C37">
      <w:pPr>
        <w:pStyle w:val="ListParagraph"/>
        <w:widowControl/>
        <w:numPr>
          <w:ilvl w:val="0"/>
          <w:numId w:val="27"/>
        </w:numPr>
        <w:autoSpaceDE/>
        <w:autoSpaceDN/>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Suitability and Durability: Appropriateness of materials for outdoor display, structural safety, and long-term maintenance requirements (20)</w:t>
      </w:r>
    </w:p>
    <w:p w14:paraId="201F611C" w14:textId="3A546159" w:rsidR="008F7C37" w:rsidRPr="00B1347F" w:rsidRDefault="008F7C37" w:rsidP="008F7C37">
      <w:pPr>
        <w:pStyle w:val="ListParagraph"/>
        <w:widowControl/>
        <w:numPr>
          <w:ilvl w:val="0"/>
          <w:numId w:val="27"/>
        </w:numPr>
        <w:autoSpaceDE/>
        <w:autoSpaceDN/>
        <w:rPr>
          <w:rFonts w:ascii="Times New Roman" w:eastAsia="Times New Roman" w:hAnsi="Times New Roman" w:cs="Times New Roman"/>
          <w:sz w:val="24"/>
          <w:szCs w:val="24"/>
        </w:rPr>
      </w:pPr>
      <w:r w:rsidRPr="00B1347F">
        <w:rPr>
          <w:rFonts w:ascii="Times New Roman" w:eastAsia="Times New Roman" w:hAnsi="Times New Roman" w:cs="Times New Roman"/>
          <w:sz w:val="24"/>
          <w:szCs w:val="24"/>
        </w:rPr>
        <w:t>Feasibility and Budget: Realism of the proposed budget, material usage (15)</w:t>
      </w:r>
    </w:p>
    <w:p w14:paraId="454F0E3C" w14:textId="12E332FE" w:rsidR="0006360B" w:rsidRPr="009F3890" w:rsidRDefault="008F7C37" w:rsidP="0006360B">
      <w:pPr>
        <w:pStyle w:val="ListParagraph"/>
        <w:widowControl/>
        <w:numPr>
          <w:ilvl w:val="0"/>
          <w:numId w:val="27"/>
        </w:numPr>
        <w:autoSpaceDE/>
        <w:autoSpaceDN/>
        <w:spacing w:after="160" w:line="278" w:lineRule="auto"/>
        <w:rPr>
          <w:rFonts w:ascii="Times New Roman" w:hAnsi="Times New Roman" w:cs="Times New Roman"/>
          <w:sz w:val="24"/>
          <w:szCs w:val="24"/>
        </w:rPr>
      </w:pPr>
      <w:r w:rsidRPr="00B1347F">
        <w:rPr>
          <w:rFonts w:ascii="Times New Roman" w:eastAsia="Times New Roman" w:hAnsi="Times New Roman" w:cs="Times New Roman"/>
          <w:sz w:val="24"/>
          <w:szCs w:val="24"/>
        </w:rPr>
        <w:t>Artist Qualifications: Demonstrated experience in successfully completing similar public art projects (10)</w:t>
      </w:r>
    </w:p>
    <w:p w14:paraId="04E1FFD9" w14:textId="4163C34A" w:rsidR="0006360B" w:rsidRPr="00B1347F" w:rsidRDefault="00431253" w:rsidP="000B2E3B">
      <w:pPr>
        <w:pStyle w:val="Heading4"/>
        <w:jc w:val="both"/>
        <w:rPr>
          <w:rFonts w:ascii="Times New Roman" w:hAnsi="Times New Roman" w:cs="Times New Roman"/>
          <w:b/>
          <w:bCs/>
          <w:sz w:val="24"/>
          <w:szCs w:val="24"/>
        </w:rPr>
      </w:pPr>
      <w:r w:rsidRPr="00B1347F">
        <w:rPr>
          <w:rFonts w:ascii="Times New Roman" w:hAnsi="Times New Roman" w:cs="Times New Roman"/>
          <w:sz w:val="24"/>
          <w:szCs w:val="24"/>
        </w:rPr>
        <w:t xml:space="preserve"> </w:t>
      </w:r>
      <w:r w:rsidRPr="000B2E3B">
        <w:rPr>
          <w:rFonts w:ascii="Times New Roman" w:hAnsi="Times New Roman" w:cs="Times New Roman"/>
          <w:b/>
          <w:bCs/>
          <w:i w:val="0"/>
          <w:iCs w:val="0"/>
          <w:color w:val="0000FF"/>
          <w:sz w:val="24"/>
          <w:szCs w:val="24"/>
          <w:u w:val="single"/>
        </w:rPr>
        <w:t>SUBMITTAL REQUIREMENTS</w:t>
      </w:r>
      <w:r w:rsidRPr="00B1347F">
        <w:rPr>
          <w:rFonts w:ascii="Times New Roman" w:hAnsi="Times New Roman" w:cs="Times New Roman"/>
          <w:b/>
          <w:bCs/>
          <w:sz w:val="24"/>
          <w:szCs w:val="24"/>
        </w:rPr>
        <w:t xml:space="preserve"> </w:t>
      </w:r>
    </w:p>
    <w:p w14:paraId="4ECC9C24" w14:textId="77777777" w:rsidR="00431253" w:rsidRPr="00B1347F" w:rsidRDefault="00431253" w:rsidP="00431253">
      <w:pPr>
        <w:spacing w:before="1"/>
        <w:rPr>
          <w:rFonts w:ascii="Times New Roman" w:hAnsi="Times New Roman" w:cs="Times New Roman"/>
          <w:b/>
          <w:i/>
          <w:iCs/>
          <w:sz w:val="24"/>
          <w:szCs w:val="24"/>
        </w:rPr>
      </w:pPr>
    </w:p>
    <w:p w14:paraId="6D20D875" w14:textId="77777777" w:rsidR="0006360B" w:rsidRPr="00B1347F" w:rsidRDefault="0006360B" w:rsidP="0006360B">
      <w:pPr>
        <w:pStyle w:val="ListParagraph"/>
        <w:numPr>
          <w:ilvl w:val="0"/>
          <w:numId w:val="10"/>
        </w:numPr>
        <w:tabs>
          <w:tab w:val="left" w:pos="721"/>
        </w:tabs>
        <w:ind w:hanging="220"/>
        <w:contextualSpacing w:val="0"/>
        <w:jc w:val="both"/>
        <w:rPr>
          <w:rFonts w:ascii="Times New Roman" w:hAnsi="Times New Roman" w:cs="Times New Roman"/>
          <w:sz w:val="24"/>
          <w:szCs w:val="24"/>
        </w:rPr>
      </w:pPr>
      <w:r w:rsidRPr="00B1347F">
        <w:rPr>
          <w:rFonts w:ascii="Times New Roman" w:hAnsi="Times New Roman" w:cs="Times New Roman"/>
          <w:b/>
          <w:sz w:val="24"/>
          <w:szCs w:val="24"/>
        </w:rPr>
        <w:t xml:space="preserve">Application: </w:t>
      </w:r>
      <w:r w:rsidRPr="00B1347F">
        <w:rPr>
          <w:rFonts w:ascii="Times New Roman" w:hAnsi="Times New Roman" w:cs="Times New Roman"/>
          <w:sz w:val="24"/>
          <w:szCs w:val="24"/>
        </w:rPr>
        <w:t>Complete, sign and date the attached application cover sheet, include a current</w:t>
      </w:r>
      <w:r w:rsidRPr="00B1347F">
        <w:rPr>
          <w:rFonts w:ascii="Times New Roman" w:hAnsi="Times New Roman" w:cs="Times New Roman"/>
          <w:spacing w:val="-17"/>
          <w:sz w:val="24"/>
          <w:szCs w:val="24"/>
        </w:rPr>
        <w:t xml:space="preserve"> </w:t>
      </w:r>
      <w:r w:rsidRPr="00B1347F">
        <w:rPr>
          <w:rFonts w:ascii="Times New Roman" w:hAnsi="Times New Roman" w:cs="Times New Roman"/>
          <w:sz w:val="24"/>
          <w:szCs w:val="24"/>
        </w:rPr>
        <w:t>resume.</w:t>
      </w:r>
    </w:p>
    <w:p w14:paraId="201CFC4A" w14:textId="77777777" w:rsidR="0006360B" w:rsidRPr="00B1347F" w:rsidRDefault="0006360B" w:rsidP="0006360B">
      <w:pPr>
        <w:pStyle w:val="ListParagraph"/>
        <w:numPr>
          <w:ilvl w:val="0"/>
          <w:numId w:val="10"/>
        </w:numPr>
        <w:tabs>
          <w:tab w:val="left" w:pos="745"/>
        </w:tabs>
        <w:ind w:left="500" w:right="119" w:firstLine="0"/>
        <w:contextualSpacing w:val="0"/>
        <w:jc w:val="both"/>
        <w:rPr>
          <w:rFonts w:ascii="Times New Roman" w:hAnsi="Times New Roman" w:cs="Times New Roman"/>
          <w:sz w:val="24"/>
          <w:szCs w:val="24"/>
        </w:rPr>
      </w:pPr>
      <w:r w:rsidRPr="00B1347F">
        <w:rPr>
          <w:rFonts w:ascii="Times New Roman" w:hAnsi="Times New Roman" w:cs="Times New Roman"/>
          <w:b/>
          <w:sz w:val="24"/>
          <w:szCs w:val="24"/>
        </w:rPr>
        <w:t>Written Proposal</w:t>
      </w:r>
      <w:r w:rsidRPr="00B1347F">
        <w:rPr>
          <w:rFonts w:ascii="Times New Roman" w:hAnsi="Times New Roman" w:cs="Times New Roman"/>
          <w:sz w:val="24"/>
          <w:szCs w:val="24"/>
        </w:rPr>
        <w:t>: Narrative summary describing the proposed original and project specific artwork (limit 2 typed</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pages).</w:t>
      </w:r>
    </w:p>
    <w:p w14:paraId="1307590F" w14:textId="77777777" w:rsidR="0006360B" w:rsidRPr="00B1347F" w:rsidRDefault="0006360B" w:rsidP="0006360B">
      <w:pPr>
        <w:pStyle w:val="ListParagraph"/>
        <w:numPr>
          <w:ilvl w:val="0"/>
          <w:numId w:val="10"/>
        </w:numPr>
        <w:tabs>
          <w:tab w:val="left" w:pos="726"/>
        </w:tabs>
        <w:ind w:left="500" w:right="118" w:firstLine="0"/>
        <w:contextualSpacing w:val="0"/>
        <w:jc w:val="both"/>
        <w:rPr>
          <w:rFonts w:ascii="Times New Roman" w:hAnsi="Times New Roman" w:cs="Times New Roman"/>
          <w:sz w:val="24"/>
          <w:szCs w:val="24"/>
        </w:rPr>
      </w:pPr>
      <w:r w:rsidRPr="00B1347F">
        <w:rPr>
          <w:rFonts w:ascii="Times New Roman" w:hAnsi="Times New Roman" w:cs="Times New Roman"/>
          <w:b/>
          <w:sz w:val="24"/>
          <w:szCs w:val="24"/>
        </w:rPr>
        <w:t>Itemized Budget</w:t>
      </w:r>
      <w:r w:rsidRPr="00B1347F">
        <w:rPr>
          <w:rFonts w:ascii="Times New Roman" w:hAnsi="Times New Roman" w:cs="Times New Roman"/>
          <w:sz w:val="24"/>
          <w:szCs w:val="24"/>
        </w:rPr>
        <w:t>: Include all aspects of design, complete installation, artist design fees and fabrication. Please make note of complete installation including base, lighting, landscaping and any other applicable</w:t>
      </w:r>
      <w:r w:rsidRPr="00B1347F">
        <w:rPr>
          <w:rFonts w:ascii="Times New Roman" w:hAnsi="Times New Roman" w:cs="Times New Roman"/>
          <w:spacing w:val="-18"/>
          <w:sz w:val="24"/>
          <w:szCs w:val="24"/>
        </w:rPr>
        <w:t xml:space="preserve"> </w:t>
      </w:r>
      <w:r w:rsidRPr="00B1347F">
        <w:rPr>
          <w:rFonts w:ascii="Times New Roman" w:hAnsi="Times New Roman" w:cs="Times New Roman"/>
          <w:sz w:val="24"/>
          <w:szCs w:val="24"/>
        </w:rPr>
        <w:t>components.</w:t>
      </w:r>
    </w:p>
    <w:p w14:paraId="1BF05471" w14:textId="77777777" w:rsidR="0006360B" w:rsidRPr="00B1347F" w:rsidRDefault="0006360B" w:rsidP="0006360B">
      <w:pPr>
        <w:pStyle w:val="ListParagraph"/>
        <w:numPr>
          <w:ilvl w:val="0"/>
          <w:numId w:val="10"/>
        </w:numPr>
        <w:tabs>
          <w:tab w:val="left" w:pos="764"/>
        </w:tabs>
        <w:ind w:left="500" w:right="113" w:firstLine="0"/>
        <w:contextualSpacing w:val="0"/>
        <w:jc w:val="both"/>
        <w:rPr>
          <w:rFonts w:ascii="Times New Roman" w:hAnsi="Times New Roman" w:cs="Times New Roman"/>
          <w:i/>
          <w:sz w:val="24"/>
          <w:szCs w:val="24"/>
        </w:rPr>
      </w:pPr>
      <w:r w:rsidRPr="00B1347F">
        <w:rPr>
          <w:rFonts w:ascii="Times New Roman" w:hAnsi="Times New Roman" w:cs="Times New Roman"/>
          <w:b/>
          <w:sz w:val="24"/>
          <w:szCs w:val="24"/>
        </w:rPr>
        <w:t>Concept Drawings/Illustrations of proposed original and site-specific artwork</w:t>
      </w:r>
      <w:r w:rsidRPr="00B1347F">
        <w:rPr>
          <w:rFonts w:ascii="Times New Roman" w:hAnsi="Times New Roman" w:cs="Times New Roman"/>
          <w:sz w:val="24"/>
          <w:szCs w:val="24"/>
        </w:rPr>
        <w:t xml:space="preserve">: Submit printed drawings, images, color sketches (5 pages maximum) or maquette of the proposed artwork </w:t>
      </w:r>
      <w:r w:rsidRPr="00B1347F">
        <w:rPr>
          <w:rFonts w:ascii="Times New Roman" w:hAnsi="Times New Roman" w:cs="Times New Roman"/>
          <w:b/>
          <w:sz w:val="24"/>
          <w:szCs w:val="24"/>
        </w:rPr>
        <w:t xml:space="preserve">OR </w:t>
      </w:r>
      <w:r w:rsidRPr="00B1347F">
        <w:rPr>
          <w:rFonts w:ascii="Times New Roman" w:hAnsi="Times New Roman" w:cs="Times New Roman"/>
          <w:sz w:val="24"/>
          <w:szCs w:val="24"/>
        </w:rPr>
        <w:t xml:space="preserve">submit digital images in PDF or JPG format on a thumb drive. </w:t>
      </w:r>
      <w:r w:rsidRPr="00B1347F">
        <w:rPr>
          <w:rFonts w:ascii="Times New Roman" w:hAnsi="Times New Roman" w:cs="Times New Roman"/>
          <w:i/>
          <w:sz w:val="24"/>
          <w:szCs w:val="24"/>
        </w:rPr>
        <w:t>Digital format is</w:t>
      </w:r>
      <w:r w:rsidRPr="00B1347F">
        <w:rPr>
          <w:rFonts w:ascii="Times New Roman" w:hAnsi="Times New Roman" w:cs="Times New Roman"/>
          <w:i/>
          <w:spacing w:val="-11"/>
          <w:sz w:val="24"/>
          <w:szCs w:val="24"/>
        </w:rPr>
        <w:t xml:space="preserve"> </w:t>
      </w:r>
      <w:r w:rsidRPr="00B1347F">
        <w:rPr>
          <w:rFonts w:ascii="Times New Roman" w:hAnsi="Times New Roman" w:cs="Times New Roman"/>
          <w:i/>
          <w:sz w:val="24"/>
          <w:szCs w:val="24"/>
        </w:rPr>
        <w:t>preferred.</w:t>
      </w:r>
    </w:p>
    <w:p w14:paraId="6DE42B2B" w14:textId="77777777" w:rsidR="0006360B" w:rsidRPr="000B2E3B" w:rsidRDefault="0006360B" w:rsidP="000B2E3B">
      <w:pPr>
        <w:pStyle w:val="Heading4"/>
        <w:jc w:val="both"/>
        <w:rPr>
          <w:rFonts w:ascii="Times New Roman" w:hAnsi="Times New Roman" w:cs="Times New Roman"/>
          <w:b/>
          <w:bCs/>
          <w:i w:val="0"/>
          <w:iCs w:val="0"/>
          <w:color w:val="0000FF"/>
          <w:sz w:val="24"/>
          <w:szCs w:val="24"/>
        </w:rPr>
      </w:pPr>
    </w:p>
    <w:p w14:paraId="252F1D18" w14:textId="77777777" w:rsidR="0006360B" w:rsidRPr="000B2E3B" w:rsidRDefault="0006360B" w:rsidP="000B2E3B">
      <w:pPr>
        <w:pStyle w:val="Heading4"/>
        <w:jc w:val="both"/>
        <w:rPr>
          <w:rFonts w:ascii="Times New Roman" w:hAnsi="Times New Roman" w:cs="Times New Roman"/>
          <w:b/>
          <w:bCs/>
          <w:i w:val="0"/>
          <w:iCs w:val="0"/>
          <w:color w:val="0000FF"/>
          <w:sz w:val="24"/>
          <w:szCs w:val="24"/>
        </w:rPr>
      </w:pPr>
      <w:r w:rsidRPr="000B2E3B">
        <w:rPr>
          <w:rFonts w:ascii="Times New Roman" w:hAnsi="Times New Roman" w:cs="Times New Roman"/>
          <w:b/>
          <w:bCs/>
          <w:i w:val="0"/>
          <w:iCs w:val="0"/>
          <w:color w:val="0000FF"/>
          <w:sz w:val="24"/>
          <w:szCs w:val="24"/>
        </w:rPr>
        <w:t>APPLICATION DEADLINE and INSTRUCTIONS FOR SUBMISSION</w:t>
      </w:r>
    </w:p>
    <w:p w14:paraId="1B7BE0D0" w14:textId="77777777" w:rsidR="0006360B" w:rsidRPr="00B1347F" w:rsidRDefault="0006360B" w:rsidP="0006360B">
      <w:pPr>
        <w:pStyle w:val="BodyText"/>
        <w:spacing w:before="1"/>
        <w:rPr>
          <w:rFonts w:ascii="Times New Roman" w:hAnsi="Times New Roman" w:cs="Times New Roman"/>
          <w:b/>
          <w:sz w:val="24"/>
          <w:szCs w:val="24"/>
        </w:rPr>
      </w:pPr>
    </w:p>
    <w:p w14:paraId="7A6C3CCA" w14:textId="47373132" w:rsidR="0006360B" w:rsidRPr="00B1347F" w:rsidRDefault="0006360B" w:rsidP="0006360B">
      <w:pPr>
        <w:pStyle w:val="ListParagraph"/>
        <w:numPr>
          <w:ilvl w:val="0"/>
          <w:numId w:val="9"/>
        </w:numPr>
        <w:tabs>
          <w:tab w:val="left" w:pos="736"/>
        </w:tabs>
        <w:ind w:right="115"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 xml:space="preserve">All required materials outlined above must be received by mail, certified mail, </w:t>
      </w:r>
      <w:proofErr w:type="spellStart"/>
      <w:r w:rsidRPr="00B1347F">
        <w:rPr>
          <w:rFonts w:ascii="Times New Roman" w:hAnsi="Times New Roman" w:cs="Times New Roman"/>
          <w:sz w:val="24"/>
          <w:szCs w:val="24"/>
        </w:rPr>
        <w:t>FedEX</w:t>
      </w:r>
      <w:proofErr w:type="spellEnd"/>
      <w:r w:rsidRPr="00B1347F">
        <w:rPr>
          <w:rFonts w:ascii="Times New Roman" w:hAnsi="Times New Roman" w:cs="Times New Roman"/>
          <w:sz w:val="24"/>
          <w:szCs w:val="24"/>
        </w:rPr>
        <w:t xml:space="preserve">, UPS or hand delivered no later </w:t>
      </w:r>
      <w:r w:rsidRPr="000B2E3B">
        <w:rPr>
          <w:rFonts w:ascii="Times New Roman" w:hAnsi="Times New Roman" w:cs="Times New Roman"/>
          <w:sz w:val="24"/>
          <w:szCs w:val="24"/>
        </w:rPr>
        <w:t xml:space="preserve">than </w:t>
      </w:r>
      <w:bookmarkStart w:id="8" w:name="_Hlk108605704"/>
      <w:r w:rsidR="000B2E3B" w:rsidRPr="000B2E3B">
        <w:rPr>
          <w:rFonts w:ascii="Times New Roman" w:hAnsi="Times New Roman" w:cs="Times New Roman"/>
          <w:b/>
          <w:bCs/>
          <w:sz w:val="24"/>
          <w:szCs w:val="24"/>
        </w:rPr>
        <w:t>October 15</w:t>
      </w:r>
      <w:r w:rsidRPr="000B2E3B">
        <w:rPr>
          <w:rFonts w:ascii="Times New Roman" w:hAnsi="Times New Roman" w:cs="Times New Roman"/>
          <w:b/>
          <w:bCs/>
          <w:sz w:val="24"/>
          <w:szCs w:val="24"/>
        </w:rPr>
        <w:t>,</w:t>
      </w:r>
      <w:r w:rsidRPr="000B2E3B">
        <w:rPr>
          <w:rFonts w:ascii="Times New Roman" w:hAnsi="Times New Roman" w:cs="Times New Roman"/>
          <w:b/>
          <w:sz w:val="24"/>
          <w:szCs w:val="24"/>
        </w:rPr>
        <w:t xml:space="preserve"> 2026 </w:t>
      </w:r>
      <w:bookmarkEnd w:id="8"/>
      <w:r w:rsidRPr="000B2E3B">
        <w:rPr>
          <w:rFonts w:ascii="Times New Roman" w:hAnsi="Times New Roman" w:cs="Times New Roman"/>
          <w:b/>
          <w:sz w:val="24"/>
          <w:szCs w:val="24"/>
        </w:rPr>
        <w:t>by 3:00 P.M</w:t>
      </w:r>
      <w:r w:rsidRPr="000B2E3B">
        <w:rPr>
          <w:rFonts w:ascii="Times New Roman" w:hAnsi="Times New Roman" w:cs="Times New Roman"/>
          <w:sz w:val="24"/>
          <w:szCs w:val="24"/>
        </w:rPr>
        <w:t>.,</w:t>
      </w:r>
      <w:r w:rsidRPr="00B1347F">
        <w:rPr>
          <w:rFonts w:ascii="Times New Roman" w:hAnsi="Times New Roman" w:cs="Times New Roman"/>
          <w:sz w:val="24"/>
          <w:szCs w:val="24"/>
        </w:rPr>
        <w:t xml:space="preserve"> at which time they will be</w:t>
      </w:r>
      <w:r w:rsidRPr="00B1347F">
        <w:rPr>
          <w:rFonts w:ascii="Times New Roman" w:hAnsi="Times New Roman" w:cs="Times New Roman"/>
          <w:spacing w:val="-16"/>
          <w:sz w:val="24"/>
          <w:szCs w:val="24"/>
        </w:rPr>
        <w:t xml:space="preserve"> </w:t>
      </w:r>
      <w:r w:rsidRPr="00B1347F">
        <w:rPr>
          <w:rFonts w:ascii="Times New Roman" w:hAnsi="Times New Roman" w:cs="Times New Roman"/>
          <w:sz w:val="24"/>
          <w:szCs w:val="24"/>
        </w:rPr>
        <w:t>opened.</w:t>
      </w:r>
    </w:p>
    <w:p w14:paraId="2564F830" w14:textId="77777777" w:rsidR="0006360B" w:rsidRPr="00B1347F" w:rsidRDefault="0006360B" w:rsidP="0006360B">
      <w:pPr>
        <w:pStyle w:val="BodyText"/>
        <w:spacing w:before="10"/>
        <w:rPr>
          <w:rFonts w:ascii="Times New Roman" w:hAnsi="Times New Roman" w:cs="Times New Roman"/>
          <w:sz w:val="24"/>
          <w:szCs w:val="24"/>
        </w:rPr>
      </w:pPr>
    </w:p>
    <w:p w14:paraId="3396E517" w14:textId="77777777" w:rsidR="00B21638" w:rsidRPr="00B1347F" w:rsidRDefault="0006360B" w:rsidP="00B21638">
      <w:pPr>
        <w:pStyle w:val="Heading4"/>
        <w:numPr>
          <w:ilvl w:val="0"/>
          <w:numId w:val="9"/>
        </w:numPr>
        <w:tabs>
          <w:tab w:val="left" w:pos="728"/>
        </w:tabs>
        <w:ind w:right="118" w:firstLine="0"/>
        <w:jc w:val="both"/>
        <w:rPr>
          <w:rFonts w:ascii="Times New Roman" w:hAnsi="Times New Roman" w:cs="Times New Roman"/>
          <w:i w:val="0"/>
          <w:iCs w:val="0"/>
          <w:color w:val="auto"/>
          <w:sz w:val="24"/>
          <w:szCs w:val="24"/>
        </w:rPr>
      </w:pPr>
      <w:r w:rsidRPr="00B1347F">
        <w:rPr>
          <w:rFonts w:ascii="Times New Roman" w:hAnsi="Times New Roman" w:cs="Times New Roman"/>
          <w:i w:val="0"/>
          <w:iCs w:val="0"/>
          <w:color w:val="auto"/>
          <w:sz w:val="24"/>
          <w:szCs w:val="24"/>
        </w:rPr>
        <w:t xml:space="preserve">Please submit one (1) Original (signed and dated, and MARKED ORIGINAL), </w:t>
      </w:r>
      <w:r w:rsidRPr="00B1347F">
        <w:rPr>
          <w:rFonts w:ascii="Times New Roman" w:hAnsi="Times New Roman" w:cs="Times New Roman"/>
          <w:i w:val="0"/>
          <w:iCs w:val="0"/>
          <w:color w:val="auto"/>
          <w:spacing w:val="-2"/>
          <w:sz w:val="24"/>
          <w:szCs w:val="24"/>
        </w:rPr>
        <w:t xml:space="preserve">and </w:t>
      </w:r>
      <w:r w:rsidRPr="00B1347F">
        <w:rPr>
          <w:rFonts w:ascii="Times New Roman" w:hAnsi="Times New Roman" w:cs="Times New Roman"/>
          <w:i w:val="0"/>
          <w:iCs w:val="0"/>
          <w:color w:val="auto"/>
          <w:sz w:val="24"/>
          <w:szCs w:val="24"/>
        </w:rPr>
        <w:t>two (2) flash drives with one single PDF file of Sections 1 – 4 ABOVE entitled “Submittal Requirements” and all “Attachments” listed on page 15,</w:t>
      </w:r>
      <w:r w:rsidRPr="00B1347F">
        <w:rPr>
          <w:rFonts w:ascii="Times New Roman" w:hAnsi="Times New Roman" w:cs="Times New Roman"/>
          <w:i w:val="0"/>
          <w:iCs w:val="0"/>
          <w:color w:val="auto"/>
          <w:spacing w:val="-1"/>
          <w:sz w:val="24"/>
          <w:szCs w:val="24"/>
        </w:rPr>
        <w:t xml:space="preserve"> </w:t>
      </w:r>
      <w:r w:rsidRPr="00B1347F">
        <w:rPr>
          <w:rFonts w:ascii="Times New Roman" w:hAnsi="Times New Roman" w:cs="Times New Roman"/>
          <w:i w:val="0"/>
          <w:iCs w:val="0"/>
          <w:color w:val="auto"/>
          <w:sz w:val="24"/>
          <w:szCs w:val="24"/>
        </w:rPr>
        <w:t># 3.</w:t>
      </w:r>
    </w:p>
    <w:p w14:paraId="1F3A342F" w14:textId="77777777" w:rsidR="00B21638" w:rsidRPr="00B1347F" w:rsidRDefault="00B21638" w:rsidP="00B21638">
      <w:pPr>
        <w:pStyle w:val="Heading4"/>
        <w:tabs>
          <w:tab w:val="left" w:pos="728"/>
        </w:tabs>
        <w:ind w:left="500" w:right="118"/>
        <w:jc w:val="both"/>
        <w:rPr>
          <w:rFonts w:ascii="Times New Roman" w:hAnsi="Times New Roman" w:cs="Times New Roman"/>
          <w:i w:val="0"/>
          <w:iCs w:val="0"/>
          <w:color w:val="auto"/>
          <w:sz w:val="24"/>
          <w:szCs w:val="24"/>
        </w:rPr>
      </w:pPr>
    </w:p>
    <w:p w14:paraId="2F778ECB" w14:textId="3A6FCD25" w:rsidR="0006360B" w:rsidRDefault="0006360B" w:rsidP="000B2E3B">
      <w:pPr>
        <w:rPr>
          <w:rFonts w:ascii="Times New Roman" w:hAnsi="Times New Roman" w:cs="Times New Roman"/>
          <w:b/>
          <w:sz w:val="24"/>
          <w:szCs w:val="24"/>
        </w:rPr>
      </w:pPr>
      <w:r w:rsidRPr="00B1347F">
        <w:rPr>
          <w:rFonts w:ascii="Times New Roman" w:hAnsi="Times New Roman" w:cs="Times New Roman"/>
          <w:b/>
          <w:sz w:val="24"/>
          <w:szCs w:val="24"/>
        </w:rPr>
        <w:t>Proposal package is to be enclosed in a sealed envelope, clearly marked on the outside</w:t>
      </w:r>
      <w:r w:rsidR="000B2E3B">
        <w:rPr>
          <w:rFonts w:ascii="Times New Roman" w:hAnsi="Times New Roman" w:cs="Times New Roman"/>
          <w:b/>
          <w:sz w:val="24"/>
          <w:szCs w:val="24"/>
        </w:rPr>
        <w:t xml:space="preserve">, and </w:t>
      </w:r>
      <w:r w:rsidR="000B2E3B" w:rsidRPr="00B1347F">
        <w:rPr>
          <w:rFonts w:ascii="Times New Roman" w:hAnsi="Times New Roman" w:cs="Times New Roman"/>
          <w:b/>
          <w:sz w:val="24"/>
          <w:szCs w:val="24"/>
        </w:rPr>
        <w:t>addressed and delivered to the City Clerk at the address noted below</w:t>
      </w:r>
      <w:r w:rsidR="000B2E3B">
        <w:rPr>
          <w:rFonts w:ascii="Times New Roman" w:hAnsi="Times New Roman" w:cs="Times New Roman"/>
          <w:b/>
          <w:sz w:val="24"/>
          <w:szCs w:val="24"/>
        </w:rPr>
        <w:t>:</w:t>
      </w:r>
    </w:p>
    <w:p w14:paraId="0C6C303E" w14:textId="77777777" w:rsidR="000B2E3B" w:rsidRPr="000B2E3B" w:rsidRDefault="000B2E3B" w:rsidP="000B2E3B">
      <w:pPr>
        <w:rPr>
          <w:rFonts w:ascii="Times New Roman" w:hAnsi="Times New Roman" w:cs="Times New Roman"/>
          <w:b/>
          <w:sz w:val="24"/>
          <w:szCs w:val="24"/>
        </w:rPr>
      </w:pPr>
    </w:p>
    <w:p w14:paraId="18ADD212" w14:textId="5E9652C3" w:rsidR="0006360B" w:rsidRPr="00B1347F" w:rsidRDefault="0006360B" w:rsidP="0006360B">
      <w:pPr>
        <w:spacing w:before="1"/>
        <w:ind w:right="80"/>
        <w:jc w:val="center"/>
        <w:rPr>
          <w:rFonts w:ascii="Times New Roman" w:hAnsi="Times New Roman" w:cs="Times New Roman"/>
          <w:b/>
          <w:sz w:val="24"/>
          <w:szCs w:val="24"/>
        </w:rPr>
      </w:pPr>
      <w:r w:rsidRPr="00B1347F">
        <w:rPr>
          <w:rFonts w:ascii="Times New Roman" w:hAnsi="Times New Roman" w:cs="Times New Roman"/>
          <w:b/>
          <w:sz w:val="24"/>
          <w:szCs w:val="24"/>
        </w:rPr>
        <w:t>“RFP 26-</w:t>
      </w:r>
      <w:r w:rsidR="00604067" w:rsidRPr="00B1347F">
        <w:rPr>
          <w:rFonts w:ascii="Times New Roman" w:hAnsi="Times New Roman" w:cs="Times New Roman"/>
          <w:b/>
          <w:sz w:val="24"/>
          <w:szCs w:val="24"/>
        </w:rPr>
        <w:t xml:space="preserve">011 </w:t>
      </w:r>
      <w:r w:rsidRPr="00B1347F">
        <w:rPr>
          <w:rFonts w:ascii="Times New Roman" w:hAnsi="Times New Roman" w:cs="Times New Roman"/>
          <w:b/>
          <w:sz w:val="24"/>
          <w:szCs w:val="24"/>
        </w:rPr>
        <w:t xml:space="preserve">PROPOSAL FOR PUBLIC ART FOR THE </w:t>
      </w:r>
      <w:r w:rsidR="004678DE" w:rsidRPr="00B1347F">
        <w:rPr>
          <w:rFonts w:ascii="Times New Roman" w:hAnsi="Times New Roman" w:cs="Times New Roman"/>
          <w:b/>
          <w:sz w:val="24"/>
          <w:szCs w:val="24"/>
        </w:rPr>
        <w:t>WELCOME</w:t>
      </w:r>
      <w:r w:rsidR="008F7C37" w:rsidRPr="00B1347F">
        <w:rPr>
          <w:rFonts w:ascii="Times New Roman" w:hAnsi="Times New Roman" w:cs="Times New Roman"/>
          <w:b/>
          <w:sz w:val="24"/>
          <w:szCs w:val="24"/>
        </w:rPr>
        <w:t xml:space="preserve">/THANK YOU FOR COMING </w:t>
      </w:r>
      <w:r w:rsidR="004678DE" w:rsidRPr="00B1347F">
        <w:rPr>
          <w:rFonts w:ascii="Times New Roman" w:hAnsi="Times New Roman" w:cs="Times New Roman"/>
          <w:b/>
          <w:sz w:val="24"/>
          <w:szCs w:val="24"/>
        </w:rPr>
        <w:t>SIGN</w:t>
      </w:r>
      <w:r w:rsidR="008F7C37" w:rsidRPr="00B1347F">
        <w:rPr>
          <w:rFonts w:ascii="Times New Roman" w:hAnsi="Times New Roman" w:cs="Times New Roman"/>
          <w:b/>
          <w:sz w:val="24"/>
          <w:szCs w:val="24"/>
        </w:rPr>
        <w:t xml:space="preserve">S </w:t>
      </w:r>
      <w:r w:rsidR="00532AAA" w:rsidRPr="00B1347F">
        <w:rPr>
          <w:rFonts w:ascii="Times New Roman" w:hAnsi="Times New Roman" w:cs="Times New Roman"/>
          <w:b/>
          <w:sz w:val="24"/>
          <w:szCs w:val="24"/>
        </w:rPr>
        <w:t>PROJECT”</w:t>
      </w:r>
    </w:p>
    <w:p w14:paraId="1F6F2B89" w14:textId="77777777" w:rsidR="0006360B" w:rsidRPr="00B1347F" w:rsidRDefault="0006360B" w:rsidP="0006360B">
      <w:pPr>
        <w:pStyle w:val="BodyText"/>
        <w:spacing w:before="1"/>
        <w:rPr>
          <w:rFonts w:ascii="Times New Roman" w:hAnsi="Times New Roman" w:cs="Times New Roman"/>
          <w:b/>
          <w:sz w:val="24"/>
          <w:szCs w:val="24"/>
        </w:rPr>
      </w:pPr>
    </w:p>
    <w:p w14:paraId="06E5EBC8" w14:textId="77777777" w:rsidR="0006360B" w:rsidRPr="00B1347F" w:rsidRDefault="0006360B" w:rsidP="0006360B">
      <w:pPr>
        <w:pStyle w:val="BodyText"/>
        <w:ind w:left="500" w:right="114"/>
        <w:jc w:val="both"/>
        <w:rPr>
          <w:rFonts w:ascii="Times New Roman" w:hAnsi="Times New Roman" w:cs="Times New Roman"/>
          <w:sz w:val="24"/>
          <w:szCs w:val="24"/>
        </w:rPr>
      </w:pPr>
      <w:r w:rsidRPr="00B1347F">
        <w:rPr>
          <w:rFonts w:ascii="Times New Roman" w:hAnsi="Times New Roman" w:cs="Times New Roman"/>
          <w:sz w:val="24"/>
          <w:szCs w:val="24"/>
        </w:rPr>
        <w:lastRenderedPageBreak/>
        <w:t>RFP application materials will NOT be returned to the applicant without prior pre-paid shipping. Faxed, emailed, incomplete applications or proposals that do not include the specified materials will be disqualified. All proposals must remain valid for ninety (90)</w:t>
      </w:r>
      <w:r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rPr>
        <w:t>days.</w:t>
      </w:r>
    </w:p>
    <w:p w14:paraId="3D93164C" w14:textId="77777777" w:rsidR="0006360B" w:rsidRPr="00B1347F" w:rsidRDefault="0006360B" w:rsidP="0006360B">
      <w:pPr>
        <w:pStyle w:val="BodyText"/>
        <w:spacing w:before="11"/>
        <w:rPr>
          <w:rFonts w:ascii="Times New Roman" w:hAnsi="Times New Roman" w:cs="Times New Roman"/>
          <w:sz w:val="24"/>
          <w:szCs w:val="24"/>
        </w:rPr>
      </w:pPr>
    </w:p>
    <w:p w14:paraId="4F3911EB" w14:textId="7A8B739D" w:rsidR="00B21638" w:rsidRPr="009F3890" w:rsidRDefault="0006360B" w:rsidP="009F3890">
      <w:pPr>
        <w:ind w:left="500" w:right="110"/>
        <w:jc w:val="both"/>
        <w:rPr>
          <w:rFonts w:ascii="Times New Roman" w:hAnsi="Times New Roman" w:cs="Times New Roman"/>
          <w:i/>
          <w:iCs/>
          <w:spacing w:val="-4"/>
          <w:sz w:val="24"/>
          <w:szCs w:val="24"/>
        </w:rPr>
      </w:pPr>
      <w:r w:rsidRPr="00B1347F">
        <w:rPr>
          <w:rFonts w:ascii="Times New Roman" w:hAnsi="Times New Roman" w:cs="Times New Roman"/>
          <w:spacing w:val="-3"/>
          <w:sz w:val="24"/>
          <w:szCs w:val="24"/>
        </w:rPr>
        <w:t xml:space="preserve">Sealed proposals </w:t>
      </w:r>
      <w:r w:rsidRPr="00B1347F">
        <w:rPr>
          <w:rFonts w:ascii="Times New Roman" w:hAnsi="Times New Roman" w:cs="Times New Roman"/>
          <w:spacing w:val="-2"/>
          <w:sz w:val="24"/>
          <w:szCs w:val="24"/>
        </w:rPr>
        <w:t xml:space="preserve">for the </w:t>
      </w:r>
      <w:r w:rsidRPr="00B1347F">
        <w:rPr>
          <w:rFonts w:ascii="Times New Roman" w:hAnsi="Times New Roman" w:cs="Times New Roman"/>
          <w:spacing w:val="-3"/>
          <w:sz w:val="24"/>
          <w:szCs w:val="24"/>
        </w:rPr>
        <w:t xml:space="preserve">City of Key West RFP </w:t>
      </w:r>
      <w:r w:rsidRPr="00B1347F">
        <w:rPr>
          <w:rFonts w:ascii="Times New Roman" w:hAnsi="Times New Roman" w:cs="Times New Roman"/>
          <w:sz w:val="24"/>
          <w:szCs w:val="24"/>
        </w:rPr>
        <w:t>#</w:t>
      </w:r>
      <w:r w:rsidRPr="00B1347F">
        <w:rPr>
          <w:rFonts w:ascii="Times New Roman" w:hAnsi="Times New Roman" w:cs="Times New Roman"/>
          <w:b/>
          <w:spacing w:val="-3"/>
          <w:sz w:val="24"/>
          <w:szCs w:val="24"/>
        </w:rPr>
        <w:t>26-</w:t>
      </w:r>
      <w:r w:rsidR="00604067" w:rsidRPr="00B1347F">
        <w:rPr>
          <w:rFonts w:ascii="Times New Roman" w:hAnsi="Times New Roman" w:cs="Times New Roman"/>
          <w:b/>
          <w:spacing w:val="-3"/>
          <w:sz w:val="24"/>
          <w:szCs w:val="24"/>
        </w:rPr>
        <w:t>011</w:t>
      </w:r>
      <w:r w:rsidRPr="00B1347F">
        <w:rPr>
          <w:rFonts w:ascii="Times New Roman" w:hAnsi="Times New Roman" w:cs="Times New Roman"/>
          <w:b/>
          <w:spacing w:val="-3"/>
          <w:sz w:val="24"/>
          <w:szCs w:val="24"/>
        </w:rPr>
        <w:t xml:space="preserve"> </w:t>
      </w:r>
      <w:r w:rsidRPr="00B1347F">
        <w:rPr>
          <w:rFonts w:ascii="Times New Roman" w:hAnsi="Times New Roman" w:cs="Times New Roman"/>
          <w:spacing w:val="-4"/>
          <w:sz w:val="24"/>
          <w:szCs w:val="24"/>
        </w:rPr>
        <w:t xml:space="preserve">REQUEST </w:t>
      </w:r>
      <w:r w:rsidRPr="00B1347F">
        <w:rPr>
          <w:rFonts w:ascii="Times New Roman" w:hAnsi="Times New Roman" w:cs="Times New Roman"/>
          <w:spacing w:val="-3"/>
          <w:sz w:val="24"/>
          <w:szCs w:val="24"/>
        </w:rPr>
        <w:t xml:space="preserve">FOR </w:t>
      </w:r>
      <w:r w:rsidRPr="00B1347F">
        <w:rPr>
          <w:rFonts w:ascii="Times New Roman" w:hAnsi="Times New Roman" w:cs="Times New Roman"/>
          <w:spacing w:val="-4"/>
          <w:sz w:val="24"/>
          <w:szCs w:val="24"/>
        </w:rPr>
        <w:t xml:space="preserve">PROPOSALS </w:t>
      </w:r>
      <w:r w:rsidRPr="00B1347F">
        <w:rPr>
          <w:rFonts w:ascii="Times New Roman" w:hAnsi="Times New Roman" w:cs="Times New Roman"/>
          <w:sz w:val="24"/>
          <w:szCs w:val="24"/>
        </w:rPr>
        <w:t xml:space="preserve">FOR </w:t>
      </w:r>
      <w:r w:rsidRPr="00B1347F">
        <w:rPr>
          <w:rFonts w:ascii="Times New Roman" w:hAnsi="Times New Roman" w:cs="Times New Roman"/>
          <w:spacing w:val="-3"/>
          <w:sz w:val="24"/>
          <w:szCs w:val="24"/>
        </w:rPr>
        <w:t xml:space="preserve">PUBLIC ART </w:t>
      </w:r>
      <w:r w:rsidRPr="00B1347F">
        <w:rPr>
          <w:rFonts w:ascii="Times New Roman" w:hAnsi="Times New Roman" w:cs="Times New Roman"/>
          <w:sz w:val="24"/>
          <w:szCs w:val="24"/>
        </w:rPr>
        <w:t xml:space="preserve">FOR </w:t>
      </w:r>
      <w:r w:rsidR="008F7C37" w:rsidRPr="00B1347F">
        <w:rPr>
          <w:rFonts w:ascii="Times New Roman" w:hAnsi="Times New Roman" w:cs="Times New Roman"/>
          <w:b/>
          <w:sz w:val="24"/>
          <w:szCs w:val="24"/>
        </w:rPr>
        <w:t xml:space="preserve">THE WELCOME/THANK YOU FOR COMING SIGNS PROJECT </w:t>
      </w:r>
      <w:r w:rsidRPr="00B1347F">
        <w:rPr>
          <w:rFonts w:ascii="Times New Roman" w:hAnsi="Times New Roman" w:cs="Times New Roman"/>
          <w:spacing w:val="-4"/>
          <w:sz w:val="24"/>
          <w:szCs w:val="24"/>
        </w:rPr>
        <w:t xml:space="preserve">addressed </w:t>
      </w:r>
      <w:r w:rsidRPr="00B1347F">
        <w:rPr>
          <w:rFonts w:ascii="Times New Roman" w:hAnsi="Times New Roman" w:cs="Times New Roman"/>
          <w:sz w:val="24"/>
          <w:szCs w:val="24"/>
        </w:rPr>
        <w:t xml:space="preserve">to </w:t>
      </w:r>
      <w:r w:rsidRPr="00B1347F">
        <w:rPr>
          <w:rFonts w:ascii="Times New Roman" w:hAnsi="Times New Roman" w:cs="Times New Roman"/>
          <w:spacing w:val="-3"/>
          <w:sz w:val="24"/>
          <w:szCs w:val="24"/>
        </w:rPr>
        <w:t xml:space="preserve">the City of Key West, will </w:t>
      </w:r>
      <w:r w:rsidRPr="00B1347F">
        <w:rPr>
          <w:rFonts w:ascii="Times New Roman" w:hAnsi="Times New Roman" w:cs="Times New Roman"/>
          <w:sz w:val="24"/>
          <w:szCs w:val="24"/>
        </w:rPr>
        <w:t xml:space="preserve">be </w:t>
      </w:r>
      <w:r w:rsidRPr="00B1347F">
        <w:rPr>
          <w:rFonts w:ascii="Times New Roman" w:hAnsi="Times New Roman" w:cs="Times New Roman"/>
          <w:b/>
          <w:spacing w:val="-4"/>
          <w:sz w:val="24"/>
          <w:szCs w:val="24"/>
        </w:rPr>
        <w:t xml:space="preserve">received </w:t>
      </w:r>
      <w:r w:rsidRPr="00B1347F">
        <w:rPr>
          <w:rFonts w:ascii="Times New Roman" w:hAnsi="Times New Roman" w:cs="Times New Roman"/>
          <w:spacing w:val="-3"/>
          <w:sz w:val="24"/>
          <w:szCs w:val="24"/>
        </w:rPr>
        <w:t xml:space="preserve">at </w:t>
      </w: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3"/>
          <w:sz w:val="24"/>
          <w:szCs w:val="24"/>
        </w:rPr>
        <w:t xml:space="preserve">Office of </w:t>
      </w: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3"/>
          <w:sz w:val="24"/>
          <w:szCs w:val="24"/>
        </w:rPr>
        <w:t xml:space="preserve">City Clerk, 1300 White </w:t>
      </w:r>
      <w:r w:rsidRPr="00B1347F">
        <w:rPr>
          <w:rFonts w:ascii="Times New Roman" w:hAnsi="Times New Roman" w:cs="Times New Roman"/>
          <w:spacing w:val="-4"/>
          <w:sz w:val="24"/>
          <w:szCs w:val="24"/>
        </w:rPr>
        <w:t xml:space="preserve">St., </w:t>
      </w:r>
      <w:r w:rsidRPr="00B1347F">
        <w:rPr>
          <w:rFonts w:ascii="Times New Roman" w:hAnsi="Times New Roman" w:cs="Times New Roman"/>
          <w:sz w:val="24"/>
          <w:szCs w:val="24"/>
        </w:rPr>
        <w:t xml:space="preserve">Key </w:t>
      </w:r>
      <w:r w:rsidRPr="00B1347F">
        <w:rPr>
          <w:rFonts w:ascii="Times New Roman" w:hAnsi="Times New Roman" w:cs="Times New Roman"/>
          <w:spacing w:val="-4"/>
          <w:sz w:val="24"/>
          <w:szCs w:val="24"/>
        </w:rPr>
        <w:t>West Florida</w:t>
      </w:r>
      <w:r w:rsidRPr="000B2E3B">
        <w:rPr>
          <w:rFonts w:ascii="Times New Roman" w:hAnsi="Times New Roman" w:cs="Times New Roman"/>
          <w:spacing w:val="-4"/>
          <w:sz w:val="24"/>
          <w:szCs w:val="24"/>
        </w:rPr>
        <w:t xml:space="preserve">, </w:t>
      </w:r>
      <w:r w:rsidRPr="000B2E3B">
        <w:rPr>
          <w:rFonts w:ascii="Times New Roman" w:hAnsi="Times New Roman" w:cs="Times New Roman"/>
          <w:spacing w:val="-3"/>
          <w:sz w:val="24"/>
          <w:szCs w:val="24"/>
        </w:rPr>
        <w:t xml:space="preserve">33040 </w:t>
      </w:r>
      <w:r w:rsidRPr="000B2E3B">
        <w:rPr>
          <w:rFonts w:ascii="Times New Roman" w:hAnsi="Times New Roman" w:cs="Times New Roman"/>
          <w:b/>
          <w:spacing w:val="-3"/>
          <w:sz w:val="24"/>
          <w:szCs w:val="24"/>
        </w:rPr>
        <w:t xml:space="preserve">until </w:t>
      </w:r>
      <w:r w:rsidRPr="000B2E3B">
        <w:rPr>
          <w:rFonts w:ascii="Times New Roman" w:hAnsi="Times New Roman" w:cs="Times New Roman"/>
          <w:b/>
          <w:sz w:val="24"/>
          <w:szCs w:val="24"/>
        </w:rPr>
        <w:t xml:space="preserve">3:00 pm </w:t>
      </w:r>
      <w:r w:rsidRPr="000B2E3B">
        <w:rPr>
          <w:rFonts w:ascii="Times New Roman" w:hAnsi="Times New Roman" w:cs="Times New Roman"/>
          <w:b/>
          <w:spacing w:val="-3"/>
          <w:sz w:val="24"/>
          <w:szCs w:val="24"/>
        </w:rPr>
        <w:t xml:space="preserve">on </w:t>
      </w:r>
      <w:r w:rsidR="000B2E3B" w:rsidRPr="000B2E3B">
        <w:rPr>
          <w:rFonts w:ascii="Times New Roman" w:hAnsi="Times New Roman" w:cs="Times New Roman"/>
          <w:b/>
          <w:spacing w:val="-3"/>
          <w:sz w:val="24"/>
          <w:szCs w:val="24"/>
        </w:rPr>
        <w:t>October 15</w:t>
      </w:r>
      <w:r w:rsidRPr="000B2E3B">
        <w:rPr>
          <w:rFonts w:ascii="Times New Roman" w:hAnsi="Times New Roman" w:cs="Times New Roman"/>
          <w:b/>
          <w:spacing w:val="-3"/>
          <w:sz w:val="24"/>
          <w:szCs w:val="24"/>
        </w:rPr>
        <w:t xml:space="preserve">, </w:t>
      </w:r>
      <w:r w:rsidR="00E73C12" w:rsidRPr="000B2E3B">
        <w:rPr>
          <w:rFonts w:ascii="Times New Roman" w:hAnsi="Times New Roman" w:cs="Times New Roman"/>
          <w:b/>
          <w:spacing w:val="-2"/>
          <w:sz w:val="24"/>
          <w:szCs w:val="24"/>
        </w:rPr>
        <w:t>2026,</w:t>
      </w:r>
      <w:r w:rsidRPr="00B1347F">
        <w:rPr>
          <w:rFonts w:ascii="Times New Roman" w:hAnsi="Times New Roman" w:cs="Times New Roman"/>
          <w:b/>
          <w:spacing w:val="-3"/>
          <w:sz w:val="24"/>
          <w:szCs w:val="24"/>
        </w:rPr>
        <w:t xml:space="preserve"> </w:t>
      </w:r>
      <w:r w:rsidRPr="00B1347F">
        <w:rPr>
          <w:rFonts w:ascii="Times New Roman" w:hAnsi="Times New Roman" w:cs="Times New Roman"/>
          <w:spacing w:val="-3"/>
          <w:sz w:val="24"/>
          <w:szCs w:val="24"/>
        </w:rPr>
        <w:t xml:space="preserve">and then </w:t>
      </w:r>
      <w:r w:rsidRPr="00B1347F">
        <w:rPr>
          <w:rFonts w:ascii="Times New Roman" w:hAnsi="Times New Roman" w:cs="Times New Roman"/>
          <w:spacing w:val="-4"/>
          <w:sz w:val="24"/>
          <w:szCs w:val="24"/>
        </w:rPr>
        <w:t xml:space="preserve">will </w:t>
      </w:r>
      <w:r w:rsidRPr="00B1347F">
        <w:rPr>
          <w:rFonts w:ascii="Times New Roman" w:hAnsi="Times New Roman" w:cs="Times New Roman"/>
          <w:sz w:val="24"/>
          <w:szCs w:val="24"/>
        </w:rPr>
        <w:t xml:space="preserve">be </w:t>
      </w:r>
      <w:r w:rsidRPr="00B1347F">
        <w:rPr>
          <w:rFonts w:ascii="Times New Roman" w:hAnsi="Times New Roman" w:cs="Times New Roman"/>
          <w:spacing w:val="-3"/>
          <w:sz w:val="24"/>
          <w:szCs w:val="24"/>
        </w:rPr>
        <w:t xml:space="preserve">publicly </w:t>
      </w:r>
      <w:r w:rsidRPr="00B1347F">
        <w:rPr>
          <w:rFonts w:ascii="Times New Roman" w:hAnsi="Times New Roman" w:cs="Times New Roman"/>
          <w:spacing w:val="-4"/>
          <w:sz w:val="24"/>
          <w:szCs w:val="24"/>
        </w:rPr>
        <w:t xml:space="preserve">opened </w:t>
      </w:r>
      <w:r w:rsidRPr="00B1347F">
        <w:rPr>
          <w:rFonts w:ascii="Times New Roman" w:hAnsi="Times New Roman" w:cs="Times New Roman"/>
          <w:spacing w:val="-3"/>
          <w:sz w:val="24"/>
          <w:szCs w:val="24"/>
        </w:rPr>
        <w:t xml:space="preserve">and read. </w:t>
      </w:r>
      <w:r w:rsidRPr="00B1347F">
        <w:rPr>
          <w:rFonts w:ascii="Times New Roman" w:hAnsi="Times New Roman" w:cs="Times New Roman"/>
          <w:i/>
          <w:iCs/>
          <w:spacing w:val="-3"/>
          <w:sz w:val="24"/>
          <w:szCs w:val="24"/>
        </w:rPr>
        <w:t xml:space="preserve">Any </w:t>
      </w:r>
      <w:r w:rsidRPr="00B1347F">
        <w:rPr>
          <w:rFonts w:ascii="Times New Roman" w:hAnsi="Times New Roman" w:cs="Times New Roman"/>
          <w:i/>
          <w:iCs/>
          <w:spacing w:val="-4"/>
          <w:sz w:val="24"/>
          <w:szCs w:val="24"/>
        </w:rPr>
        <w:t xml:space="preserve">proposals received </w:t>
      </w:r>
      <w:r w:rsidRPr="00B1347F">
        <w:rPr>
          <w:rFonts w:ascii="Times New Roman" w:hAnsi="Times New Roman" w:cs="Times New Roman"/>
          <w:i/>
          <w:iCs/>
          <w:spacing w:val="-3"/>
          <w:sz w:val="24"/>
          <w:szCs w:val="24"/>
        </w:rPr>
        <w:t xml:space="preserve">after </w:t>
      </w:r>
      <w:r w:rsidRPr="00B1347F">
        <w:rPr>
          <w:rFonts w:ascii="Times New Roman" w:hAnsi="Times New Roman" w:cs="Times New Roman"/>
          <w:i/>
          <w:iCs/>
          <w:spacing w:val="-2"/>
          <w:sz w:val="24"/>
          <w:szCs w:val="24"/>
        </w:rPr>
        <w:t xml:space="preserve">the </w:t>
      </w:r>
      <w:r w:rsidRPr="00B1347F">
        <w:rPr>
          <w:rFonts w:ascii="Times New Roman" w:hAnsi="Times New Roman" w:cs="Times New Roman"/>
          <w:i/>
          <w:iCs/>
          <w:spacing w:val="-3"/>
          <w:sz w:val="24"/>
          <w:szCs w:val="24"/>
        </w:rPr>
        <w:t xml:space="preserve">time and date </w:t>
      </w:r>
      <w:r w:rsidRPr="00B1347F">
        <w:rPr>
          <w:rFonts w:ascii="Times New Roman" w:hAnsi="Times New Roman" w:cs="Times New Roman"/>
          <w:i/>
          <w:iCs/>
          <w:spacing w:val="-4"/>
          <w:sz w:val="24"/>
          <w:szCs w:val="24"/>
        </w:rPr>
        <w:t xml:space="preserve">specified </w:t>
      </w:r>
      <w:r w:rsidRPr="00B1347F">
        <w:rPr>
          <w:rFonts w:ascii="Times New Roman" w:hAnsi="Times New Roman" w:cs="Times New Roman"/>
          <w:i/>
          <w:iCs/>
          <w:spacing w:val="-3"/>
          <w:sz w:val="24"/>
          <w:szCs w:val="24"/>
        </w:rPr>
        <w:t xml:space="preserve">will not </w:t>
      </w:r>
      <w:r w:rsidRPr="00B1347F">
        <w:rPr>
          <w:rFonts w:ascii="Times New Roman" w:hAnsi="Times New Roman" w:cs="Times New Roman"/>
          <w:i/>
          <w:iCs/>
          <w:sz w:val="24"/>
          <w:szCs w:val="24"/>
        </w:rPr>
        <w:t xml:space="preserve">be </w:t>
      </w:r>
      <w:r w:rsidRPr="00B1347F">
        <w:rPr>
          <w:rFonts w:ascii="Times New Roman" w:hAnsi="Times New Roman" w:cs="Times New Roman"/>
          <w:i/>
          <w:iCs/>
          <w:spacing w:val="-4"/>
          <w:sz w:val="24"/>
          <w:szCs w:val="24"/>
        </w:rPr>
        <w:t xml:space="preserve">considered. </w:t>
      </w:r>
    </w:p>
    <w:p w14:paraId="4E29016B" w14:textId="77777777" w:rsidR="00B21638" w:rsidRPr="00B1347F" w:rsidRDefault="00B21638" w:rsidP="009F3890">
      <w:pPr>
        <w:ind w:right="110"/>
        <w:jc w:val="both"/>
        <w:rPr>
          <w:rFonts w:ascii="Times New Roman" w:hAnsi="Times New Roman" w:cs="Times New Roman"/>
          <w:b/>
          <w:sz w:val="24"/>
          <w:szCs w:val="24"/>
        </w:rPr>
      </w:pPr>
    </w:p>
    <w:p w14:paraId="1B2FB17B" w14:textId="17951A92" w:rsidR="0006360B" w:rsidRPr="00B1347F" w:rsidRDefault="0006360B" w:rsidP="0006360B">
      <w:pPr>
        <w:ind w:left="500" w:right="110"/>
        <w:jc w:val="both"/>
        <w:rPr>
          <w:rFonts w:ascii="Times New Roman" w:hAnsi="Times New Roman" w:cs="Times New Roman"/>
          <w:sz w:val="24"/>
          <w:szCs w:val="24"/>
        </w:rPr>
      </w:pPr>
      <w:r w:rsidRPr="00B1347F">
        <w:rPr>
          <w:rFonts w:ascii="Times New Roman" w:hAnsi="Times New Roman" w:cs="Times New Roman"/>
          <w:b/>
          <w:sz w:val="24"/>
          <w:szCs w:val="24"/>
        </w:rPr>
        <w:t>Address and deliver to</w:t>
      </w:r>
      <w:r w:rsidRPr="00B1347F">
        <w:rPr>
          <w:rFonts w:ascii="Times New Roman" w:hAnsi="Times New Roman" w:cs="Times New Roman"/>
          <w:sz w:val="24"/>
          <w:szCs w:val="24"/>
        </w:rPr>
        <w:t>:</w:t>
      </w:r>
    </w:p>
    <w:p w14:paraId="0FB86D70" w14:textId="77777777" w:rsidR="0006360B" w:rsidRPr="00B1347F" w:rsidRDefault="0006360B" w:rsidP="0006360B">
      <w:pPr>
        <w:pStyle w:val="BodyText"/>
        <w:rPr>
          <w:rFonts w:ascii="Times New Roman" w:hAnsi="Times New Roman" w:cs="Times New Roman"/>
          <w:sz w:val="24"/>
          <w:szCs w:val="24"/>
        </w:rPr>
      </w:pPr>
    </w:p>
    <w:p w14:paraId="21388760" w14:textId="77777777" w:rsidR="00B21638" w:rsidRPr="00B1347F" w:rsidRDefault="0006360B" w:rsidP="0006360B">
      <w:pPr>
        <w:pStyle w:val="Heading4"/>
        <w:ind w:left="3738" w:right="3356"/>
        <w:jc w:val="center"/>
        <w:rPr>
          <w:rFonts w:ascii="Times New Roman" w:hAnsi="Times New Roman" w:cs="Times New Roman"/>
          <w:b/>
          <w:bCs/>
          <w:color w:val="auto"/>
          <w:sz w:val="24"/>
          <w:szCs w:val="24"/>
        </w:rPr>
      </w:pPr>
      <w:r w:rsidRPr="00B1347F">
        <w:rPr>
          <w:rFonts w:ascii="Times New Roman" w:hAnsi="Times New Roman" w:cs="Times New Roman"/>
          <w:b/>
          <w:bCs/>
          <w:color w:val="auto"/>
          <w:sz w:val="24"/>
          <w:szCs w:val="24"/>
        </w:rPr>
        <w:t xml:space="preserve">City of Key West Office of the City Clerk </w:t>
      </w:r>
    </w:p>
    <w:p w14:paraId="5D6D3444" w14:textId="37C47136" w:rsidR="008F7C37" w:rsidRPr="00B1347F" w:rsidRDefault="00B21638" w:rsidP="00B21638">
      <w:pPr>
        <w:spacing w:before="1"/>
        <w:ind w:right="80"/>
        <w:jc w:val="center"/>
        <w:rPr>
          <w:rFonts w:ascii="Times New Roman" w:hAnsi="Times New Roman" w:cs="Times New Roman"/>
          <w:b/>
          <w:sz w:val="24"/>
          <w:szCs w:val="24"/>
        </w:rPr>
      </w:pPr>
      <w:r w:rsidRPr="00B1347F">
        <w:rPr>
          <w:rFonts w:ascii="Times New Roman" w:hAnsi="Times New Roman" w:cs="Times New Roman"/>
          <w:b/>
          <w:sz w:val="24"/>
          <w:szCs w:val="24"/>
        </w:rPr>
        <w:t>“RFP 26</w:t>
      </w:r>
      <w:r w:rsidR="00604067" w:rsidRPr="00B1347F">
        <w:rPr>
          <w:rFonts w:ascii="Times New Roman" w:hAnsi="Times New Roman" w:cs="Times New Roman"/>
          <w:b/>
          <w:sz w:val="24"/>
          <w:szCs w:val="24"/>
        </w:rPr>
        <w:t xml:space="preserve">-011 </w:t>
      </w:r>
      <w:r w:rsidRPr="00B1347F">
        <w:rPr>
          <w:rFonts w:ascii="Times New Roman" w:hAnsi="Times New Roman" w:cs="Times New Roman"/>
          <w:b/>
          <w:sz w:val="24"/>
          <w:szCs w:val="24"/>
        </w:rPr>
        <w:t xml:space="preserve">PROPOSAL FOR PUBLIC ART FOR </w:t>
      </w:r>
      <w:r w:rsidR="008F7C37" w:rsidRPr="00B1347F">
        <w:rPr>
          <w:rFonts w:ascii="Times New Roman" w:hAnsi="Times New Roman" w:cs="Times New Roman"/>
          <w:b/>
          <w:sz w:val="24"/>
          <w:szCs w:val="24"/>
        </w:rPr>
        <w:t xml:space="preserve">THE WELCOME/THANK YOU </w:t>
      </w:r>
    </w:p>
    <w:p w14:paraId="10AE2793" w14:textId="420A6D88" w:rsidR="00B21638" w:rsidRPr="00B1347F" w:rsidRDefault="008F7C37" w:rsidP="00B21638">
      <w:pPr>
        <w:spacing w:before="1"/>
        <w:ind w:right="80"/>
        <w:jc w:val="center"/>
        <w:rPr>
          <w:rFonts w:ascii="Times New Roman" w:hAnsi="Times New Roman" w:cs="Times New Roman"/>
          <w:b/>
          <w:sz w:val="24"/>
          <w:szCs w:val="24"/>
        </w:rPr>
      </w:pPr>
      <w:r w:rsidRPr="00B1347F">
        <w:rPr>
          <w:rFonts w:ascii="Times New Roman" w:hAnsi="Times New Roman" w:cs="Times New Roman"/>
          <w:b/>
          <w:sz w:val="24"/>
          <w:szCs w:val="24"/>
        </w:rPr>
        <w:t>FOR COMING SIGNS PROJECT</w:t>
      </w:r>
      <w:r w:rsidR="00B21638" w:rsidRPr="00B1347F">
        <w:rPr>
          <w:rFonts w:ascii="Times New Roman" w:hAnsi="Times New Roman" w:cs="Times New Roman"/>
          <w:b/>
          <w:sz w:val="24"/>
          <w:szCs w:val="24"/>
        </w:rPr>
        <w:t>”</w:t>
      </w:r>
    </w:p>
    <w:p w14:paraId="314B2C8B" w14:textId="18982E65" w:rsidR="0006360B" w:rsidRPr="00B1347F" w:rsidRDefault="0006360B" w:rsidP="0006360B">
      <w:pPr>
        <w:pStyle w:val="Heading4"/>
        <w:ind w:left="3738" w:right="3356"/>
        <w:jc w:val="center"/>
        <w:rPr>
          <w:rFonts w:ascii="Times New Roman" w:hAnsi="Times New Roman" w:cs="Times New Roman"/>
          <w:b/>
          <w:bCs/>
          <w:color w:val="auto"/>
          <w:sz w:val="24"/>
          <w:szCs w:val="24"/>
        </w:rPr>
      </w:pPr>
      <w:r w:rsidRPr="00B1347F">
        <w:rPr>
          <w:rFonts w:ascii="Times New Roman" w:hAnsi="Times New Roman" w:cs="Times New Roman"/>
          <w:b/>
          <w:bCs/>
          <w:color w:val="auto"/>
          <w:sz w:val="24"/>
          <w:szCs w:val="24"/>
        </w:rPr>
        <w:t>1300 White Street</w:t>
      </w:r>
    </w:p>
    <w:p w14:paraId="2BF89595" w14:textId="77777777" w:rsidR="0006360B" w:rsidRPr="00B1347F" w:rsidRDefault="0006360B" w:rsidP="0006360B">
      <w:pPr>
        <w:spacing w:before="1"/>
        <w:ind w:left="2695" w:right="2315"/>
        <w:jc w:val="center"/>
        <w:rPr>
          <w:rFonts w:ascii="Times New Roman" w:hAnsi="Times New Roman" w:cs="Times New Roman"/>
          <w:b/>
          <w:sz w:val="24"/>
          <w:szCs w:val="24"/>
        </w:rPr>
      </w:pPr>
      <w:r w:rsidRPr="00B1347F">
        <w:rPr>
          <w:rFonts w:ascii="Times New Roman" w:hAnsi="Times New Roman" w:cs="Times New Roman"/>
          <w:b/>
          <w:sz w:val="24"/>
          <w:szCs w:val="24"/>
        </w:rPr>
        <w:t>Key West, Florida 33040</w:t>
      </w:r>
    </w:p>
    <w:p w14:paraId="7A8F3ABC" w14:textId="77777777" w:rsidR="0006360B" w:rsidRPr="00B1347F" w:rsidRDefault="0006360B" w:rsidP="0006360B">
      <w:pPr>
        <w:pStyle w:val="BodyText"/>
        <w:rPr>
          <w:rFonts w:ascii="Times New Roman" w:hAnsi="Times New Roman" w:cs="Times New Roman"/>
          <w:b/>
          <w:sz w:val="24"/>
          <w:szCs w:val="24"/>
        </w:rPr>
      </w:pPr>
    </w:p>
    <w:p w14:paraId="526AF71D" w14:textId="28532E53" w:rsidR="0006360B" w:rsidRPr="00B1347F" w:rsidRDefault="0006360B" w:rsidP="000B2E3B">
      <w:pPr>
        <w:pStyle w:val="BodyText"/>
        <w:ind w:left="1119" w:right="740"/>
        <w:jc w:val="center"/>
        <w:rPr>
          <w:rFonts w:ascii="Times New Roman" w:hAnsi="Times New Roman" w:cs="Times New Roman"/>
          <w:sz w:val="24"/>
          <w:szCs w:val="24"/>
        </w:rPr>
      </w:pPr>
      <w:r w:rsidRPr="00B1347F">
        <w:rPr>
          <w:rFonts w:ascii="Times New Roman" w:hAnsi="Times New Roman" w:cs="Times New Roman"/>
          <w:sz w:val="24"/>
          <w:szCs w:val="24"/>
        </w:rPr>
        <w:t>IN COMPLIANCE WITH CITY REGULATIONS, MATERIALS RECEIVED AFTER THE DEADLINE STATED ABOVE WILL BE AUTOMATICALLY REJECTED</w:t>
      </w:r>
      <w:r w:rsidR="000B2E3B">
        <w:rPr>
          <w:rFonts w:ascii="Times New Roman" w:hAnsi="Times New Roman" w:cs="Times New Roman"/>
          <w:sz w:val="24"/>
          <w:szCs w:val="24"/>
        </w:rPr>
        <w:t xml:space="preserve"> </w:t>
      </w:r>
      <w:r w:rsidRPr="00B1347F">
        <w:rPr>
          <w:rFonts w:ascii="Times New Roman" w:hAnsi="Times New Roman" w:cs="Times New Roman"/>
          <w:sz w:val="24"/>
          <w:szCs w:val="24"/>
        </w:rPr>
        <w:t>ABSOLUTELY NO EXCEPTIONS WILL BE MADE FOR ANY REASON.</w:t>
      </w:r>
    </w:p>
    <w:p w14:paraId="5ABB9FEF" w14:textId="77777777" w:rsidR="0006360B" w:rsidRPr="00B1347F" w:rsidRDefault="0006360B" w:rsidP="0006360B">
      <w:pPr>
        <w:pStyle w:val="BodyText"/>
        <w:spacing w:before="10"/>
        <w:rPr>
          <w:rFonts w:ascii="Times New Roman" w:hAnsi="Times New Roman" w:cs="Times New Roman"/>
          <w:sz w:val="24"/>
          <w:szCs w:val="24"/>
        </w:rPr>
      </w:pPr>
    </w:p>
    <w:p w14:paraId="6AF374B4" w14:textId="001D1AD3" w:rsidR="0006360B" w:rsidRPr="00B1347F" w:rsidRDefault="0006360B" w:rsidP="0006360B">
      <w:pPr>
        <w:pStyle w:val="BodyText"/>
        <w:spacing w:before="1"/>
        <w:ind w:left="500" w:right="3259"/>
        <w:rPr>
          <w:rFonts w:ascii="Times New Roman" w:hAnsi="Times New Roman" w:cs="Times New Roman"/>
          <w:sz w:val="24"/>
          <w:szCs w:val="24"/>
        </w:rPr>
      </w:pPr>
      <w:r w:rsidRPr="00B1347F">
        <w:rPr>
          <w:rFonts w:ascii="Times New Roman" w:hAnsi="Times New Roman" w:cs="Times New Roman"/>
          <w:sz w:val="24"/>
          <w:szCs w:val="24"/>
        </w:rPr>
        <w:t>All questions must be submitted</w:t>
      </w:r>
      <w:r w:rsidRPr="00B1347F">
        <w:rPr>
          <w:rFonts w:ascii="Times New Roman" w:hAnsi="Times New Roman" w:cs="Times New Roman"/>
          <w:b/>
          <w:sz w:val="24"/>
          <w:szCs w:val="24"/>
        </w:rPr>
        <w:t xml:space="preserve"> in writing</w:t>
      </w:r>
      <w:r w:rsidRPr="00B1347F">
        <w:rPr>
          <w:rFonts w:ascii="Times New Roman" w:hAnsi="Times New Roman" w:cs="Times New Roman"/>
          <w:sz w:val="24"/>
          <w:szCs w:val="24"/>
        </w:rPr>
        <w:t xml:space="preserve"> NO later than </w:t>
      </w:r>
      <w:r w:rsidR="000B2E3B">
        <w:rPr>
          <w:rFonts w:ascii="Times New Roman" w:hAnsi="Times New Roman" w:cs="Times New Roman"/>
          <w:sz w:val="24"/>
          <w:szCs w:val="24"/>
        </w:rPr>
        <w:t xml:space="preserve"> September 28</w:t>
      </w:r>
      <w:r w:rsidRPr="00B1347F">
        <w:rPr>
          <w:rFonts w:ascii="Times New Roman" w:hAnsi="Times New Roman" w:cs="Times New Roman"/>
          <w:sz w:val="24"/>
          <w:szCs w:val="24"/>
        </w:rPr>
        <w:t>, 2026</w:t>
      </w:r>
      <w:r w:rsidR="000B2E3B">
        <w:rPr>
          <w:rFonts w:ascii="Times New Roman" w:hAnsi="Times New Roman" w:cs="Times New Roman"/>
          <w:sz w:val="24"/>
          <w:szCs w:val="24"/>
        </w:rPr>
        <w:t xml:space="preserve"> @ 3:00 PM</w:t>
      </w:r>
      <w:r w:rsidRPr="00B1347F">
        <w:rPr>
          <w:rFonts w:ascii="Times New Roman" w:hAnsi="Times New Roman" w:cs="Times New Roman"/>
          <w:b/>
          <w:sz w:val="24"/>
          <w:szCs w:val="24"/>
        </w:rPr>
        <w:t>:</w:t>
      </w:r>
      <w:r w:rsidRPr="00B1347F">
        <w:rPr>
          <w:rFonts w:ascii="Times New Roman" w:hAnsi="Times New Roman" w:cs="Times New Roman"/>
          <w:sz w:val="24"/>
          <w:szCs w:val="24"/>
        </w:rPr>
        <w:t xml:space="preserve"> </w:t>
      </w:r>
    </w:p>
    <w:p w14:paraId="18D11847" w14:textId="77777777" w:rsidR="0006360B" w:rsidRPr="00B1347F" w:rsidRDefault="0006360B" w:rsidP="0006360B">
      <w:pPr>
        <w:pStyle w:val="BodyText"/>
        <w:spacing w:before="1"/>
        <w:ind w:left="500" w:right="3259"/>
        <w:rPr>
          <w:rFonts w:ascii="Times New Roman" w:hAnsi="Times New Roman" w:cs="Times New Roman"/>
          <w:sz w:val="24"/>
          <w:szCs w:val="24"/>
        </w:rPr>
      </w:pPr>
    </w:p>
    <w:p w14:paraId="289D0B13" w14:textId="77777777" w:rsidR="0006360B" w:rsidRPr="00B1347F" w:rsidRDefault="0006360B" w:rsidP="0006360B">
      <w:pPr>
        <w:pStyle w:val="BodyText"/>
        <w:spacing w:before="1"/>
        <w:ind w:left="500" w:right="3259"/>
        <w:rPr>
          <w:rFonts w:ascii="Times New Roman" w:hAnsi="Times New Roman" w:cs="Times New Roman"/>
          <w:sz w:val="24"/>
          <w:szCs w:val="24"/>
        </w:rPr>
      </w:pPr>
      <w:r w:rsidRPr="00B1347F">
        <w:rPr>
          <w:rFonts w:ascii="Times New Roman" w:hAnsi="Times New Roman" w:cs="Times New Roman"/>
          <w:sz w:val="24"/>
          <w:szCs w:val="24"/>
        </w:rPr>
        <w:t>Please contact:</w:t>
      </w:r>
    </w:p>
    <w:p w14:paraId="2BBEA2FB" w14:textId="77777777" w:rsidR="0006360B" w:rsidRPr="00B1347F" w:rsidRDefault="0006360B" w:rsidP="00431253">
      <w:pPr>
        <w:pStyle w:val="Heading4"/>
        <w:spacing w:before="1"/>
        <w:ind w:firstLine="500"/>
        <w:rPr>
          <w:rFonts w:ascii="Times New Roman" w:hAnsi="Times New Roman" w:cs="Times New Roman"/>
          <w:color w:val="auto"/>
          <w:sz w:val="24"/>
          <w:szCs w:val="24"/>
        </w:rPr>
      </w:pPr>
      <w:r w:rsidRPr="00B1347F">
        <w:rPr>
          <w:rFonts w:ascii="Times New Roman" w:hAnsi="Times New Roman" w:cs="Times New Roman"/>
          <w:color w:val="auto"/>
          <w:sz w:val="24"/>
          <w:szCs w:val="24"/>
        </w:rPr>
        <w:t>Elizabeth Young, Executive Director</w:t>
      </w:r>
    </w:p>
    <w:p w14:paraId="4B7F512C" w14:textId="77777777" w:rsidR="0006360B" w:rsidRPr="00B1347F" w:rsidRDefault="0006360B" w:rsidP="0006360B">
      <w:pPr>
        <w:pStyle w:val="BodyText"/>
        <w:ind w:left="500"/>
        <w:rPr>
          <w:rFonts w:ascii="Times New Roman" w:hAnsi="Times New Roman" w:cs="Times New Roman"/>
          <w:sz w:val="24"/>
          <w:szCs w:val="24"/>
        </w:rPr>
      </w:pPr>
      <w:r w:rsidRPr="00B1347F">
        <w:rPr>
          <w:rFonts w:ascii="Times New Roman" w:hAnsi="Times New Roman" w:cs="Times New Roman"/>
          <w:sz w:val="24"/>
          <w:szCs w:val="24"/>
        </w:rPr>
        <w:t>Florida Keys Council of the Arts</w:t>
      </w:r>
    </w:p>
    <w:p w14:paraId="6E59E497" w14:textId="77777777" w:rsidR="0006360B" w:rsidRPr="00B1347F" w:rsidRDefault="0006360B" w:rsidP="0006360B">
      <w:pPr>
        <w:pStyle w:val="BodyText"/>
        <w:ind w:left="500" w:right="5630"/>
        <w:rPr>
          <w:rFonts w:ascii="Times New Roman" w:hAnsi="Times New Roman" w:cs="Times New Roman"/>
          <w:sz w:val="24"/>
          <w:szCs w:val="24"/>
        </w:rPr>
      </w:pPr>
      <w:r w:rsidRPr="00B1347F">
        <w:rPr>
          <w:rFonts w:ascii="Times New Roman" w:hAnsi="Times New Roman" w:cs="Times New Roman"/>
          <w:sz w:val="24"/>
          <w:szCs w:val="24"/>
        </w:rPr>
        <w:t xml:space="preserve">Administrator, City of Key West Art in Public Places </w:t>
      </w:r>
      <w:hyperlink r:id="rId38">
        <w:r w:rsidRPr="00B1347F">
          <w:rPr>
            <w:rFonts w:ascii="Times New Roman" w:hAnsi="Times New Roman" w:cs="Times New Roman"/>
            <w:sz w:val="24"/>
            <w:szCs w:val="24"/>
            <w:u w:val="single" w:color="0000FF"/>
          </w:rPr>
          <w:t>director@keysarts.com</w:t>
        </w:r>
      </w:hyperlink>
    </w:p>
    <w:p w14:paraId="09A36C5F" w14:textId="77777777" w:rsidR="0006360B" w:rsidRPr="00B1347F" w:rsidRDefault="0006360B" w:rsidP="0006360B">
      <w:pPr>
        <w:pStyle w:val="BodyText"/>
        <w:spacing w:line="267" w:lineRule="exact"/>
        <w:ind w:left="500"/>
        <w:jc w:val="both"/>
        <w:rPr>
          <w:rFonts w:ascii="Times New Roman" w:hAnsi="Times New Roman" w:cs="Times New Roman"/>
          <w:sz w:val="24"/>
          <w:szCs w:val="24"/>
        </w:rPr>
      </w:pPr>
      <w:r w:rsidRPr="00B1347F">
        <w:rPr>
          <w:rFonts w:ascii="Times New Roman" w:hAnsi="Times New Roman" w:cs="Times New Roman"/>
          <w:sz w:val="24"/>
          <w:szCs w:val="24"/>
        </w:rPr>
        <w:t>305-295-4369 OR 305-304-2812</w:t>
      </w:r>
    </w:p>
    <w:p w14:paraId="0AD3758C" w14:textId="77777777" w:rsidR="0006360B" w:rsidRPr="00B1347F" w:rsidRDefault="0006360B" w:rsidP="0006360B">
      <w:pPr>
        <w:spacing w:line="267" w:lineRule="exact"/>
        <w:jc w:val="both"/>
        <w:rPr>
          <w:rFonts w:ascii="Times New Roman" w:hAnsi="Times New Roman" w:cs="Times New Roman"/>
          <w:sz w:val="24"/>
          <w:szCs w:val="24"/>
        </w:rPr>
      </w:pPr>
    </w:p>
    <w:p w14:paraId="22857463" w14:textId="77777777" w:rsidR="009F3890" w:rsidRDefault="009F3890" w:rsidP="0006360B">
      <w:pPr>
        <w:spacing w:line="267" w:lineRule="exact"/>
        <w:jc w:val="both"/>
        <w:rPr>
          <w:rFonts w:ascii="Times New Roman" w:hAnsi="Times New Roman" w:cs="Times New Roman"/>
          <w:sz w:val="24"/>
          <w:szCs w:val="24"/>
        </w:rPr>
      </w:pPr>
    </w:p>
    <w:p w14:paraId="3B057583" w14:textId="77777777" w:rsidR="009F3890" w:rsidRPr="00B1347F" w:rsidRDefault="009F3890" w:rsidP="0006360B">
      <w:pPr>
        <w:spacing w:line="267" w:lineRule="exact"/>
        <w:jc w:val="both"/>
        <w:rPr>
          <w:rFonts w:ascii="Times New Roman" w:hAnsi="Times New Roman" w:cs="Times New Roman"/>
          <w:sz w:val="24"/>
          <w:szCs w:val="24"/>
        </w:rPr>
      </w:pPr>
    </w:p>
    <w:p w14:paraId="6F91EC55" w14:textId="77777777" w:rsidR="00B21638" w:rsidRPr="00B1347F" w:rsidRDefault="00B21638" w:rsidP="0006360B">
      <w:pPr>
        <w:spacing w:line="267" w:lineRule="exact"/>
        <w:jc w:val="both"/>
        <w:rPr>
          <w:rFonts w:ascii="Times New Roman" w:hAnsi="Times New Roman" w:cs="Times New Roman"/>
          <w:sz w:val="24"/>
          <w:szCs w:val="24"/>
        </w:rPr>
      </w:pPr>
    </w:p>
    <w:p w14:paraId="5D812132" w14:textId="78F9D513" w:rsidR="00B21638" w:rsidRPr="00B1347F" w:rsidRDefault="00B21638" w:rsidP="00B21638">
      <w:pPr>
        <w:spacing w:line="267" w:lineRule="exact"/>
        <w:jc w:val="center"/>
        <w:rPr>
          <w:rFonts w:ascii="Times New Roman" w:hAnsi="Times New Roman" w:cs="Times New Roman"/>
          <w:b/>
          <w:bCs/>
          <w:sz w:val="24"/>
          <w:szCs w:val="24"/>
        </w:rPr>
        <w:sectPr w:rsidR="00B21638" w:rsidRPr="00B1347F" w:rsidSect="008F795A">
          <w:pgSz w:w="12240" w:h="15840"/>
          <w:pgMar w:top="1440" w:right="1440" w:bottom="1440" w:left="1440" w:header="0" w:footer="1012" w:gutter="0"/>
          <w:cols w:space="720"/>
          <w:docGrid w:linePitch="299"/>
        </w:sectPr>
      </w:pPr>
      <w:r w:rsidRPr="00B1347F">
        <w:rPr>
          <w:rFonts w:ascii="Times New Roman" w:hAnsi="Times New Roman" w:cs="Times New Roman"/>
          <w:b/>
          <w:bCs/>
          <w:sz w:val="24"/>
          <w:szCs w:val="24"/>
        </w:rPr>
        <w:t>APPLICATION AND MORE SUBMITTAL MATERIALS ON NEXT PAGES</w:t>
      </w:r>
    </w:p>
    <w:p w14:paraId="60D507D1" w14:textId="10B9D420" w:rsidR="00B21638" w:rsidRPr="00B1347F" w:rsidRDefault="0006360B" w:rsidP="00B21638">
      <w:pPr>
        <w:pStyle w:val="NoSpacing"/>
        <w:jc w:val="center"/>
        <w:rPr>
          <w:rFonts w:ascii="Times New Roman" w:hAnsi="Times New Roman" w:cs="Times New Roman"/>
          <w:sz w:val="24"/>
          <w:szCs w:val="24"/>
        </w:rPr>
      </w:pPr>
      <w:r w:rsidRPr="00B1347F">
        <w:rPr>
          <w:rFonts w:ascii="Times New Roman" w:hAnsi="Times New Roman" w:cs="Times New Roman"/>
          <w:sz w:val="24"/>
          <w:szCs w:val="24"/>
        </w:rPr>
        <w:lastRenderedPageBreak/>
        <w:t>City of Key West Art in Public</w:t>
      </w:r>
      <w:r w:rsidR="00B21638" w:rsidRPr="00B1347F">
        <w:rPr>
          <w:rFonts w:ascii="Times New Roman" w:hAnsi="Times New Roman" w:cs="Times New Roman"/>
          <w:sz w:val="24"/>
          <w:szCs w:val="24"/>
        </w:rPr>
        <w:t xml:space="preserve"> P</w:t>
      </w:r>
      <w:r w:rsidRPr="00B1347F">
        <w:rPr>
          <w:rFonts w:ascii="Times New Roman" w:hAnsi="Times New Roman" w:cs="Times New Roman"/>
          <w:sz w:val="24"/>
          <w:szCs w:val="24"/>
        </w:rPr>
        <w:t>laces</w:t>
      </w:r>
    </w:p>
    <w:p w14:paraId="7EBD84CB" w14:textId="254732EB" w:rsidR="00B21638" w:rsidRPr="00B1347F" w:rsidRDefault="0006360B" w:rsidP="00B21638">
      <w:pPr>
        <w:pStyle w:val="NoSpacing"/>
        <w:jc w:val="center"/>
        <w:rPr>
          <w:rFonts w:ascii="Times New Roman" w:hAnsi="Times New Roman" w:cs="Times New Roman"/>
          <w:sz w:val="24"/>
          <w:szCs w:val="24"/>
        </w:rPr>
      </w:pPr>
      <w:r w:rsidRPr="00B1347F">
        <w:rPr>
          <w:rFonts w:ascii="Times New Roman" w:hAnsi="Times New Roman" w:cs="Times New Roman"/>
          <w:sz w:val="24"/>
          <w:szCs w:val="24"/>
        </w:rPr>
        <w:t>REQUEST FOR PROPOSALS #26</w:t>
      </w:r>
      <w:r w:rsidR="00B21638" w:rsidRPr="00B1347F">
        <w:rPr>
          <w:rFonts w:ascii="Times New Roman" w:hAnsi="Times New Roman" w:cs="Times New Roman"/>
          <w:sz w:val="24"/>
          <w:szCs w:val="24"/>
        </w:rPr>
        <w:t>-</w:t>
      </w:r>
      <w:r w:rsidR="00604067" w:rsidRPr="00B1347F">
        <w:rPr>
          <w:rFonts w:ascii="Times New Roman" w:hAnsi="Times New Roman" w:cs="Times New Roman"/>
          <w:sz w:val="24"/>
          <w:szCs w:val="24"/>
        </w:rPr>
        <w:t>011</w:t>
      </w:r>
    </w:p>
    <w:p w14:paraId="58E14F43" w14:textId="2ADB91DE" w:rsidR="0006360B" w:rsidRPr="00AC0E64" w:rsidRDefault="0006360B" w:rsidP="00B21638">
      <w:pPr>
        <w:pStyle w:val="NoSpacing"/>
        <w:jc w:val="center"/>
        <w:rPr>
          <w:rFonts w:ascii="Times New Roman" w:hAnsi="Times New Roman" w:cs="Times New Roman"/>
          <w:b/>
          <w:color w:val="0000FF"/>
          <w:sz w:val="24"/>
          <w:szCs w:val="24"/>
        </w:rPr>
      </w:pPr>
      <w:r w:rsidRPr="00AC0E64">
        <w:rPr>
          <w:rFonts w:ascii="Times New Roman" w:hAnsi="Times New Roman" w:cs="Times New Roman"/>
          <w:b/>
          <w:color w:val="0000FF"/>
          <w:sz w:val="24"/>
          <w:szCs w:val="24"/>
        </w:rPr>
        <w:t xml:space="preserve">PUBLIC ART FOR THE </w:t>
      </w:r>
      <w:r w:rsidR="00632CC4" w:rsidRPr="00AC0E64">
        <w:rPr>
          <w:rFonts w:ascii="Times New Roman" w:hAnsi="Times New Roman" w:cs="Times New Roman"/>
          <w:b/>
          <w:color w:val="0000FF"/>
          <w:sz w:val="24"/>
          <w:szCs w:val="24"/>
        </w:rPr>
        <w:t>WELCOME SIGN</w:t>
      </w:r>
      <w:r w:rsidRPr="00AC0E64">
        <w:rPr>
          <w:rFonts w:ascii="Times New Roman" w:hAnsi="Times New Roman" w:cs="Times New Roman"/>
          <w:b/>
          <w:color w:val="0000FF"/>
          <w:sz w:val="24"/>
          <w:szCs w:val="24"/>
        </w:rPr>
        <w:t xml:space="preserve"> PROJECT</w:t>
      </w:r>
    </w:p>
    <w:p w14:paraId="56AAA258" w14:textId="77777777" w:rsidR="0006360B" w:rsidRPr="00AC0E64" w:rsidRDefault="0006360B" w:rsidP="00B21638">
      <w:pPr>
        <w:pStyle w:val="NoSpacing"/>
        <w:jc w:val="center"/>
        <w:rPr>
          <w:rFonts w:ascii="Times New Roman" w:hAnsi="Times New Roman" w:cs="Times New Roman"/>
          <w:bCs/>
          <w:color w:val="0000FF"/>
          <w:sz w:val="24"/>
          <w:szCs w:val="24"/>
          <w:u w:val="single"/>
        </w:rPr>
      </w:pPr>
      <w:bookmarkStart w:id="9" w:name="_TOC_250003"/>
      <w:bookmarkEnd w:id="9"/>
      <w:r w:rsidRPr="00AC0E64">
        <w:rPr>
          <w:rFonts w:ascii="Times New Roman" w:hAnsi="Times New Roman" w:cs="Times New Roman"/>
          <w:bCs/>
          <w:color w:val="0000FF"/>
          <w:sz w:val="24"/>
          <w:szCs w:val="24"/>
          <w:u w:val="single"/>
        </w:rPr>
        <w:t>Application Cover Sheet</w:t>
      </w:r>
    </w:p>
    <w:p w14:paraId="6B22DE1C" w14:textId="77777777" w:rsidR="0006360B" w:rsidRPr="00B1347F" w:rsidRDefault="0006360B" w:rsidP="0006360B">
      <w:pPr>
        <w:pStyle w:val="BodyText"/>
        <w:spacing w:before="3"/>
        <w:rPr>
          <w:rFonts w:ascii="Times New Roman" w:hAnsi="Times New Roman" w:cs="Times New Roman"/>
          <w:sz w:val="24"/>
          <w:szCs w:val="24"/>
        </w:rPr>
      </w:pPr>
    </w:p>
    <w:p w14:paraId="33AFD7B3" w14:textId="77777777" w:rsidR="0006360B" w:rsidRPr="00B1347F" w:rsidRDefault="0006360B" w:rsidP="0006360B">
      <w:pPr>
        <w:spacing w:before="93"/>
        <w:ind w:left="500"/>
        <w:rPr>
          <w:rFonts w:ascii="Times New Roman" w:hAnsi="Times New Roman" w:cs="Times New Roman"/>
          <w:i/>
          <w:sz w:val="24"/>
          <w:szCs w:val="24"/>
        </w:rPr>
      </w:pPr>
      <w:r w:rsidRPr="00B1347F">
        <w:rPr>
          <w:rFonts w:ascii="Times New Roman" w:hAnsi="Times New Roman" w:cs="Times New Roman"/>
          <w:sz w:val="24"/>
          <w:szCs w:val="24"/>
        </w:rPr>
        <w:t>Applicant Contact Information</w:t>
      </w:r>
      <w:r w:rsidRPr="00B1347F">
        <w:rPr>
          <w:rFonts w:ascii="Times New Roman" w:hAnsi="Times New Roman" w:cs="Times New Roman"/>
          <w:i/>
          <w:sz w:val="24"/>
          <w:szCs w:val="24"/>
        </w:rPr>
        <w:t>:</w:t>
      </w:r>
    </w:p>
    <w:p w14:paraId="7BF2CDDB" w14:textId="77777777" w:rsidR="0006360B" w:rsidRPr="00B1347F" w:rsidRDefault="0006360B" w:rsidP="0006360B">
      <w:pPr>
        <w:pStyle w:val="BodyText"/>
        <w:spacing w:before="1"/>
        <w:rPr>
          <w:rFonts w:ascii="Times New Roman" w:hAnsi="Times New Roman" w:cs="Times New Roman"/>
          <w:i/>
          <w:sz w:val="24"/>
          <w:szCs w:val="24"/>
        </w:rPr>
      </w:pPr>
    </w:p>
    <w:p w14:paraId="2CD056FA" w14:textId="39ABF10C" w:rsidR="0006360B" w:rsidRPr="00B1347F" w:rsidRDefault="0006360B" w:rsidP="0006360B">
      <w:pPr>
        <w:tabs>
          <w:tab w:val="left" w:pos="7751"/>
        </w:tabs>
        <w:ind w:left="500"/>
        <w:rPr>
          <w:rFonts w:ascii="Times New Roman" w:hAnsi="Times New Roman" w:cs="Times New Roman"/>
          <w:iCs/>
          <w:sz w:val="24"/>
          <w:szCs w:val="24"/>
        </w:rPr>
      </w:pPr>
      <w:r w:rsidRPr="00B1347F">
        <w:rPr>
          <w:rFonts w:ascii="Times New Roman" w:hAnsi="Times New Roman" w:cs="Times New Roman"/>
          <w:i/>
          <w:sz w:val="24"/>
          <w:szCs w:val="24"/>
        </w:rPr>
        <w:t>Name: INDIVIDUAL OR TEAM:</w:t>
      </w:r>
      <w:r w:rsidRPr="00B1347F">
        <w:rPr>
          <w:rFonts w:ascii="Times New Roman" w:hAnsi="Times New Roman" w:cs="Times New Roman"/>
          <w:i/>
          <w:spacing w:val="2"/>
          <w:sz w:val="24"/>
          <w:szCs w:val="24"/>
        </w:rPr>
        <w:t xml:space="preserve"> </w:t>
      </w:r>
      <w:r w:rsidRPr="00B1347F">
        <w:rPr>
          <w:rFonts w:ascii="Times New Roman" w:hAnsi="Times New Roman" w:cs="Times New Roman"/>
          <w:i/>
          <w:w w:val="99"/>
          <w:sz w:val="24"/>
          <w:szCs w:val="24"/>
          <w:u w:val="single"/>
        </w:rPr>
        <w:t xml:space="preserve"> </w:t>
      </w:r>
      <w:r w:rsidR="003846DD" w:rsidRPr="00B1347F">
        <w:rPr>
          <w:rFonts w:ascii="Times New Roman" w:hAnsi="Times New Roman" w:cs="Times New Roman"/>
          <w:iCs/>
          <w:sz w:val="24"/>
          <w:szCs w:val="24"/>
        </w:rPr>
        <w:t>________________________________________________________</w:t>
      </w:r>
    </w:p>
    <w:p w14:paraId="4FA57795" w14:textId="77777777" w:rsidR="0006360B" w:rsidRPr="00B1347F" w:rsidRDefault="0006360B" w:rsidP="0006360B">
      <w:pPr>
        <w:pStyle w:val="BodyText"/>
        <w:spacing w:before="9"/>
        <w:rPr>
          <w:rFonts w:ascii="Times New Roman" w:hAnsi="Times New Roman" w:cs="Times New Roman"/>
          <w:i/>
          <w:sz w:val="24"/>
          <w:szCs w:val="24"/>
        </w:rPr>
      </w:pPr>
    </w:p>
    <w:p w14:paraId="19E962E7" w14:textId="37ECB0C5" w:rsidR="0006360B" w:rsidRPr="00B1347F" w:rsidRDefault="0006360B" w:rsidP="0006360B">
      <w:pPr>
        <w:tabs>
          <w:tab w:val="left" w:pos="1563"/>
          <w:tab w:val="left" w:pos="7751"/>
        </w:tabs>
        <w:spacing w:before="93"/>
        <w:ind w:left="500"/>
        <w:rPr>
          <w:rFonts w:ascii="Times New Roman" w:hAnsi="Times New Roman" w:cs="Times New Roman"/>
          <w:iCs/>
          <w:sz w:val="24"/>
          <w:szCs w:val="24"/>
        </w:rPr>
      </w:pPr>
      <w:r w:rsidRPr="00B1347F">
        <w:rPr>
          <w:rFonts w:ascii="Times New Roman" w:hAnsi="Times New Roman" w:cs="Times New Roman"/>
          <w:i/>
          <w:sz w:val="24"/>
          <w:szCs w:val="24"/>
        </w:rPr>
        <w:t>Address:</w:t>
      </w:r>
      <w:r w:rsidRPr="00B1347F">
        <w:rPr>
          <w:rFonts w:ascii="Times New Roman" w:hAnsi="Times New Roman" w:cs="Times New Roman"/>
          <w:i/>
          <w:sz w:val="24"/>
          <w:szCs w:val="24"/>
        </w:rPr>
        <w:tab/>
      </w:r>
      <w:r w:rsidRPr="00B1347F">
        <w:rPr>
          <w:rFonts w:ascii="Times New Roman" w:hAnsi="Times New Roman" w:cs="Times New Roman"/>
          <w:i/>
          <w:w w:val="99"/>
          <w:sz w:val="24"/>
          <w:szCs w:val="24"/>
          <w:u w:val="single"/>
        </w:rPr>
        <w:t xml:space="preserve"> </w:t>
      </w:r>
      <w:r w:rsidRPr="00B1347F">
        <w:rPr>
          <w:rFonts w:ascii="Times New Roman" w:hAnsi="Times New Roman" w:cs="Times New Roman"/>
          <w:i/>
          <w:sz w:val="24"/>
          <w:szCs w:val="24"/>
          <w:u w:val="single"/>
        </w:rPr>
        <w:tab/>
      </w:r>
      <w:r w:rsidR="003846DD" w:rsidRPr="00B1347F">
        <w:rPr>
          <w:rFonts w:ascii="Times New Roman" w:hAnsi="Times New Roman" w:cs="Times New Roman"/>
          <w:iCs/>
          <w:sz w:val="24"/>
          <w:szCs w:val="24"/>
        </w:rPr>
        <w:t>_________________</w:t>
      </w:r>
    </w:p>
    <w:p w14:paraId="2983EE3E" w14:textId="77777777" w:rsidR="0006360B" w:rsidRPr="00B1347F" w:rsidRDefault="0006360B" w:rsidP="0006360B">
      <w:pPr>
        <w:pStyle w:val="BodyText"/>
        <w:rPr>
          <w:rFonts w:ascii="Times New Roman" w:hAnsi="Times New Roman" w:cs="Times New Roman"/>
          <w:i/>
          <w:sz w:val="24"/>
          <w:szCs w:val="24"/>
        </w:rPr>
      </w:pPr>
    </w:p>
    <w:p w14:paraId="45578E73" w14:textId="77777777" w:rsidR="0006360B" w:rsidRPr="00B1347F" w:rsidRDefault="0006360B" w:rsidP="0006360B">
      <w:pPr>
        <w:tabs>
          <w:tab w:val="left" w:pos="7751"/>
        </w:tabs>
        <w:spacing w:before="93"/>
        <w:ind w:left="500"/>
        <w:rPr>
          <w:rFonts w:ascii="Times New Roman" w:hAnsi="Times New Roman" w:cs="Times New Roman"/>
          <w:i/>
          <w:sz w:val="24"/>
          <w:szCs w:val="24"/>
        </w:rPr>
      </w:pPr>
      <w:r w:rsidRPr="00B1347F">
        <w:rPr>
          <w:rFonts w:ascii="Times New Roman" w:hAnsi="Times New Roman" w:cs="Times New Roman"/>
          <w:i/>
          <w:sz w:val="24"/>
          <w:szCs w:val="24"/>
        </w:rPr>
        <w:t xml:space="preserve">Phone(s):   </w:t>
      </w:r>
      <w:r w:rsidRPr="00B1347F">
        <w:rPr>
          <w:rFonts w:ascii="Times New Roman" w:hAnsi="Times New Roman" w:cs="Times New Roman"/>
          <w:i/>
          <w:spacing w:val="-25"/>
          <w:sz w:val="24"/>
          <w:szCs w:val="24"/>
        </w:rPr>
        <w:t xml:space="preserve"> </w:t>
      </w:r>
      <w:r w:rsidRPr="00B1347F">
        <w:rPr>
          <w:rFonts w:ascii="Times New Roman" w:hAnsi="Times New Roman" w:cs="Times New Roman"/>
          <w:i/>
          <w:w w:val="99"/>
          <w:sz w:val="24"/>
          <w:szCs w:val="24"/>
          <w:u w:val="single"/>
        </w:rPr>
        <w:t xml:space="preserve"> </w:t>
      </w:r>
      <w:r w:rsidRPr="00B1347F">
        <w:rPr>
          <w:rFonts w:ascii="Times New Roman" w:hAnsi="Times New Roman" w:cs="Times New Roman"/>
          <w:i/>
          <w:sz w:val="24"/>
          <w:szCs w:val="24"/>
          <w:u w:val="single"/>
        </w:rPr>
        <w:tab/>
      </w:r>
    </w:p>
    <w:p w14:paraId="4B00A805" w14:textId="77777777" w:rsidR="0006360B" w:rsidRPr="00B1347F" w:rsidRDefault="0006360B" w:rsidP="0006360B">
      <w:pPr>
        <w:pStyle w:val="BodyText"/>
        <w:spacing w:before="9"/>
        <w:rPr>
          <w:rFonts w:ascii="Times New Roman" w:hAnsi="Times New Roman" w:cs="Times New Roman"/>
          <w:i/>
          <w:sz w:val="24"/>
          <w:szCs w:val="24"/>
        </w:rPr>
      </w:pPr>
    </w:p>
    <w:p w14:paraId="733AA446" w14:textId="77777777" w:rsidR="0006360B" w:rsidRPr="00B1347F" w:rsidRDefault="0006360B" w:rsidP="0006360B">
      <w:pPr>
        <w:tabs>
          <w:tab w:val="left" w:pos="7751"/>
        </w:tabs>
        <w:spacing w:before="93"/>
        <w:ind w:left="500"/>
        <w:rPr>
          <w:rFonts w:ascii="Times New Roman" w:hAnsi="Times New Roman" w:cs="Times New Roman"/>
          <w:i/>
          <w:sz w:val="24"/>
          <w:szCs w:val="24"/>
        </w:rPr>
      </w:pPr>
      <w:r w:rsidRPr="00B1347F">
        <w:rPr>
          <w:rFonts w:ascii="Times New Roman" w:hAnsi="Times New Roman" w:cs="Times New Roman"/>
          <w:i/>
          <w:sz w:val="24"/>
          <w:szCs w:val="24"/>
        </w:rPr>
        <w:t xml:space="preserve">E-Mail: </w:t>
      </w:r>
      <w:r w:rsidRPr="00B1347F">
        <w:rPr>
          <w:rFonts w:ascii="Times New Roman" w:hAnsi="Times New Roman" w:cs="Times New Roman"/>
          <w:i/>
          <w:spacing w:val="4"/>
          <w:sz w:val="24"/>
          <w:szCs w:val="24"/>
        </w:rPr>
        <w:t xml:space="preserve"> </w:t>
      </w:r>
      <w:r w:rsidRPr="00B1347F">
        <w:rPr>
          <w:rFonts w:ascii="Times New Roman" w:hAnsi="Times New Roman" w:cs="Times New Roman"/>
          <w:i/>
          <w:w w:val="99"/>
          <w:sz w:val="24"/>
          <w:szCs w:val="24"/>
          <w:u w:val="single"/>
        </w:rPr>
        <w:t xml:space="preserve"> </w:t>
      </w:r>
      <w:r w:rsidRPr="00B1347F">
        <w:rPr>
          <w:rFonts w:ascii="Times New Roman" w:hAnsi="Times New Roman" w:cs="Times New Roman"/>
          <w:i/>
          <w:sz w:val="24"/>
          <w:szCs w:val="24"/>
          <w:u w:val="single"/>
        </w:rPr>
        <w:tab/>
      </w:r>
    </w:p>
    <w:p w14:paraId="2BBD172E" w14:textId="77777777" w:rsidR="0006360B" w:rsidRPr="00B1347F" w:rsidRDefault="0006360B" w:rsidP="0006360B">
      <w:pPr>
        <w:pStyle w:val="BodyText"/>
        <w:rPr>
          <w:rFonts w:ascii="Times New Roman" w:hAnsi="Times New Roman" w:cs="Times New Roman"/>
          <w:i/>
          <w:sz w:val="24"/>
          <w:szCs w:val="24"/>
        </w:rPr>
      </w:pPr>
    </w:p>
    <w:p w14:paraId="102EFC08" w14:textId="77777777" w:rsidR="0006360B" w:rsidRPr="00B1347F" w:rsidRDefault="0006360B" w:rsidP="0006360B">
      <w:pPr>
        <w:tabs>
          <w:tab w:val="left" w:pos="7751"/>
        </w:tabs>
        <w:spacing w:before="93"/>
        <w:ind w:left="500"/>
        <w:rPr>
          <w:rFonts w:ascii="Times New Roman" w:hAnsi="Times New Roman" w:cs="Times New Roman"/>
          <w:i/>
          <w:sz w:val="24"/>
          <w:szCs w:val="24"/>
        </w:rPr>
      </w:pPr>
      <w:r w:rsidRPr="00B1347F">
        <w:rPr>
          <w:rFonts w:ascii="Times New Roman" w:hAnsi="Times New Roman" w:cs="Times New Roman"/>
          <w:i/>
          <w:sz w:val="24"/>
          <w:szCs w:val="24"/>
        </w:rPr>
        <w:t xml:space="preserve">Website: </w:t>
      </w:r>
      <w:r w:rsidRPr="00B1347F">
        <w:rPr>
          <w:rFonts w:ascii="Times New Roman" w:hAnsi="Times New Roman" w:cs="Times New Roman"/>
          <w:i/>
          <w:spacing w:val="1"/>
          <w:sz w:val="24"/>
          <w:szCs w:val="24"/>
        </w:rPr>
        <w:t xml:space="preserve"> </w:t>
      </w:r>
      <w:r w:rsidRPr="00B1347F">
        <w:rPr>
          <w:rFonts w:ascii="Times New Roman" w:hAnsi="Times New Roman" w:cs="Times New Roman"/>
          <w:i/>
          <w:w w:val="99"/>
          <w:sz w:val="24"/>
          <w:szCs w:val="24"/>
          <w:u w:val="single"/>
        </w:rPr>
        <w:t xml:space="preserve"> </w:t>
      </w:r>
      <w:r w:rsidRPr="00B1347F">
        <w:rPr>
          <w:rFonts w:ascii="Times New Roman" w:hAnsi="Times New Roman" w:cs="Times New Roman"/>
          <w:i/>
          <w:sz w:val="24"/>
          <w:szCs w:val="24"/>
          <w:u w:val="single"/>
        </w:rPr>
        <w:tab/>
      </w:r>
    </w:p>
    <w:p w14:paraId="75877AD9" w14:textId="77777777" w:rsidR="0006360B" w:rsidRPr="00B1347F" w:rsidRDefault="0006360B" w:rsidP="0006360B">
      <w:pPr>
        <w:pStyle w:val="BodyText"/>
        <w:rPr>
          <w:rFonts w:ascii="Times New Roman" w:hAnsi="Times New Roman" w:cs="Times New Roman"/>
          <w:i/>
          <w:sz w:val="24"/>
          <w:szCs w:val="24"/>
        </w:rPr>
      </w:pPr>
    </w:p>
    <w:p w14:paraId="6980BCA8" w14:textId="77777777" w:rsidR="0006360B" w:rsidRPr="00B1347F" w:rsidRDefault="0006360B" w:rsidP="0006360B">
      <w:pPr>
        <w:tabs>
          <w:tab w:val="left" w:pos="4156"/>
          <w:tab w:val="left" w:pos="9911"/>
        </w:tabs>
        <w:spacing w:before="93"/>
        <w:ind w:left="500"/>
        <w:rPr>
          <w:rFonts w:ascii="Times New Roman" w:hAnsi="Times New Roman" w:cs="Times New Roman"/>
          <w:sz w:val="24"/>
          <w:szCs w:val="24"/>
        </w:rPr>
      </w:pPr>
      <w:r w:rsidRPr="00B1347F">
        <w:rPr>
          <w:rFonts w:ascii="Times New Roman" w:hAnsi="Times New Roman" w:cs="Times New Roman"/>
          <w:sz w:val="24"/>
          <w:szCs w:val="24"/>
        </w:rPr>
        <w:t>Total</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Budget/Cost:</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Total Number of Art Pieces included in</w:t>
      </w:r>
      <w:r w:rsidRPr="00B1347F">
        <w:rPr>
          <w:rFonts w:ascii="Times New Roman" w:hAnsi="Times New Roman" w:cs="Times New Roman"/>
          <w:spacing w:val="-17"/>
          <w:sz w:val="24"/>
          <w:szCs w:val="24"/>
        </w:rPr>
        <w:t xml:space="preserve"> </w:t>
      </w:r>
      <w:r w:rsidRPr="00B1347F">
        <w:rPr>
          <w:rFonts w:ascii="Times New Roman" w:hAnsi="Times New Roman" w:cs="Times New Roman"/>
          <w:sz w:val="24"/>
          <w:szCs w:val="24"/>
        </w:rPr>
        <w:t>proposal:</w:t>
      </w:r>
      <w:r w:rsidRPr="00B1347F">
        <w:rPr>
          <w:rFonts w:ascii="Times New Roman" w:hAnsi="Times New Roman" w:cs="Times New Roman"/>
          <w:spacing w:val="5"/>
          <w:sz w:val="24"/>
          <w:szCs w:val="24"/>
        </w:rPr>
        <w:t xml:space="preserve"> </w:t>
      </w:r>
      <w:r w:rsidRPr="00B1347F">
        <w:rPr>
          <w:rFonts w:ascii="Times New Roman" w:hAnsi="Times New Roman" w:cs="Times New Roman"/>
          <w:w w:val="99"/>
          <w:sz w:val="24"/>
          <w:szCs w:val="24"/>
          <w:u w:val="single"/>
        </w:rPr>
        <w:t xml:space="preserve"> </w:t>
      </w:r>
      <w:r w:rsidRPr="00B1347F">
        <w:rPr>
          <w:rFonts w:ascii="Times New Roman" w:hAnsi="Times New Roman" w:cs="Times New Roman"/>
          <w:sz w:val="24"/>
          <w:szCs w:val="24"/>
          <w:u w:val="single"/>
        </w:rPr>
        <w:tab/>
      </w:r>
    </w:p>
    <w:p w14:paraId="0AD2738B" w14:textId="77777777" w:rsidR="0006360B" w:rsidRPr="00B1347F" w:rsidRDefault="0006360B" w:rsidP="0006360B">
      <w:pPr>
        <w:pStyle w:val="BodyText"/>
        <w:spacing w:before="9"/>
        <w:rPr>
          <w:rFonts w:ascii="Times New Roman" w:hAnsi="Times New Roman" w:cs="Times New Roman"/>
          <w:sz w:val="24"/>
          <w:szCs w:val="24"/>
        </w:rPr>
      </w:pPr>
    </w:p>
    <w:p w14:paraId="46A74E4C" w14:textId="51449200" w:rsidR="0006360B" w:rsidRPr="00B1347F" w:rsidRDefault="003846DD" w:rsidP="0006360B">
      <w:pPr>
        <w:spacing w:before="93" w:line="480" w:lineRule="auto"/>
        <w:ind w:left="500" w:right="2787"/>
        <w:rPr>
          <w:rFonts w:ascii="Times New Roman" w:hAnsi="Times New Roman" w:cs="Times New Roman"/>
          <w:sz w:val="24"/>
          <w:szCs w:val="24"/>
        </w:rPr>
      </w:pPr>
      <w:r w:rsidRPr="00B1347F">
        <w:rPr>
          <w:rFonts w:ascii="Times New Roman" w:hAnsi="Times New Roman" w:cs="Times New Roman"/>
          <w:sz w:val="24"/>
          <w:szCs w:val="24"/>
        </w:rPr>
        <w:t>B</w:t>
      </w:r>
      <w:r w:rsidR="0006360B" w:rsidRPr="00B1347F">
        <w:rPr>
          <w:rFonts w:ascii="Times New Roman" w:hAnsi="Times New Roman" w:cs="Times New Roman"/>
          <w:sz w:val="24"/>
          <w:szCs w:val="24"/>
        </w:rPr>
        <w:t xml:space="preserve">riefly describe the following if applicable; </w:t>
      </w:r>
      <w:r w:rsidR="0006360B" w:rsidRPr="00B1347F">
        <w:rPr>
          <w:rFonts w:ascii="Times New Roman" w:hAnsi="Times New Roman" w:cs="Times New Roman"/>
          <w:i/>
          <w:sz w:val="24"/>
          <w:szCs w:val="24"/>
        </w:rPr>
        <w:t xml:space="preserve">if not </w:t>
      </w:r>
      <w:r w:rsidR="0006360B" w:rsidRPr="00B1347F">
        <w:rPr>
          <w:rFonts w:ascii="Times New Roman" w:hAnsi="Times New Roman" w:cs="Times New Roman"/>
          <w:sz w:val="24"/>
          <w:szCs w:val="24"/>
        </w:rPr>
        <w:t xml:space="preserve">applicable indicate with </w:t>
      </w:r>
      <w:r w:rsidRPr="00B1347F">
        <w:rPr>
          <w:rFonts w:ascii="Times New Roman" w:hAnsi="Times New Roman" w:cs="Times New Roman"/>
          <w:sz w:val="24"/>
          <w:szCs w:val="24"/>
        </w:rPr>
        <w:t>N</w:t>
      </w:r>
      <w:r w:rsidR="0006360B" w:rsidRPr="00B1347F">
        <w:rPr>
          <w:rFonts w:ascii="Times New Roman" w:hAnsi="Times New Roman" w:cs="Times New Roman"/>
          <w:sz w:val="24"/>
          <w:szCs w:val="24"/>
        </w:rPr>
        <w:t>/A. Special lighting required: (include needed approvals by Keys Energy Services)</w:t>
      </w:r>
    </w:p>
    <w:p w14:paraId="1B73994C" w14:textId="77777777" w:rsidR="0006360B" w:rsidRPr="00B1347F" w:rsidRDefault="0006360B" w:rsidP="0006360B">
      <w:pPr>
        <w:pStyle w:val="BodyText"/>
        <w:spacing w:before="2"/>
        <w:rPr>
          <w:rFonts w:ascii="Times New Roman" w:hAnsi="Times New Roman" w:cs="Times New Roman"/>
          <w:sz w:val="24"/>
          <w:szCs w:val="24"/>
        </w:rPr>
      </w:pPr>
    </w:p>
    <w:p w14:paraId="7EE4935D" w14:textId="5BC7EEED" w:rsidR="0006360B" w:rsidRPr="00B1347F" w:rsidRDefault="0006360B" w:rsidP="0006360B">
      <w:pPr>
        <w:ind w:left="500"/>
        <w:rPr>
          <w:rFonts w:ascii="Times New Roman" w:hAnsi="Times New Roman" w:cs="Times New Roman"/>
          <w:sz w:val="24"/>
          <w:szCs w:val="24"/>
        </w:rPr>
      </w:pPr>
      <w:r w:rsidRPr="00B1347F">
        <w:rPr>
          <w:rFonts w:ascii="Times New Roman" w:hAnsi="Times New Roman" w:cs="Times New Roman"/>
          <w:sz w:val="24"/>
          <w:szCs w:val="24"/>
        </w:rPr>
        <w:t>Other special requirements</w:t>
      </w:r>
      <w:r w:rsidR="003846DD" w:rsidRPr="00B1347F">
        <w:rPr>
          <w:rFonts w:ascii="Times New Roman" w:hAnsi="Times New Roman" w:cs="Times New Roman"/>
          <w:sz w:val="24"/>
          <w:szCs w:val="24"/>
        </w:rPr>
        <w:t xml:space="preserve"> such as </w:t>
      </w:r>
      <w:r w:rsidRPr="00B1347F">
        <w:rPr>
          <w:rFonts w:ascii="Times New Roman" w:hAnsi="Times New Roman" w:cs="Times New Roman"/>
          <w:sz w:val="24"/>
          <w:szCs w:val="24"/>
        </w:rPr>
        <w:t>project access desired:</w:t>
      </w:r>
    </w:p>
    <w:p w14:paraId="21F64D2D" w14:textId="77777777" w:rsidR="0006360B" w:rsidRPr="00B1347F" w:rsidRDefault="0006360B" w:rsidP="0006360B">
      <w:pPr>
        <w:pStyle w:val="BodyText"/>
        <w:rPr>
          <w:rFonts w:ascii="Times New Roman" w:hAnsi="Times New Roman" w:cs="Times New Roman"/>
          <w:sz w:val="24"/>
          <w:szCs w:val="24"/>
        </w:rPr>
      </w:pPr>
    </w:p>
    <w:p w14:paraId="00FB6A87" w14:textId="77777777" w:rsidR="0006360B" w:rsidRPr="00B1347F" w:rsidRDefault="0006360B" w:rsidP="0006360B">
      <w:pPr>
        <w:pStyle w:val="BodyText"/>
        <w:rPr>
          <w:rFonts w:ascii="Times New Roman" w:hAnsi="Times New Roman" w:cs="Times New Roman"/>
          <w:sz w:val="24"/>
          <w:szCs w:val="24"/>
        </w:rPr>
      </w:pPr>
    </w:p>
    <w:p w14:paraId="483272D7" w14:textId="77777777" w:rsidR="0006360B" w:rsidRPr="00B1347F" w:rsidRDefault="0006360B" w:rsidP="0006360B">
      <w:pPr>
        <w:ind w:left="500"/>
        <w:rPr>
          <w:rFonts w:ascii="Times New Roman" w:hAnsi="Times New Roman" w:cs="Times New Roman"/>
          <w:sz w:val="24"/>
          <w:szCs w:val="24"/>
        </w:rPr>
      </w:pPr>
      <w:r w:rsidRPr="00B1347F">
        <w:rPr>
          <w:rFonts w:ascii="Times New Roman" w:hAnsi="Times New Roman" w:cs="Times New Roman"/>
          <w:sz w:val="24"/>
          <w:szCs w:val="24"/>
        </w:rPr>
        <w:t>Installation time required:</w:t>
      </w:r>
    </w:p>
    <w:p w14:paraId="526C8BFB" w14:textId="77777777" w:rsidR="0006360B" w:rsidRPr="00B1347F" w:rsidRDefault="0006360B" w:rsidP="0006360B">
      <w:pPr>
        <w:pStyle w:val="BodyText"/>
        <w:rPr>
          <w:rFonts w:ascii="Times New Roman" w:hAnsi="Times New Roman" w:cs="Times New Roman"/>
          <w:sz w:val="24"/>
          <w:szCs w:val="24"/>
        </w:rPr>
      </w:pPr>
    </w:p>
    <w:p w14:paraId="2942F460" w14:textId="77777777" w:rsidR="0006360B" w:rsidRPr="00B1347F" w:rsidRDefault="0006360B" w:rsidP="0006360B">
      <w:pPr>
        <w:pStyle w:val="BodyText"/>
        <w:spacing w:before="1"/>
        <w:rPr>
          <w:rFonts w:ascii="Times New Roman" w:hAnsi="Times New Roman" w:cs="Times New Roman"/>
          <w:sz w:val="24"/>
          <w:szCs w:val="24"/>
        </w:rPr>
      </w:pPr>
    </w:p>
    <w:p w14:paraId="08A5D8B3" w14:textId="77777777" w:rsidR="0006360B" w:rsidRPr="00B1347F" w:rsidRDefault="0006360B" w:rsidP="0006360B">
      <w:pPr>
        <w:ind w:left="500"/>
        <w:rPr>
          <w:rFonts w:ascii="Times New Roman" w:hAnsi="Times New Roman" w:cs="Times New Roman"/>
          <w:sz w:val="24"/>
          <w:szCs w:val="24"/>
        </w:rPr>
      </w:pPr>
      <w:r w:rsidRPr="00B1347F">
        <w:rPr>
          <w:rFonts w:ascii="Times New Roman" w:hAnsi="Times New Roman" w:cs="Times New Roman"/>
          <w:sz w:val="24"/>
          <w:szCs w:val="24"/>
        </w:rPr>
        <w:t>Maintenance requirements (describe annual and ongoing):</w:t>
      </w:r>
    </w:p>
    <w:p w14:paraId="5D770BFD" w14:textId="77777777" w:rsidR="0006360B" w:rsidRPr="00B1347F" w:rsidRDefault="0006360B" w:rsidP="0006360B">
      <w:pPr>
        <w:pStyle w:val="BodyText"/>
        <w:rPr>
          <w:rFonts w:ascii="Times New Roman" w:hAnsi="Times New Roman" w:cs="Times New Roman"/>
          <w:sz w:val="24"/>
          <w:szCs w:val="24"/>
        </w:rPr>
      </w:pPr>
    </w:p>
    <w:p w14:paraId="3B13D542" w14:textId="77777777" w:rsidR="0006360B" w:rsidRPr="00B1347F" w:rsidRDefault="0006360B" w:rsidP="0006360B">
      <w:pPr>
        <w:pStyle w:val="BodyText"/>
        <w:spacing w:before="10"/>
        <w:rPr>
          <w:rFonts w:ascii="Times New Roman" w:hAnsi="Times New Roman" w:cs="Times New Roman"/>
          <w:sz w:val="24"/>
          <w:szCs w:val="24"/>
        </w:rPr>
      </w:pPr>
    </w:p>
    <w:p w14:paraId="02E9117B" w14:textId="77777777" w:rsidR="0006360B" w:rsidRPr="00B1347F" w:rsidRDefault="0006360B" w:rsidP="0006360B">
      <w:pPr>
        <w:tabs>
          <w:tab w:val="left" w:pos="6218"/>
        </w:tabs>
        <w:spacing w:line="480" w:lineRule="auto"/>
        <w:ind w:left="500" w:right="2646"/>
        <w:rPr>
          <w:rFonts w:ascii="Times New Roman" w:hAnsi="Times New Roman" w:cs="Times New Roman"/>
          <w:sz w:val="24"/>
          <w:szCs w:val="24"/>
        </w:rPr>
      </w:pPr>
      <w:r w:rsidRPr="00B1347F">
        <w:rPr>
          <w:rFonts w:ascii="Times New Roman" w:hAnsi="Times New Roman" w:cs="Times New Roman"/>
          <w:sz w:val="24"/>
          <w:szCs w:val="24"/>
        </w:rPr>
        <w:t>Artist maintains a $300,000 liability insurance policy:  Yes</w:t>
      </w:r>
      <w:r w:rsidRPr="00B1347F">
        <w:rPr>
          <w:rFonts w:ascii="Times New Roman" w:hAnsi="Times New Roman" w:cs="Times New Roman"/>
          <w:spacing w:val="-15"/>
          <w:sz w:val="24"/>
          <w:szCs w:val="24"/>
        </w:rPr>
        <w:t xml:space="preserve"> </w:t>
      </w:r>
      <w:r w:rsidRPr="00B1347F">
        <w:rPr>
          <w:rFonts w:ascii="Times New Roman" w:hAnsi="Times New Roman" w:cs="Times New Roman"/>
          <w:sz w:val="24"/>
          <w:szCs w:val="24"/>
        </w:rPr>
        <w:t>/</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No</w:t>
      </w:r>
      <w:r w:rsidRPr="00B1347F">
        <w:rPr>
          <w:rFonts w:ascii="Times New Roman" w:hAnsi="Times New Roman" w:cs="Times New Roman"/>
          <w:sz w:val="24"/>
          <w:szCs w:val="24"/>
        </w:rPr>
        <w:tab/>
        <w:t>If no, please</w:t>
      </w:r>
      <w:r w:rsidRPr="00B1347F">
        <w:rPr>
          <w:rFonts w:ascii="Times New Roman" w:hAnsi="Times New Roman" w:cs="Times New Roman"/>
          <w:spacing w:val="-17"/>
          <w:sz w:val="24"/>
          <w:szCs w:val="24"/>
        </w:rPr>
        <w:t xml:space="preserve"> </w:t>
      </w:r>
      <w:r w:rsidRPr="00B1347F">
        <w:rPr>
          <w:rFonts w:ascii="Times New Roman" w:hAnsi="Times New Roman" w:cs="Times New Roman"/>
          <w:sz w:val="24"/>
          <w:szCs w:val="24"/>
        </w:rPr>
        <w:t>explain. Please check the following items to indicate they are</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included:</w:t>
      </w:r>
    </w:p>
    <w:p w14:paraId="071E7A0A" w14:textId="37DE22F9" w:rsidR="00C10A9A" w:rsidRPr="00B1347F" w:rsidRDefault="003846DD" w:rsidP="00C10A9A">
      <w:pPr>
        <w:pStyle w:val="ListParagraph"/>
        <w:numPr>
          <w:ilvl w:val="0"/>
          <w:numId w:val="8"/>
        </w:numPr>
        <w:tabs>
          <w:tab w:val="left" w:pos="6218"/>
        </w:tabs>
        <w:spacing w:line="480" w:lineRule="auto"/>
        <w:ind w:right="2646"/>
        <w:rPr>
          <w:rFonts w:ascii="Times New Roman" w:hAnsi="Times New Roman" w:cs="Times New Roman"/>
          <w:sz w:val="24"/>
          <w:szCs w:val="24"/>
        </w:rPr>
      </w:pPr>
      <w:r w:rsidRPr="00B1347F">
        <w:rPr>
          <w:rFonts w:ascii="Times New Roman" w:hAnsi="Times New Roman" w:cs="Times New Roman"/>
          <w:sz w:val="24"/>
          <w:szCs w:val="24"/>
        </w:rPr>
        <w:t>This application completed</w:t>
      </w:r>
    </w:p>
    <w:p w14:paraId="4250609E" w14:textId="77777777" w:rsidR="0006360B" w:rsidRPr="00B1347F" w:rsidRDefault="0006360B" w:rsidP="0006360B">
      <w:pPr>
        <w:pStyle w:val="ListParagraph"/>
        <w:numPr>
          <w:ilvl w:val="0"/>
          <w:numId w:val="8"/>
        </w:numPr>
        <w:tabs>
          <w:tab w:val="left" w:pos="860"/>
          <w:tab w:val="left" w:pos="861"/>
        </w:tabs>
        <w:spacing w:before="2"/>
        <w:ind w:hanging="360"/>
        <w:contextualSpacing w:val="0"/>
        <w:rPr>
          <w:rFonts w:ascii="Times New Roman" w:hAnsi="Times New Roman" w:cs="Times New Roman"/>
          <w:sz w:val="24"/>
          <w:szCs w:val="24"/>
        </w:rPr>
      </w:pPr>
      <w:r w:rsidRPr="00B1347F">
        <w:rPr>
          <w:rFonts w:ascii="Times New Roman" w:hAnsi="Times New Roman" w:cs="Times New Roman"/>
          <w:sz w:val="24"/>
          <w:szCs w:val="24"/>
        </w:rPr>
        <w:t>Written</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proposal.</w:t>
      </w:r>
    </w:p>
    <w:p w14:paraId="20976B70" w14:textId="77777777" w:rsidR="0006360B" w:rsidRPr="00B1347F" w:rsidRDefault="0006360B" w:rsidP="0006360B">
      <w:pPr>
        <w:pStyle w:val="BodyText"/>
        <w:spacing w:before="10"/>
        <w:rPr>
          <w:rFonts w:ascii="Times New Roman" w:hAnsi="Times New Roman" w:cs="Times New Roman"/>
          <w:sz w:val="24"/>
          <w:szCs w:val="24"/>
        </w:rPr>
      </w:pPr>
    </w:p>
    <w:p w14:paraId="6C017097" w14:textId="77777777" w:rsidR="0006360B" w:rsidRPr="00B1347F" w:rsidRDefault="0006360B" w:rsidP="0006360B">
      <w:pPr>
        <w:pStyle w:val="ListParagraph"/>
        <w:numPr>
          <w:ilvl w:val="0"/>
          <w:numId w:val="8"/>
        </w:numPr>
        <w:tabs>
          <w:tab w:val="left" w:pos="860"/>
          <w:tab w:val="left" w:pos="861"/>
        </w:tabs>
        <w:spacing w:before="1"/>
        <w:ind w:hanging="360"/>
        <w:contextualSpacing w:val="0"/>
        <w:rPr>
          <w:rFonts w:ascii="Times New Roman" w:hAnsi="Times New Roman" w:cs="Times New Roman"/>
          <w:sz w:val="24"/>
          <w:szCs w:val="24"/>
        </w:rPr>
      </w:pPr>
      <w:r w:rsidRPr="00B1347F">
        <w:rPr>
          <w:rFonts w:ascii="Times New Roman" w:hAnsi="Times New Roman" w:cs="Times New Roman"/>
          <w:sz w:val="24"/>
          <w:szCs w:val="24"/>
        </w:rPr>
        <w:t>Itemized</w:t>
      </w:r>
      <w:r w:rsidRPr="00B1347F">
        <w:rPr>
          <w:rFonts w:ascii="Times New Roman" w:hAnsi="Times New Roman" w:cs="Times New Roman"/>
          <w:spacing w:val="-6"/>
          <w:sz w:val="24"/>
          <w:szCs w:val="24"/>
        </w:rPr>
        <w:t xml:space="preserve"> </w:t>
      </w:r>
      <w:r w:rsidRPr="00B1347F">
        <w:rPr>
          <w:rFonts w:ascii="Times New Roman" w:hAnsi="Times New Roman" w:cs="Times New Roman"/>
          <w:sz w:val="24"/>
          <w:szCs w:val="24"/>
        </w:rPr>
        <w:t>budget.</w:t>
      </w:r>
    </w:p>
    <w:p w14:paraId="0E4946F2" w14:textId="77777777" w:rsidR="0006360B" w:rsidRPr="00B1347F" w:rsidRDefault="0006360B" w:rsidP="0006360B">
      <w:pPr>
        <w:pStyle w:val="BodyText"/>
        <w:rPr>
          <w:rFonts w:ascii="Times New Roman" w:hAnsi="Times New Roman" w:cs="Times New Roman"/>
          <w:sz w:val="24"/>
          <w:szCs w:val="24"/>
        </w:rPr>
      </w:pPr>
    </w:p>
    <w:p w14:paraId="2C336F95" w14:textId="77777777" w:rsidR="0006360B" w:rsidRPr="00B1347F" w:rsidRDefault="0006360B" w:rsidP="0006360B">
      <w:pPr>
        <w:pStyle w:val="ListParagraph"/>
        <w:numPr>
          <w:ilvl w:val="0"/>
          <w:numId w:val="8"/>
        </w:numPr>
        <w:tabs>
          <w:tab w:val="left" w:pos="860"/>
          <w:tab w:val="left" w:pos="861"/>
        </w:tabs>
        <w:ind w:right="2813" w:hanging="360"/>
        <w:contextualSpacing w:val="0"/>
        <w:rPr>
          <w:rFonts w:ascii="Times New Roman" w:hAnsi="Times New Roman" w:cs="Times New Roman"/>
          <w:sz w:val="24"/>
          <w:szCs w:val="24"/>
        </w:rPr>
      </w:pPr>
      <w:r w:rsidRPr="00B1347F">
        <w:rPr>
          <w:rFonts w:ascii="Times New Roman" w:hAnsi="Times New Roman" w:cs="Times New Roman"/>
          <w:sz w:val="24"/>
          <w:szCs w:val="24"/>
        </w:rPr>
        <w:lastRenderedPageBreak/>
        <w:t xml:space="preserve">Concept drawings; 5 pages maximum including color sketch </w:t>
      </w:r>
      <w:r w:rsidRPr="00B1347F">
        <w:rPr>
          <w:rFonts w:ascii="Times New Roman" w:hAnsi="Times New Roman" w:cs="Times New Roman"/>
          <w:b/>
          <w:sz w:val="24"/>
          <w:szCs w:val="24"/>
          <w:u w:val="thick"/>
        </w:rPr>
        <w:t>or</w:t>
      </w:r>
      <w:r w:rsidRPr="00B1347F">
        <w:rPr>
          <w:rFonts w:ascii="Times New Roman" w:hAnsi="Times New Roman" w:cs="Times New Roman"/>
          <w:b/>
          <w:sz w:val="24"/>
          <w:szCs w:val="24"/>
        </w:rPr>
        <w:t xml:space="preserve"> </w:t>
      </w:r>
      <w:r w:rsidRPr="00B1347F">
        <w:rPr>
          <w:rFonts w:ascii="Times New Roman" w:hAnsi="Times New Roman" w:cs="Times New Roman"/>
          <w:sz w:val="24"/>
          <w:szCs w:val="24"/>
        </w:rPr>
        <w:t>digital</w:t>
      </w:r>
      <w:r w:rsidRPr="00B1347F">
        <w:rPr>
          <w:rFonts w:ascii="Times New Roman" w:hAnsi="Times New Roman" w:cs="Times New Roman"/>
          <w:spacing w:val="-21"/>
          <w:sz w:val="24"/>
          <w:szCs w:val="24"/>
        </w:rPr>
        <w:t xml:space="preserve"> </w:t>
      </w:r>
      <w:r w:rsidRPr="00B1347F">
        <w:rPr>
          <w:rFonts w:ascii="Times New Roman" w:hAnsi="Times New Roman" w:cs="Times New Roman"/>
          <w:sz w:val="24"/>
          <w:szCs w:val="24"/>
        </w:rPr>
        <w:t>rendition. Digital images PDF or JPG not exceeding 75dpi – 5 images</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maximum.</w:t>
      </w:r>
    </w:p>
    <w:p w14:paraId="4C4C6D69" w14:textId="77777777" w:rsidR="0006360B" w:rsidRPr="00B1347F" w:rsidRDefault="0006360B" w:rsidP="0006360B">
      <w:pPr>
        <w:pStyle w:val="BodyText"/>
        <w:spacing w:before="4"/>
        <w:rPr>
          <w:rFonts w:ascii="Times New Roman" w:hAnsi="Times New Roman" w:cs="Times New Roman"/>
          <w:sz w:val="24"/>
          <w:szCs w:val="24"/>
        </w:rPr>
      </w:pPr>
    </w:p>
    <w:p w14:paraId="2B0E3D85" w14:textId="77777777" w:rsidR="0006360B" w:rsidRPr="00B1347F" w:rsidRDefault="0006360B" w:rsidP="0006360B">
      <w:pPr>
        <w:pStyle w:val="ListParagraph"/>
        <w:numPr>
          <w:ilvl w:val="0"/>
          <w:numId w:val="8"/>
        </w:numPr>
        <w:tabs>
          <w:tab w:val="left" w:pos="860"/>
          <w:tab w:val="left" w:pos="861"/>
        </w:tabs>
        <w:ind w:hanging="360"/>
        <w:contextualSpacing w:val="0"/>
        <w:rPr>
          <w:rFonts w:ascii="Times New Roman" w:hAnsi="Times New Roman" w:cs="Times New Roman"/>
          <w:sz w:val="24"/>
          <w:szCs w:val="24"/>
        </w:rPr>
      </w:pPr>
      <w:r w:rsidRPr="00B1347F">
        <w:rPr>
          <w:rFonts w:ascii="Times New Roman" w:hAnsi="Times New Roman" w:cs="Times New Roman"/>
          <w:sz w:val="24"/>
          <w:szCs w:val="24"/>
        </w:rPr>
        <w:t>If 3-dimensional art proposal, one small</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model/maquette</w:t>
      </w:r>
    </w:p>
    <w:p w14:paraId="5C5AF221" w14:textId="77777777" w:rsidR="0006360B" w:rsidRPr="00B1347F" w:rsidRDefault="0006360B" w:rsidP="0006360B">
      <w:pPr>
        <w:pStyle w:val="BodyText"/>
        <w:rPr>
          <w:rFonts w:ascii="Times New Roman" w:hAnsi="Times New Roman" w:cs="Times New Roman"/>
          <w:sz w:val="24"/>
          <w:szCs w:val="24"/>
        </w:rPr>
      </w:pPr>
    </w:p>
    <w:p w14:paraId="2807BB86" w14:textId="77777777" w:rsidR="0006360B" w:rsidRPr="00B1347F" w:rsidRDefault="0006360B" w:rsidP="0006360B">
      <w:pPr>
        <w:ind w:left="500"/>
        <w:rPr>
          <w:rFonts w:ascii="Times New Roman" w:hAnsi="Times New Roman" w:cs="Times New Roman"/>
          <w:sz w:val="24"/>
          <w:szCs w:val="24"/>
        </w:rPr>
      </w:pPr>
      <w:r w:rsidRPr="00B1347F">
        <w:rPr>
          <w:rFonts w:ascii="Times New Roman" w:hAnsi="Times New Roman" w:cs="Times New Roman"/>
          <w:b/>
          <w:sz w:val="24"/>
          <w:szCs w:val="24"/>
        </w:rPr>
        <w:t>Note</w:t>
      </w:r>
      <w:r w:rsidRPr="00B1347F">
        <w:rPr>
          <w:rFonts w:ascii="Times New Roman" w:hAnsi="Times New Roman" w:cs="Times New Roman"/>
          <w:sz w:val="24"/>
          <w:szCs w:val="24"/>
        </w:rPr>
        <w:t xml:space="preserve">: Support materials will </w:t>
      </w:r>
      <w:r w:rsidRPr="00B1347F">
        <w:rPr>
          <w:rFonts w:ascii="Times New Roman" w:hAnsi="Times New Roman" w:cs="Times New Roman"/>
          <w:sz w:val="24"/>
          <w:szCs w:val="24"/>
          <w:u w:val="single"/>
        </w:rPr>
        <w:t>not</w:t>
      </w:r>
      <w:r w:rsidRPr="00B1347F">
        <w:rPr>
          <w:rFonts w:ascii="Times New Roman" w:hAnsi="Times New Roman" w:cs="Times New Roman"/>
          <w:sz w:val="24"/>
          <w:szCs w:val="24"/>
        </w:rPr>
        <w:t xml:space="preserve"> be returned to the applicant without prior pre-paid shipping.</w:t>
      </w:r>
    </w:p>
    <w:p w14:paraId="4BB1CDDC" w14:textId="77777777" w:rsidR="0006360B" w:rsidRPr="00B1347F" w:rsidRDefault="0006360B" w:rsidP="0006360B">
      <w:pPr>
        <w:pStyle w:val="BodyText"/>
        <w:spacing w:before="7"/>
        <w:rPr>
          <w:rFonts w:ascii="Times New Roman" w:hAnsi="Times New Roman" w:cs="Times New Roman"/>
          <w:sz w:val="24"/>
          <w:szCs w:val="24"/>
        </w:rPr>
      </w:pPr>
    </w:p>
    <w:p w14:paraId="7F334404" w14:textId="77777777" w:rsidR="0006360B" w:rsidRPr="00B1347F" w:rsidRDefault="0006360B" w:rsidP="0006360B">
      <w:pPr>
        <w:spacing w:before="94"/>
        <w:ind w:left="500"/>
        <w:rPr>
          <w:rFonts w:ascii="Times New Roman" w:hAnsi="Times New Roman" w:cs="Times New Roman"/>
          <w:i/>
          <w:iCs/>
          <w:sz w:val="24"/>
          <w:szCs w:val="24"/>
        </w:rPr>
      </w:pPr>
      <w:r w:rsidRPr="00B1347F">
        <w:rPr>
          <w:rFonts w:ascii="Times New Roman" w:hAnsi="Times New Roman" w:cs="Times New Roman"/>
          <w:i/>
          <w:iCs/>
          <w:sz w:val="24"/>
          <w:szCs w:val="24"/>
        </w:rPr>
        <w:t>Signature confirming that all information provided for this application is true and correct.</w:t>
      </w:r>
    </w:p>
    <w:p w14:paraId="68CA12A1" w14:textId="77777777" w:rsidR="003846DD" w:rsidRPr="00B1347F" w:rsidRDefault="003846DD" w:rsidP="00431253">
      <w:pPr>
        <w:pStyle w:val="BodyText"/>
        <w:spacing w:before="2"/>
        <w:rPr>
          <w:rFonts w:ascii="Times New Roman" w:hAnsi="Times New Roman" w:cs="Times New Roman"/>
          <w:i/>
          <w:iCs/>
          <w:sz w:val="24"/>
          <w:szCs w:val="24"/>
        </w:rPr>
      </w:pPr>
    </w:p>
    <w:p w14:paraId="5CACAD1D" w14:textId="77777777" w:rsidR="003846DD" w:rsidRPr="00B1347F" w:rsidRDefault="003846DD" w:rsidP="00431253">
      <w:pPr>
        <w:pStyle w:val="BodyText"/>
        <w:spacing w:before="2"/>
        <w:rPr>
          <w:rFonts w:ascii="Times New Roman" w:hAnsi="Times New Roman" w:cs="Times New Roman"/>
          <w:i/>
          <w:iCs/>
          <w:sz w:val="24"/>
          <w:szCs w:val="24"/>
        </w:rPr>
      </w:pPr>
    </w:p>
    <w:p w14:paraId="4F6C7B0C" w14:textId="77777777" w:rsidR="003846DD" w:rsidRPr="00B1347F" w:rsidRDefault="003846DD" w:rsidP="00431253">
      <w:pPr>
        <w:pStyle w:val="BodyText"/>
        <w:spacing w:before="2"/>
        <w:rPr>
          <w:rFonts w:ascii="Times New Roman" w:hAnsi="Times New Roman" w:cs="Times New Roman"/>
          <w:i/>
          <w:iCs/>
          <w:sz w:val="24"/>
          <w:szCs w:val="24"/>
        </w:rPr>
      </w:pPr>
    </w:p>
    <w:p w14:paraId="554848B7" w14:textId="77777777" w:rsidR="003846DD" w:rsidRPr="00B1347F" w:rsidRDefault="003846DD" w:rsidP="00431253">
      <w:pPr>
        <w:pStyle w:val="BodyText"/>
        <w:spacing w:before="2"/>
        <w:rPr>
          <w:rFonts w:ascii="Times New Roman" w:hAnsi="Times New Roman" w:cs="Times New Roman"/>
          <w:sz w:val="24"/>
          <w:szCs w:val="24"/>
        </w:rPr>
      </w:pPr>
    </w:p>
    <w:p w14:paraId="7DC7D44D" w14:textId="77777777" w:rsidR="003846DD" w:rsidRPr="00B1347F" w:rsidRDefault="003846DD" w:rsidP="00431253">
      <w:pPr>
        <w:pStyle w:val="BodyText"/>
        <w:spacing w:before="2"/>
        <w:rPr>
          <w:rFonts w:ascii="Times New Roman" w:hAnsi="Times New Roman" w:cs="Times New Roman"/>
          <w:sz w:val="24"/>
          <w:szCs w:val="24"/>
        </w:rPr>
      </w:pPr>
    </w:p>
    <w:p w14:paraId="0EE88ED2" w14:textId="77777777" w:rsidR="003846DD" w:rsidRPr="00B1347F" w:rsidRDefault="003846DD" w:rsidP="00431253">
      <w:pPr>
        <w:pStyle w:val="BodyText"/>
        <w:spacing w:before="2"/>
        <w:rPr>
          <w:rFonts w:ascii="Times New Roman" w:hAnsi="Times New Roman" w:cs="Times New Roman"/>
          <w:sz w:val="24"/>
          <w:szCs w:val="24"/>
        </w:rPr>
      </w:pPr>
    </w:p>
    <w:p w14:paraId="5F13D8BD" w14:textId="77777777" w:rsidR="003846DD" w:rsidRPr="00B1347F" w:rsidRDefault="003846DD" w:rsidP="00431253">
      <w:pPr>
        <w:pStyle w:val="BodyText"/>
        <w:spacing w:before="2"/>
        <w:rPr>
          <w:rFonts w:ascii="Times New Roman" w:hAnsi="Times New Roman" w:cs="Times New Roman"/>
          <w:sz w:val="24"/>
          <w:szCs w:val="24"/>
        </w:rPr>
      </w:pPr>
    </w:p>
    <w:p w14:paraId="7E7AD73B" w14:textId="0ABBBB79" w:rsidR="0006360B" w:rsidRPr="00B1347F" w:rsidRDefault="0006360B" w:rsidP="00431253">
      <w:pPr>
        <w:pStyle w:val="BodyText"/>
        <w:spacing w:before="2"/>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g">
            <w:drawing>
              <wp:anchor distT="0" distB="0" distL="0" distR="0" simplePos="0" relativeHeight="251664384" behindDoc="1" locked="0" layoutInCell="1" allowOverlap="1" wp14:anchorId="317ED8D2" wp14:editId="6A50CD93">
                <wp:simplePos x="0" y="0"/>
                <wp:positionH relativeFrom="page">
                  <wp:posOffset>685800</wp:posOffset>
                </wp:positionH>
                <wp:positionV relativeFrom="paragraph">
                  <wp:posOffset>99695</wp:posOffset>
                </wp:positionV>
                <wp:extent cx="5574665" cy="12700"/>
                <wp:effectExtent l="9525" t="2540" r="6985" b="3810"/>
                <wp:wrapTopAndBottom/>
                <wp:docPr id="3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12700"/>
                          <a:chOff x="1080" y="157"/>
                          <a:chExt cx="8779" cy="20"/>
                        </a:xfrm>
                      </wpg:grpSpPr>
                      <wps:wsp>
                        <wps:cNvPr id="33" name="Line 26"/>
                        <wps:cNvCnPr>
                          <a:cxnSpLocks noChangeShapeType="1"/>
                        </wps:cNvCnPr>
                        <wps:spPr bwMode="auto">
                          <a:xfrm>
                            <a:off x="9001" y="170"/>
                            <a:ext cx="857"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5"/>
                        <wps:cNvCnPr>
                          <a:cxnSpLocks noChangeShapeType="1"/>
                        </wps:cNvCnPr>
                        <wps:spPr bwMode="auto">
                          <a:xfrm>
                            <a:off x="1080" y="165"/>
                            <a:ext cx="7921"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BC97B5" id="Group 24" o:spid="_x0000_s1026" style="position:absolute;margin-left:54pt;margin-top:7.85pt;width:438.95pt;height:1pt;z-index:-251652096;mso-wrap-distance-left:0;mso-wrap-distance-right:0;mso-position-horizontal-relative:page" coordorigin="1080,157" coordsize="87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">
                <v:line id="Line 26" o:spid="_x0000_s1027" style="position:absolute;visibility:visible;mso-wrap-style:square" from="9001,170" to="985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" strokeweight=".24536mm"/>
                <v:line id="Line 25" o:spid="_x0000_s1028" style="position:absolute;visibility:visible;mso-wrap-style:square" from="1080,165" to="900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" strokeweight=".84pt"/>
                <w10:wrap type="topAndBottom" anchorx="page"/>
              </v:group>
            </w:pict>
          </mc:Fallback>
        </mc:AlternateContent>
      </w:r>
    </w:p>
    <w:p w14:paraId="499FF58F" w14:textId="344599AC" w:rsidR="0006360B" w:rsidRPr="00B1347F" w:rsidRDefault="0006360B" w:rsidP="0006360B">
      <w:pPr>
        <w:tabs>
          <w:tab w:val="left" w:pos="4556"/>
          <w:tab w:val="left" w:pos="7900"/>
        </w:tabs>
        <w:spacing w:before="93"/>
        <w:ind w:left="500"/>
        <w:rPr>
          <w:rFonts w:ascii="Times New Roman" w:hAnsi="Times New Roman" w:cs="Times New Roman"/>
          <w:sz w:val="24"/>
          <w:szCs w:val="24"/>
        </w:rPr>
      </w:pPr>
      <w:r w:rsidRPr="00B1347F">
        <w:rPr>
          <w:rFonts w:ascii="Times New Roman" w:hAnsi="Times New Roman" w:cs="Times New Roman"/>
          <w:sz w:val="24"/>
          <w:szCs w:val="24"/>
        </w:rPr>
        <w:t>Artist or head</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organization</w:t>
      </w:r>
      <w:r w:rsidRPr="00B1347F">
        <w:rPr>
          <w:rFonts w:ascii="Times New Roman" w:hAnsi="Times New Roman" w:cs="Times New Roman"/>
          <w:sz w:val="24"/>
          <w:szCs w:val="24"/>
        </w:rPr>
        <w:tab/>
      </w:r>
      <w:r w:rsidR="003846DD" w:rsidRPr="00B1347F">
        <w:rPr>
          <w:rFonts w:ascii="Times New Roman" w:hAnsi="Times New Roman" w:cs="Times New Roman"/>
          <w:sz w:val="24"/>
          <w:szCs w:val="24"/>
        </w:rPr>
        <w:t xml:space="preserve">   </w:t>
      </w:r>
      <w:r w:rsidRPr="00B1347F">
        <w:rPr>
          <w:rFonts w:ascii="Times New Roman" w:hAnsi="Times New Roman" w:cs="Times New Roman"/>
          <w:sz w:val="24"/>
          <w:szCs w:val="24"/>
        </w:rPr>
        <w:t>Type or</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print name</w:t>
      </w:r>
      <w:r w:rsidRPr="00B1347F">
        <w:rPr>
          <w:rFonts w:ascii="Times New Roman" w:hAnsi="Times New Roman" w:cs="Times New Roman"/>
          <w:sz w:val="24"/>
          <w:szCs w:val="24"/>
        </w:rPr>
        <w:tab/>
      </w:r>
      <w:r w:rsidR="003846DD" w:rsidRPr="00B1347F">
        <w:rPr>
          <w:rFonts w:ascii="Times New Roman" w:hAnsi="Times New Roman" w:cs="Times New Roman"/>
          <w:sz w:val="24"/>
          <w:szCs w:val="24"/>
        </w:rPr>
        <w:t xml:space="preserve">    </w:t>
      </w:r>
      <w:r w:rsidRPr="00B1347F">
        <w:rPr>
          <w:rFonts w:ascii="Times New Roman" w:hAnsi="Times New Roman" w:cs="Times New Roman"/>
          <w:sz w:val="24"/>
          <w:szCs w:val="24"/>
        </w:rPr>
        <w:t>Date</w:t>
      </w:r>
    </w:p>
    <w:p w14:paraId="189C43FF" w14:textId="77777777" w:rsidR="0006360B" w:rsidRPr="00B1347F" w:rsidRDefault="0006360B" w:rsidP="0006360B">
      <w:pPr>
        <w:rPr>
          <w:rFonts w:ascii="Times New Roman" w:hAnsi="Times New Roman" w:cs="Times New Roman"/>
          <w:sz w:val="24"/>
          <w:szCs w:val="24"/>
        </w:rPr>
        <w:sectPr w:rsidR="0006360B" w:rsidRPr="00B1347F" w:rsidSect="0006360B">
          <w:pgSz w:w="12240" w:h="15840"/>
          <w:pgMar w:top="1040" w:right="960" w:bottom="1200" w:left="580" w:header="0" w:footer="1012" w:gutter="0"/>
          <w:cols w:space="720"/>
        </w:sectPr>
      </w:pPr>
    </w:p>
    <w:p w14:paraId="6B72FD72" w14:textId="77777777" w:rsidR="00431253" w:rsidRPr="00B1347F" w:rsidRDefault="00431253" w:rsidP="00431253">
      <w:pPr>
        <w:pStyle w:val="NoSpacing"/>
        <w:rPr>
          <w:rFonts w:ascii="Times New Roman" w:hAnsi="Times New Roman" w:cs="Times New Roman"/>
          <w:sz w:val="24"/>
          <w:szCs w:val="24"/>
        </w:rPr>
      </w:pPr>
    </w:p>
    <w:p w14:paraId="3571EFC8" w14:textId="77777777" w:rsidR="00431253" w:rsidRPr="00B1347F" w:rsidRDefault="00431253" w:rsidP="00431253">
      <w:pPr>
        <w:pStyle w:val="NoSpacing"/>
        <w:rPr>
          <w:rFonts w:ascii="Times New Roman" w:hAnsi="Times New Roman" w:cs="Times New Roman"/>
          <w:b/>
          <w:sz w:val="24"/>
          <w:szCs w:val="24"/>
          <w:u w:val="single"/>
        </w:rPr>
      </w:pPr>
      <w:r w:rsidRPr="00B1347F">
        <w:rPr>
          <w:rFonts w:ascii="Times New Roman" w:hAnsi="Times New Roman" w:cs="Times New Roman"/>
          <w:sz w:val="24"/>
          <w:szCs w:val="24"/>
        </w:rPr>
        <w:t>1.0</w:t>
      </w:r>
      <w:r w:rsidRPr="00B1347F">
        <w:rPr>
          <w:rFonts w:ascii="Times New Roman" w:hAnsi="Times New Roman" w:cs="Times New Roman"/>
          <w:sz w:val="24"/>
          <w:szCs w:val="24"/>
        </w:rPr>
        <w:tab/>
      </w:r>
      <w:r w:rsidRPr="00B1347F">
        <w:rPr>
          <w:rFonts w:ascii="Times New Roman" w:hAnsi="Times New Roman" w:cs="Times New Roman"/>
          <w:b/>
          <w:sz w:val="24"/>
          <w:szCs w:val="24"/>
          <w:u w:val="single"/>
        </w:rPr>
        <w:t>GENERAL INSURANCE REQUIREMENTS:</w:t>
      </w:r>
    </w:p>
    <w:p w14:paraId="532A5A67" w14:textId="77777777" w:rsidR="003846DD" w:rsidRPr="00B1347F" w:rsidRDefault="003846DD" w:rsidP="00431253">
      <w:pPr>
        <w:pStyle w:val="NoSpacing"/>
        <w:rPr>
          <w:rFonts w:ascii="Times New Roman" w:hAnsi="Times New Roman" w:cs="Times New Roman"/>
          <w:sz w:val="24"/>
          <w:szCs w:val="24"/>
        </w:rPr>
      </w:pPr>
    </w:p>
    <w:p w14:paraId="6F089EC0" w14:textId="65CF0CC9"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1.01</w:t>
      </w:r>
      <w:r w:rsidRPr="00B1347F">
        <w:rPr>
          <w:rFonts w:ascii="Times New Roman" w:hAnsi="Times New Roman" w:cs="Times New Roman"/>
          <w:sz w:val="24"/>
          <w:szCs w:val="24"/>
        </w:rPr>
        <w:tab/>
        <w:t>During the Term of the Agreement, the Contractor shall provide, pay for, and maintain with insurance companies satisfactory to the City of Key West, Florida (“City”), the types of insurance described herein.</w:t>
      </w:r>
    </w:p>
    <w:p w14:paraId="38BF1673"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1.02</w:t>
      </w:r>
      <w:r w:rsidRPr="00B1347F">
        <w:rPr>
          <w:rFonts w:ascii="Times New Roman" w:hAnsi="Times New Roman" w:cs="Times New Roman"/>
          <w:sz w:val="24"/>
          <w:szCs w:val="24"/>
        </w:rPr>
        <w:tab/>
        <w:t>All insurance shall be from responsible insurance companies eligible to do business in the State of Florida.  The required policies of insurance shall be performable in Monroe County, Florida, and shall be construed in accordance with the laws of the State of Florida.</w:t>
      </w:r>
    </w:p>
    <w:p w14:paraId="15CD066F"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1.03</w:t>
      </w:r>
      <w:r w:rsidRPr="00B1347F">
        <w:rPr>
          <w:rFonts w:ascii="Times New Roman" w:hAnsi="Times New Roman" w:cs="Times New Roman"/>
          <w:sz w:val="24"/>
          <w:szCs w:val="24"/>
        </w:rPr>
        <w:tab/>
        <w:t xml:space="preserve">The City shall be specifically included as an additional insured on the Contractor’s Liability policies with the exception of the Contractor’s Professional Liability policies (if required) and shall also provide the "Severability of Interest" provision (a/k/a "Separation of Insured’s" provision).  The City’s additional insured status should be extended to all Completed Operations coverages.  </w:t>
      </w:r>
    </w:p>
    <w:p w14:paraId="757C7CD4"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1.04</w:t>
      </w:r>
      <w:r w:rsidRPr="00B1347F">
        <w:rPr>
          <w:rFonts w:ascii="Times New Roman" w:hAnsi="Times New Roman" w:cs="Times New Roman"/>
          <w:sz w:val="24"/>
          <w:szCs w:val="24"/>
        </w:rPr>
        <w:tab/>
        <w:t>The Contractor shall deliver to the City, prior to commencing work/activities under the Agreement, properly executed "Certificate(s) of Insurance" setting forth the insurance coverage and limits required herein.  The Certificates must be signed by the authorized representative of the insurance company(s) shown on the Certificate of Insurance.  In addition, certified, true, and exact copies of the insurance policies required herein shall be provided to the City, on a timely basis, if requested by the City.</w:t>
      </w:r>
    </w:p>
    <w:p w14:paraId="43CDCD2C"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1.05</w:t>
      </w:r>
      <w:r w:rsidRPr="00B1347F">
        <w:rPr>
          <w:rFonts w:ascii="Times New Roman" w:hAnsi="Times New Roman" w:cs="Times New Roman"/>
          <w:sz w:val="24"/>
          <w:szCs w:val="24"/>
        </w:rPr>
        <w:tab/>
        <w:t xml:space="preserve">If the Contractor fails to provide or maintain the insurance coverages required </w:t>
      </w:r>
      <w:r w:rsidRPr="00B1347F">
        <w:rPr>
          <w:rFonts w:ascii="Times New Roman" w:hAnsi="Times New Roman" w:cs="Times New Roman"/>
          <w:sz w:val="24"/>
          <w:szCs w:val="24"/>
        </w:rPr>
        <w:tab/>
        <w:t>in this Agreement at any time during the Term of the Agreement and if the Contractor refuses or otherwise neglects to deliver the required Certificate(s) of Insurance signed by the authorized representative of the insurance company(s) to the City, the City may, at the City’s sole discretion, terminate or suspend this Agreement and seize the amount of Contractor’s performance bond, letter of credit, or other security acceptable to the City).</w:t>
      </w:r>
    </w:p>
    <w:p w14:paraId="4944EA13"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1.06</w:t>
      </w:r>
      <w:r w:rsidRPr="00B1347F">
        <w:rPr>
          <w:rFonts w:ascii="Times New Roman" w:hAnsi="Times New Roman" w:cs="Times New Roman"/>
          <w:sz w:val="24"/>
          <w:szCs w:val="24"/>
        </w:rPr>
        <w:tab/>
        <w:t>The Contractor shall take immediate steps to make up any impairment to any Aggregate Policy Limit upon notification of the impairment.  If at any time the City requests a written statement from the insurance company(s) as to any impairment to the Aggregate Limit, the Contractor shall promptly authorize and have delivered such statement to the City.</w:t>
      </w:r>
    </w:p>
    <w:p w14:paraId="73D4B39D"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1.07</w:t>
      </w:r>
      <w:r w:rsidRPr="00B1347F">
        <w:rPr>
          <w:rFonts w:ascii="Times New Roman" w:hAnsi="Times New Roman" w:cs="Times New Roman"/>
          <w:sz w:val="24"/>
          <w:szCs w:val="24"/>
        </w:rPr>
        <w:tab/>
        <w:t>The Contractor authorizes the City and/or its insurance consultant to confirm all information furnished to the City, as to its compliance with its Bonds and Insurance Requirements, with the Contractor’s insurance agents, brokers, surety, and insurance carriers.</w:t>
      </w:r>
    </w:p>
    <w:p w14:paraId="41FB90A3"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1.08</w:t>
      </w:r>
      <w:r w:rsidRPr="00B1347F">
        <w:rPr>
          <w:rFonts w:ascii="Times New Roman" w:hAnsi="Times New Roman" w:cs="Times New Roman"/>
          <w:sz w:val="24"/>
          <w:szCs w:val="24"/>
        </w:rPr>
        <w:tab/>
        <w:t>All insurance coverage of the Contractor shall be primary to any insurance or self-insurance program carried by the City.  The City’s insurance or self-insurance programs or coverage shall not be contributory with any insurance required of the Contractor in this Agreement.</w:t>
      </w:r>
    </w:p>
    <w:p w14:paraId="6AE887C4"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1.09</w:t>
      </w:r>
      <w:r w:rsidRPr="00B1347F">
        <w:rPr>
          <w:rFonts w:ascii="Times New Roman" w:hAnsi="Times New Roman" w:cs="Times New Roman"/>
          <w:sz w:val="24"/>
          <w:szCs w:val="24"/>
        </w:rPr>
        <w:tab/>
        <w:t>The acceptance of delivery to the City of any Certificate of Insurance evidencing the insurance coverage and limits required in the Agreement does not constitute approval or agreement by the City that the insurance requirements in the Agreement have been met or that the insurance policies shown in the Certificates of Insurance are in compliance with the Agreement requirements.</w:t>
      </w:r>
    </w:p>
    <w:p w14:paraId="75AD6023"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1.10</w:t>
      </w:r>
      <w:r w:rsidRPr="00B1347F">
        <w:rPr>
          <w:rFonts w:ascii="Times New Roman" w:hAnsi="Times New Roman" w:cs="Times New Roman"/>
          <w:sz w:val="24"/>
          <w:szCs w:val="24"/>
        </w:rPr>
        <w:tab/>
        <w:t>No work/activity under this Agreement shall commence or continue unless and until the required Certificate(s) of Insurance are in effect and the written Notice to Proceed is issued by the City.</w:t>
      </w:r>
    </w:p>
    <w:p w14:paraId="174E1B53"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1.11</w:t>
      </w:r>
      <w:r w:rsidRPr="00B1347F">
        <w:rPr>
          <w:rFonts w:ascii="Times New Roman" w:hAnsi="Times New Roman" w:cs="Times New Roman"/>
          <w:sz w:val="24"/>
          <w:szCs w:val="24"/>
        </w:rPr>
        <w:tab/>
        <w:t xml:space="preserve">The insurance coverage and limits required of the Contractor under this Agreement are </w:t>
      </w:r>
      <w:r w:rsidRPr="00B1347F">
        <w:rPr>
          <w:rFonts w:ascii="Times New Roman" w:hAnsi="Times New Roman" w:cs="Times New Roman"/>
          <w:sz w:val="24"/>
          <w:szCs w:val="24"/>
        </w:rPr>
        <w:lastRenderedPageBreak/>
        <w:t>designed to meet the minimum requirements of the City.  They are not designed as a recommended insurance program for the Contractor.  The Contractor alone shall be responsible for the sufficiency of its own insurance program.  Should the Contractor have any question concerning its exposures to loss under this Agreement or the possible insurance coverage needed therefore, it should seek professional assistance.</w:t>
      </w:r>
    </w:p>
    <w:p w14:paraId="5F363584" w14:textId="0C21168A" w:rsidR="003846DD"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1.12</w:t>
      </w:r>
      <w:r w:rsidRPr="00B1347F">
        <w:rPr>
          <w:rFonts w:ascii="Times New Roman" w:hAnsi="Times New Roman" w:cs="Times New Roman"/>
          <w:sz w:val="24"/>
          <w:szCs w:val="24"/>
        </w:rPr>
        <w:tab/>
        <w:t>During the Term of this Agreement, the City and its agents and contractors may continue to engage in necessary business activities during the operations of the Contractor.  No personal property owned by City used in connection with these business activities shall be considered by the Contractor’s insurance company as being in the care, custody, or control of the Contractor.</w:t>
      </w:r>
    </w:p>
    <w:p w14:paraId="4A225781" w14:textId="1ADB040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1.13</w:t>
      </w:r>
      <w:r w:rsidRPr="00B1347F">
        <w:rPr>
          <w:rFonts w:ascii="Times New Roman" w:hAnsi="Times New Roman" w:cs="Times New Roman"/>
          <w:sz w:val="24"/>
          <w:szCs w:val="24"/>
        </w:rPr>
        <w:tab/>
        <w:t>Should any of the required insurances specified in this Agreement provide for a deductible, self-insured retention, self-insured amount, or any scheme other than a fully insured program, the Contractor shall be responsible for all deductibles and self-insured retentions.</w:t>
      </w:r>
    </w:p>
    <w:p w14:paraId="2283CE5A"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1.14</w:t>
      </w:r>
      <w:r w:rsidRPr="00B1347F">
        <w:rPr>
          <w:rFonts w:ascii="Times New Roman" w:hAnsi="Times New Roman" w:cs="Times New Roman"/>
          <w:sz w:val="24"/>
          <w:szCs w:val="24"/>
        </w:rPr>
        <w:tab/>
        <w:t>All of the required insurance coverages shall be issued as required by law and shall be endorsed, where necessary, to comply with the minimum requirements contained herein.</w:t>
      </w:r>
    </w:p>
    <w:p w14:paraId="3590080C"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1.15</w:t>
      </w:r>
      <w:r w:rsidRPr="00B1347F">
        <w:rPr>
          <w:rFonts w:ascii="Times New Roman" w:hAnsi="Times New Roman" w:cs="Times New Roman"/>
          <w:sz w:val="24"/>
          <w:szCs w:val="24"/>
        </w:rPr>
        <w:tab/>
        <w:t xml:space="preserve">The Contractor shall provide the City thirty (30) days advance written notice of any cancellation, intent not to renew any policy and/or any change that will reduce the insurance coverage required in this Agreement, except for the application of the Aggregate Limits Provisions.  </w:t>
      </w:r>
    </w:p>
    <w:p w14:paraId="7191746C"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1.16</w:t>
      </w:r>
      <w:r w:rsidRPr="00B1347F">
        <w:rPr>
          <w:rFonts w:ascii="Times New Roman" w:hAnsi="Times New Roman" w:cs="Times New Roman"/>
          <w:sz w:val="24"/>
          <w:szCs w:val="24"/>
        </w:rPr>
        <w:tab/>
        <w:t>Renewal Certificate(s) of Insurance shall be provided to the City at least twenty (20) days prior to expiration of current coverage so that there shall be no termination of the Agreement due to lack of proof of the insurance coverage required of the Contractor.</w:t>
      </w:r>
    </w:p>
    <w:p w14:paraId="5F878FAD" w14:textId="1F0A0703" w:rsidR="00431253" w:rsidRDefault="00431253" w:rsidP="00716E44">
      <w:pPr>
        <w:pStyle w:val="NoSpacing"/>
        <w:rPr>
          <w:rFonts w:ascii="Times New Roman" w:hAnsi="Times New Roman" w:cs="Times New Roman"/>
          <w:sz w:val="24"/>
          <w:szCs w:val="24"/>
        </w:rPr>
      </w:pPr>
      <w:r w:rsidRPr="00B1347F">
        <w:rPr>
          <w:rFonts w:ascii="Times New Roman" w:hAnsi="Times New Roman" w:cs="Times New Roman"/>
          <w:sz w:val="24"/>
          <w:szCs w:val="24"/>
        </w:rPr>
        <w:t>1.17</w:t>
      </w:r>
      <w:r w:rsidRPr="00B1347F">
        <w:rPr>
          <w:rFonts w:ascii="Times New Roman" w:hAnsi="Times New Roman" w:cs="Times New Roman"/>
          <w:sz w:val="24"/>
          <w:szCs w:val="24"/>
        </w:rPr>
        <w:tab/>
        <w:t>If the Contractor utilizes contractors or sub-contractors to perform any operations or activities governed by this Agreement, the Contractor will ensure all contractors and sub-contractors to maintain the same types and amounts of insurance required of the Contractor.  In addition, the Contractor will ensure that the contractor and sub-contractor insurances comply with all of the Insurance Requirements specified for the Contractor contained within this Agreement.  The Contractor shall obtain Certificates of Insurance comparable to those required of the Contractor from all contractors and sub-contractors.  Such Certificates of Insurances shall be presented to the City upon request.  Contractor’s obligation to ensure that all contractor’s and sub-contractor’s insurance as provided herein shall not exculpate Contractor from the direct primary responsibility Contractor has to the City hereunder.  The City will look directly to Contractor for any such liability hereunder and shall not be obligated to seek recovery from any contractor or subcontract or under such contractor’s or sub-contractor’s insurance coverages.</w:t>
      </w:r>
    </w:p>
    <w:p w14:paraId="61AED850" w14:textId="77777777" w:rsidR="00716E44" w:rsidRPr="00B1347F" w:rsidRDefault="00716E44" w:rsidP="00716E44">
      <w:pPr>
        <w:pStyle w:val="NoSpacing"/>
        <w:rPr>
          <w:rFonts w:ascii="Times New Roman" w:hAnsi="Times New Roman" w:cs="Times New Roman"/>
          <w:sz w:val="24"/>
          <w:szCs w:val="24"/>
        </w:rPr>
      </w:pPr>
    </w:p>
    <w:p w14:paraId="6E9FD4A9" w14:textId="77777777" w:rsidR="00431253" w:rsidRPr="00B1347F" w:rsidRDefault="00431253" w:rsidP="00431253">
      <w:pPr>
        <w:pStyle w:val="BodyTextIndent2"/>
        <w:keepNext/>
        <w:ind w:left="0"/>
        <w:rPr>
          <w:rFonts w:ascii="Times New Roman" w:hAnsi="Times New Roman" w:cs="Times New Roman"/>
          <w:b/>
          <w:bCs/>
          <w:sz w:val="24"/>
          <w:szCs w:val="24"/>
        </w:rPr>
      </w:pPr>
      <w:r w:rsidRPr="00B1347F">
        <w:rPr>
          <w:rFonts w:ascii="Times New Roman" w:hAnsi="Times New Roman" w:cs="Times New Roman"/>
          <w:sz w:val="24"/>
          <w:szCs w:val="24"/>
        </w:rPr>
        <w:t>2.0</w:t>
      </w:r>
      <w:r w:rsidRPr="00B1347F">
        <w:rPr>
          <w:rFonts w:ascii="Times New Roman" w:hAnsi="Times New Roman" w:cs="Times New Roman"/>
          <w:sz w:val="24"/>
          <w:szCs w:val="24"/>
        </w:rPr>
        <w:tab/>
      </w:r>
      <w:r w:rsidRPr="00B1347F">
        <w:rPr>
          <w:rFonts w:ascii="Times New Roman" w:hAnsi="Times New Roman" w:cs="Times New Roman"/>
          <w:b/>
          <w:sz w:val="24"/>
          <w:szCs w:val="24"/>
          <w:u w:val="single"/>
        </w:rPr>
        <w:t>SPECIFIC INSURANCE COVERAGES AND LIMITS</w:t>
      </w:r>
      <w:r w:rsidRPr="00B1347F">
        <w:rPr>
          <w:rFonts w:ascii="Times New Roman" w:hAnsi="Times New Roman" w:cs="Times New Roman"/>
          <w:b/>
          <w:sz w:val="24"/>
          <w:szCs w:val="24"/>
        </w:rPr>
        <w:t>:</w:t>
      </w:r>
    </w:p>
    <w:p w14:paraId="04AE380E"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2.01</w:t>
      </w:r>
      <w:r w:rsidRPr="00B1347F">
        <w:rPr>
          <w:rFonts w:ascii="Times New Roman" w:hAnsi="Times New Roman" w:cs="Times New Roman"/>
          <w:sz w:val="24"/>
          <w:szCs w:val="24"/>
        </w:rPr>
        <w:tab/>
        <w:t>All requirements in this Insurance Section shall be complied with in full by the Contractor unless excused from compliance in writing by the City.</w:t>
      </w:r>
    </w:p>
    <w:p w14:paraId="2AA930DA"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2.02</w:t>
      </w:r>
      <w:r w:rsidRPr="00B1347F">
        <w:rPr>
          <w:rFonts w:ascii="Times New Roman" w:hAnsi="Times New Roman" w:cs="Times New Roman"/>
          <w:sz w:val="24"/>
          <w:szCs w:val="24"/>
        </w:rPr>
        <w:tab/>
        <w:t>The amounts and types of insurance must conform to the following minimum requirements. Current Insurance Service Office (ISO) or National Council on Compensation Insurance (NCCI) policies, forms, and endorsements or broader shall be used where applicable.  Notwithstanding the foregoing, the wording of all policies, forms, and endorsements must be acceptable to the City.</w:t>
      </w:r>
    </w:p>
    <w:p w14:paraId="37C3E4C7" w14:textId="77777777" w:rsidR="00431253" w:rsidRPr="00B1347F" w:rsidRDefault="00431253" w:rsidP="00431253">
      <w:pPr>
        <w:pStyle w:val="BodyTextIndent2"/>
        <w:tabs>
          <w:tab w:val="left" w:pos="5220"/>
          <w:tab w:val="left" w:pos="7020"/>
        </w:tabs>
        <w:ind w:left="0"/>
        <w:rPr>
          <w:rFonts w:ascii="Times New Roman" w:hAnsi="Times New Roman" w:cs="Times New Roman"/>
          <w:b/>
          <w:sz w:val="24"/>
          <w:szCs w:val="24"/>
          <w:u w:val="single"/>
        </w:rPr>
      </w:pPr>
    </w:p>
    <w:p w14:paraId="712C6801"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b/>
          <w:sz w:val="24"/>
          <w:szCs w:val="24"/>
          <w:u w:val="single"/>
        </w:rPr>
        <w:lastRenderedPageBreak/>
        <w:t>Commercial General Liability Insurance</w:t>
      </w:r>
      <w:r w:rsidRPr="00B1347F">
        <w:rPr>
          <w:rFonts w:ascii="Times New Roman" w:hAnsi="Times New Roman" w:cs="Times New Roman"/>
          <w:sz w:val="24"/>
          <w:szCs w:val="24"/>
        </w:rPr>
        <w:t xml:space="preserve"> shall be maintained by the Contractor on a Full Occurrence Form.  Coverage shall include, but not be limited to, Premises and Operations, Personal Injury, Contractual for this Agreement, Independent Contractors, and Products &amp; Completed Operations Coverage. The limits of such coverage shall not be less than: </w:t>
      </w:r>
    </w:p>
    <w:p w14:paraId="4F9ED3AA"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Bodily Injury &amp;</w:t>
      </w:r>
      <w:r w:rsidRPr="00B1347F">
        <w:rPr>
          <w:rFonts w:ascii="Times New Roman" w:hAnsi="Times New Roman" w:cs="Times New Roman"/>
          <w:sz w:val="24"/>
          <w:szCs w:val="24"/>
        </w:rPr>
        <w:tab/>
        <w:t xml:space="preserve">$300,000.00  </w:t>
      </w:r>
      <w:r w:rsidRPr="00B1347F">
        <w:rPr>
          <w:rFonts w:ascii="Times New Roman" w:hAnsi="Times New Roman" w:cs="Times New Roman"/>
          <w:sz w:val="24"/>
          <w:szCs w:val="24"/>
        </w:rPr>
        <w:tab/>
        <w:t xml:space="preserve">Combined Single Limit each </w:t>
      </w:r>
    </w:p>
    <w:p w14:paraId="1B2B10C7"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Property Damage Liability</w:t>
      </w:r>
      <w:r w:rsidRPr="00B1347F">
        <w:rPr>
          <w:rFonts w:ascii="Times New Roman" w:hAnsi="Times New Roman" w:cs="Times New Roman"/>
          <w:sz w:val="24"/>
          <w:szCs w:val="24"/>
        </w:rPr>
        <w:tab/>
        <w:t>Occurrence and Aggregate</w:t>
      </w:r>
    </w:p>
    <w:p w14:paraId="5E2F6AF9" w14:textId="77777777" w:rsidR="00431253" w:rsidRPr="00B1347F" w:rsidRDefault="00431253" w:rsidP="00431253">
      <w:pPr>
        <w:pStyle w:val="NoSpacing"/>
        <w:rPr>
          <w:rFonts w:ascii="Times New Roman" w:hAnsi="Times New Roman" w:cs="Times New Roman"/>
          <w:sz w:val="24"/>
          <w:szCs w:val="24"/>
        </w:rPr>
      </w:pPr>
    </w:p>
    <w:p w14:paraId="5C27B3A3" w14:textId="77777777" w:rsidR="00431253" w:rsidRPr="00B1347F" w:rsidRDefault="00431253" w:rsidP="00431253">
      <w:pPr>
        <w:pStyle w:val="NoSpacing"/>
        <w:rPr>
          <w:rFonts w:ascii="Times New Roman" w:hAnsi="Times New Roman" w:cs="Times New Roman"/>
          <w:sz w:val="24"/>
          <w:szCs w:val="24"/>
        </w:rPr>
      </w:pPr>
      <w:r w:rsidRPr="00B1347F">
        <w:rPr>
          <w:rFonts w:ascii="Times New Roman" w:hAnsi="Times New Roman" w:cs="Times New Roman"/>
          <w:sz w:val="24"/>
          <w:szCs w:val="24"/>
        </w:rPr>
        <w:t>Completed Operations Liability Coverage shall be maintained by the Contractor for a period of not less than four (4) years following expiration or termination of this Agreement.</w:t>
      </w:r>
    </w:p>
    <w:p w14:paraId="3AD779D5" w14:textId="43A85807" w:rsidR="00431253" w:rsidRPr="00B1347F" w:rsidRDefault="00431253" w:rsidP="00716E44">
      <w:pPr>
        <w:pStyle w:val="NoSpacing"/>
        <w:rPr>
          <w:rFonts w:ascii="Times New Roman" w:hAnsi="Times New Roman" w:cs="Times New Roman"/>
          <w:sz w:val="24"/>
          <w:szCs w:val="24"/>
        </w:rPr>
      </w:pPr>
      <w:r w:rsidRPr="00B1347F">
        <w:rPr>
          <w:rFonts w:ascii="Times New Roman" w:hAnsi="Times New Roman" w:cs="Times New Roman"/>
          <w:sz w:val="24"/>
          <w:szCs w:val="24"/>
        </w:rPr>
        <w:t>The use of an Excess, Umbrella and/or Bumbershoot policy shall be acceptable if the level of protection provided by the Excess, Umbrella and/or Bumbershoot policy is equal to or more comprehensive than the Primary Commercial General Liability policy.</w:t>
      </w:r>
    </w:p>
    <w:p w14:paraId="3DE94755" w14:textId="3A1215ED" w:rsidR="0006360B" w:rsidRPr="00B1347F" w:rsidRDefault="0006360B" w:rsidP="0006360B">
      <w:pPr>
        <w:pStyle w:val="Heading1"/>
        <w:rPr>
          <w:rFonts w:ascii="Times New Roman" w:hAnsi="Times New Roman" w:cs="Times New Roman"/>
          <w:b/>
          <w:bCs/>
          <w:color w:val="auto"/>
          <w:sz w:val="24"/>
          <w:szCs w:val="24"/>
        </w:rPr>
      </w:pPr>
      <w:r w:rsidRPr="00B1347F">
        <w:rPr>
          <w:rFonts w:ascii="Times New Roman" w:hAnsi="Times New Roman" w:cs="Times New Roman"/>
          <w:b/>
          <w:bCs/>
          <w:color w:val="auto"/>
          <w:sz w:val="24"/>
          <w:szCs w:val="24"/>
        </w:rPr>
        <w:t>ADDITIONAL SUBMITTAL INFORMATION TO THE PROPOSER:</w:t>
      </w:r>
    </w:p>
    <w:p w14:paraId="39625C79" w14:textId="77777777" w:rsidR="0006360B" w:rsidRPr="00B1347F" w:rsidRDefault="0006360B" w:rsidP="0006360B">
      <w:pPr>
        <w:pStyle w:val="BodyText"/>
        <w:spacing w:before="1"/>
        <w:rPr>
          <w:rFonts w:ascii="Times New Roman" w:hAnsi="Times New Roman" w:cs="Times New Roman"/>
          <w:b/>
          <w:sz w:val="24"/>
          <w:szCs w:val="24"/>
          <w:u w:val="single"/>
        </w:rPr>
      </w:pPr>
    </w:p>
    <w:p w14:paraId="0D826A92" w14:textId="28CD11EA" w:rsidR="0006360B" w:rsidRPr="00B1347F" w:rsidRDefault="0006360B" w:rsidP="0006360B">
      <w:pPr>
        <w:pStyle w:val="BodyText"/>
        <w:ind w:left="500" w:right="422"/>
        <w:rPr>
          <w:rFonts w:ascii="Times New Roman" w:hAnsi="Times New Roman" w:cs="Times New Roman"/>
          <w:sz w:val="24"/>
          <w:szCs w:val="24"/>
        </w:rPr>
      </w:pPr>
      <w:r w:rsidRPr="00B1347F">
        <w:rPr>
          <w:rFonts w:ascii="Times New Roman" w:hAnsi="Times New Roman" w:cs="Times New Roman"/>
          <w:sz w:val="24"/>
          <w:szCs w:val="24"/>
        </w:rPr>
        <w:t xml:space="preserve">The full Request for Proposal may be obtained from </w:t>
      </w:r>
      <w:proofErr w:type="spellStart"/>
      <w:r w:rsidRPr="00B1347F">
        <w:rPr>
          <w:rFonts w:ascii="Times New Roman" w:hAnsi="Times New Roman" w:cs="Times New Roman"/>
          <w:sz w:val="24"/>
          <w:szCs w:val="24"/>
        </w:rPr>
        <w:t>DemandStar</w:t>
      </w:r>
      <w:proofErr w:type="spellEnd"/>
      <w:r w:rsidRPr="00B1347F">
        <w:rPr>
          <w:rFonts w:ascii="Times New Roman" w:hAnsi="Times New Roman" w:cs="Times New Roman"/>
          <w:sz w:val="24"/>
          <w:szCs w:val="24"/>
        </w:rPr>
        <w:t xml:space="preserve"> by </w:t>
      </w:r>
      <w:r w:rsidR="0099689C">
        <w:rPr>
          <w:rFonts w:ascii="Times New Roman" w:hAnsi="Times New Roman" w:cs="Times New Roman"/>
          <w:sz w:val="24"/>
          <w:szCs w:val="24"/>
        </w:rPr>
        <w:t>EUNA Solutions</w:t>
      </w:r>
      <w:r w:rsidRPr="00B1347F">
        <w:rPr>
          <w:rFonts w:ascii="Times New Roman" w:hAnsi="Times New Roman" w:cs="Times New Roman"/>
          <w:sz w:val="24"/>
          <w:szCs w:val="24"/>
        </w:rPr>
        <w:t xml:space="preserve"> and The City of Key West website. Contact </w:t>
      </w:r>
      <w:proofErr w:type="spellStart"/>
      <w:r w:rsidRPr="00B1347F">
        <w:rPr>
          <w:rFonts w:ascii="Times New Roman" w:hAnsi="Times New Roman" w:cs="Times New Roman"/>
          <w:sz w:val="24"/>
          <w:szCs w:val="24"/>
        </w:rPr>
        <w:t>DemandStar</w:t>
      </w:r>
      <w:proofErr w:type="spellEnd"/>
      <w:r w:rsidRPr="00B1347F">
        <w:rPr>
          <w:rFonts w:ascii="Times New Roman" w:hAnsi="Times New Roman" w:cs="Times New Roman"/>
          <w:sz w:val="24"/>
          <w:szCs w:val="24"/>
        </w:rPr>
        <w:t xml:space="preserve"> at </w:t>
      </w:r>
      <w:hyperlink r:id="rId39">
        <w:r w:rsidRPr="00B1347F">
          <w:rPr>
            <w:rFonts w:ascii="Times New Roman" w:hAnsi="Times New Roman" w:cs="Times New Roman"/>
            <w:sz w:val="24"/>
            <w:szCs w:val="24"/>
          </w:rPr>
          <w:t xml:space="preserve">www.demandstar.com </w:t>
        </w:r>
      </w:hyperlink>
      <w:r w:rsidRPr="00B1347F">
        <w:rPr>
          <w:rFonts w:ascii="Times New Roman" w:hAnsi="Times New Roman" w:cs="Times New Roman"/>
          <w:sz w:val="24"/>
          <w:szCs w:val="24"/>
        </w:rPr>
        <w:t xml:space="preserve"> or </w:t>
      </w:r>
      <w:hyperlink r:id="rId40">
        <w:r w:rsidRPr="00B1347F">
          <w:rPr>
            <w:rFonts w:ascii="Times New Roman" w:hAnsi="Times New Roman" w:cs="Times New Roman"/>
            <w:color w:val="0000FF"/>
            <w:sz w:val="24"/>
            <w:szCs w:val="24"/>
            <w:u w:val="single" w:color="0000FF"/>
          </w:rPr>
          <w:t>www.cityofkeywest-fl.gov</w:t>
        </w:r>
      </w:hyperlink>
      <w:r w:rsidRPr="00B1347F">
        <w:rPr>
          <w:rFonts w:ascii="Times New Roman" w:hAnsi="Times New Roman" w:cs="Times New Roman"/>
          <w:color w:val="0000FF"/>
          <w:sz w:val="24"/>
          <w:szCs w:val="24"/>
          <w:u w:val="single" w:color="0000FF"/>
        </w:rPr>
        <w:t>.</w:t>
      </w:r>
    </w:p>
    <w:p w14:paraId="5F3F29FF" w14:textId="77777777" w:rsidR="0006360B" w:rsidRPr="00B1347F" w:rsidRDefault="0006360B" w:rsidP="0006360B">
      <w:pPr>
        <w:pStyle w:val="BodyText"/>
        <w:spacing w:before="5"/>
        <w:rPr>
          <w:rFonts w:ascii="Times New Roman" w:hAnsi="Times New Roman" w:cs="Times New Roman"/>
          <w:sz w:val="24"/>
          <w:szCs w:val="24"/>
        </w:rPr>
      </w:pPr>
    </w:p>
    <w:p w14:paraId="153AF601" w14:textId="77777777" w:rsidR="0006360B" w:rsidRPr="00B1347F" w:rsidRDefault="0006360B" w:rsidP="0006360B">
      <w:pPr>
        <w:pStyle w:val="BodyText"/>
        <w:spacing w:before="56"/>
        <w:ind w:left="500" w:right="202"/>
        <w:rPr>
          <w:rFonts w:ascii="Times New Roman" w:hAnsi="Times New Roman" w:cs="Times New Roman"/>
          <w:sz w:val="24"/>
          <w:szCs w:val="24"/>
        </w:rPr>
      </w:pPr>
      <w:r w:rsidRPr="00B1347F">
        <w:rPr>
          <w:rFonts w:ascii="Times New Roman" w:hAnsi="Times New Roman" w:cs="Times New Roman"/>
          <w:sz w:val="24"/>
          <w:szCs w:val="24"/>
        </w:rPr>
        <w:t>The Proposer will be required to furnish documentation with his proposal showing that he is in compliance with any and all licensing requirements of the State. The Proposer shall furnish documentation showing that he is in compliance with the licensing requirements of the provisions of Chapter 66 Section 87 of the Code of Ordinances of the City of Key West; within 10 days the following the Notice of Award and must demonstrate that he holds at a minimum, the following licenses &amp; certificates;</w:t>
      </w:r>
    </w:p>
    <w:p w14:paraId="11FC3A17" w14:textId="77777777" w:rsidR="0006360B" w:rsidRPr="00B1347F" w:rsidRDefault="0006360B" w:rsidP="0006360B">
      <w:pPr>
        <w:pStyle w:val="BodyText"/>
        <w:spacing w:before="11"/>
        <w:rPr>
          <w:rFonts w:ascii="Times New Roman" w:hAnsi="Times New Roman" w:cs="Times New Roman"/>
          <w:sz w:val="24"/>
          <w:szCs w:val="24"/>
        </w:rPr>
      </w:pPr>
    </w:p>
    <w:p w14:paraId="144D40E7" w14:textId="77777777" w:rsidR="0006360B" w:rsidRPr="00B1347F" w:rsidRDefault="0006360B" w:rsidP="0006360B">
      <w:pPr>
        <w:pStyle w:val="Heading4"/>
        <w:rPr>
          <w:rFonts w:ascii="Times New Roman" w:hAnsi="Times New Roman" w:cs="Times New Roman"/>
          <w:b/>
          <w:bCs/>
          <w:i w:val="0"/>
          <w:iCs w:val="0"/>
          <w:color w:val="auto"/>
          <w:sz w:val="24"/>
          <w:szCs w:val="24"/>
        </w:rPr>
      </w:pPr>
      <w:r w:rsidRPr="00B1347F">
        <w:rPr>
          <w:rFonts w:ascii="Times New Roman" w:hAnsi="Times New Roman" w:cs="Times New Roman"/>
          <w:b/>
          <w:bCs/>
          <w:i w:val="0"/>
          <w:iCs w:val="0"/>
          <w:color w:val="auto"/>
          <w:sz w:val="24"/>
          <w:szCs w:val="24"/>
        </w:rPr>
        <w:t>City of Key West Business Tax License Receipt</w:t>
      </w:r>
    </w:p>
    <w:p w14:paraId="72BF8866" w14:textId="77777777" w:rsidR="0006360B" w:rsidRPr="00B1347F" w:rsidRDefault="0006360B" w:rsidP="0006360B">
      <w:pPr>
        <w:pStyle w:val="BodyText"/>
        <w:spacing w:before="1"/>
        <w:ind w:left="500" w:right="130"/>
        <w:rPr>
          <w:rFonts w:ascii="Times New Roman" w:hAnsi="Times New Roman" w:cs="Times New Roman"/>
          <w:sz w:val="24"/>
          <w:szCs w:val="24"/>
        </w:rPr>
      </w:pPr>
      <w:r w:rsidRPr="00B1347F">
        <w:rPr>
          <w:rFonts w:ascii="Times New Roman" w:hAnsi="Times New Roman" w:cs="Times New Roman"/>
          <w:sz w:val="24"/>
          <w:szCs w:val="24"/>
        </w:rPr>
        <w:t>Compliance with these provisions is required before the Proposer can enter into the agreement contained in the agreement Documents.</w:t>
      </w:r>
    </w:p>
    <w:p w14:paraId="38E0B0E2" w14:textId="77777777" w:rsidR="0006360B" w:rsidRPr="00B1347F" w:rsidRDefault="0006360B" w:rsidP="0006360B">
      <w:pPr>
        <w:pStyle w:val="BodyText"/>
        <w:spacing w:before="1"/>
        <w:rPr>
          <w:rFonts w:ascii="Times New Roman" w:hAnsi="Times New Roman" w:cs="Times New Roman"/>
          <w:sz w:val="24"/>
          <w:szCs w:val="24"/>
        </w:rPr>
      </w:pPr>
    </w:p>
    <w:p w14:paraId="1EEEA372" w14:textId="77777777" w:rsidR="0006360B" w:rsidRPr="00B1347F" w:rsidRDefault="0006360B" w:rsidP="0006360B">
      <w:pPr>
        <w:pStyle w:val="BodyText"/>
        <w:ind w:left="500" w:right="202"/>
        <w:rPr>
          <w:rFonts w:ascii="Times New Roman" w:hAnsi="Times New Roman" w:cs="Times New Roman"/>
          <w:sz w:val="24"/>
          <w:szCs w:val="24"/>
        </w:rPr>
      </w:pPr>
      <w:r w:rsidRPr="00B1347F">
        <w:rPr>
          <w:rFonts w:ascii="Times New Roman" w:hAnsi="Times New Roman" w:cs="Times New Roman"/>
          <w:sz w:val="24"/>
          <w:szCs w:val="24"/>
        </w:rPr>
        <w:t>All insurance contracts and certificates of shall be either executed by or countersigned by a licensed resident agent of the Surety or Insurance Company having his place of business in the State of Florida, and in all ways complying with the insurance laws of the State of Florida. Further, the said Surety or Insurance Company shall be duly licensed and qualified to do business in the State of Florida.</w:t>
      </w:r>
    </w:p>
    <w:p w14:paraId="440121FB" w14:textId="77777777" w:rsidR="0006360B" w:rsidRPr="00B1347F" w:rsidRDefault="0006360B" w:rsidP="0006360B">
      <w:pPr>
        <w:pStyle w:val="BodyText"/>
        <w:spacing w:before="11"/>
        <w:rPr>
          <w:rFonts w:ascii="Times New Roman" w:hAnsi="Times New Roman" w:cs="Times New Roman"/>
          <w:sz w:val="24"/>
          <w:szCs w:val="24"/>
        </w:rPr>
      </w:pPr>
    </w:p>
    <w:p w14:paraId="7A8184A7" w14:textId="77777777" w:rsidR="0006360B" w:rsidRPr="00B1347F" w:rsidRDefault="0006360B" w:rsidP="0006360B">
      <w:pPr>
        <w:pStyle w:val="BodyText"/>
        <w:ind w:left="500" w:right="268"/>
        <w:rPr>
          <w:rFonts w:ascii="Times New Roman" w:hAnsi="Times New Roman" w:cs="Times New Roman"/>
          <w:sz w:val="24"/>
          <w:szCs w:val="24"/>
        </w:rPr>
      </w:pPr>
      <w:r w:rsidRPr="00B1347F">
        <w:rPr>
          <w:rFonts w:ascii="Times New Roman" w:hAnsi="Times New Roman" w:cs="Times New Roman"/>
          <w:sz w:val="24"/>
          <w:szCs w:val="24"/>
        </w:rPr>
        <w:t>Before an Agreement will be awarded for the work contemplated herein</w:t>
      </w:r>
      <w:r w:rsidRPr="00B1347F">
        <w:rPr>
          <w:rFonts w:ascii="Times New Roman" w:hAnsi="Times New Roman" w:cs="Times New Roman"/>
          <w:b/>
          <w:sz w:val="24"/>
          <w:szCs w:val="24"/>
        </w:rPr>
        <w:t xml:space="preserve">, </w:t>
      </w:r>
      <w:r w:rsidRPr="00B1347F">
        <w:rPr>
          <w:rFonts w:ascii="Times New Roman" w:hAnsi="Times New Roman" w:cs="Times New Roman"/>
          <w:sz w:val="24"/>
          <w:szCs w:val="24"/>
        </w:rPr>
        <w:t>AIPP Board, on behalf of the City, will conduct such investigation as is necessary to determine the performance record and ability of the Proposer to perform the size and type of work specified under this Agreement. Upon request, the Proposer shall submit such information as deemed necessary by the AIPP Board to evaluate the Proposer's qualifications.</w:t>
      </w:r>
    </w:p>
    <w:p w14:paraId="55CAFF24" w14:textId="77777777" w:rsidR="0006360B" w:rsidRPr="00B1347F" w:rsidRDefault="0006360B" w:rsidP="0006360B">
      <w:pPr>
        <w:pStyle w:val="BodyText"/>
        <w:spacing w:before="2"/>
        <w:rPr>
          <w:rFonts w:ascii="Times New Roman" w:hAnsi="Times New Roman" w:cs="Times New Roman"/>
          <w:sz w:val="24"/>
          <w:szCs w:val="24"/>
        </w:rPr>
      </w:pPr>
    </w:p>
    <w:p w14:paraId="67AAE74F" w14:textId="77777777" w:rsidR="0006360B" w:rsidRPr="00B1347F" w:rsidRDefault="0006360B" w:rsidP="0006360B">
      <w:pPr>
        <w:pStyle w:val="BodyText"/>
        <w:ind w:left="500" w:right="585"/>
        <w:jc w:val="both"/>
        <w:rPr>
          <w:rFonts w:ascii="Times New Roman" w:hAnsi="Times New Roman" w:cs="Times New Roman"/>
          <w:sz w:val="24"/>
          <w:szCs w:val="24"/>
        </w:rPr>
      </w:pPr>
      <w:r w:rsidRPr="00B1347F">
        <w:rPr>
          <w:rFonts w:ascii="Times New Roman" w:hAnsi="Times New Roman" w:cs="Times New Roman"/>
          <w:sz w:val="24"/>
          <w:szCs w:val="24"/>
        </w:rPr>
        <w:t xml:space="preserve">For information concerning the proposed work please contact Elizabeth Young, Public Art Administrator, by email at </w:t>
      </w:r>
      <w:hyperlink r:id="rId41">
        <w:r w:rsidRPr="00B1347F">
          <w:rPr>
            <w:rFonts w:ascii="Times New Roman" w:hAnsi="Times New Roman" w:cs="Times New Roman"/>
            <w:sz w:val="24"/>
            <w:szCs w:val="24"/>
          </w:rPr>
          <w:t xml:space="preserve">director@keysarts.com. </w:t>
        </w:r>
      </w:hyperlink>
      <w:r w:rsidRPr="00B1347F">
        <w:rPr>
          <w:rFonts w:ascii="Times New Roman" w:hAnsi="Times New Roman" w:cs="Times New Roman"/>
          <w:sz w:val="24"/>
          <w:szCs w:val="24"/>
        </w:rPr>
        <w:t xml:space="preserve">Verbal communications, per the </w:t>
      </w:r>
      <w:r w:rsidRPr="00B1347F">
        <w:rPr>
          <w:rFonts w:ascii="Times New Roman" w:hAnsi="Times New Roman" w:cs="Times New Roman"/>
          <w:sz w:val="24"/>
          <w:szCs w:val="24"/>
        </w:rPr>
        <w:lastRenderedPageBreak/>
        <w:t>City’s “Cone of Silence” ordinance are not allowed.</w:t>
      </w:r>
    </w:p>
    <w:p w14:paraId="2278BCBC" w14:textId="77777777" w:rsidR="0006360B" w:rsidRPr="00B1347F" w:rsidRDefault="0006360B" w:rsidP="0006360B">
      <w:pPr>
        <w:pStyle w:val="BodyText"/>
        <w:spacing w:before="10"/>
        <w:rPr>
          <w:rFonts w:ascii="Times New Roman" w:hAnsi="Times New Roman" w:cs="Times New Roman"/>
          <w:sz w:val="24"/>
          <w:szCs w:val="24"/>
        </w:rPr>
      </w:pPr>
    </w:p>
    <w:p w14:paraId="0CED3584" w14:textId="77777777" w:rsidR="0006360B" w:rsidRPr="00B1347F" w:rsidRDefault="0006360B" w:rsidP="0006360B">
      <w:pPr>
        <w:pStyle w:val="BodyText"/>
        <w:ind w:left="500" w:right="173"/>
        <w:rPr>
          <w:rFonts w:ascii="Times New Roman" w:hAnsi="Times New Roman" w:cs="Times New Roman"/>
          <w:sz w:val="24"/>
          <w:szCs w:val="24"/>
        </w:rPr>
      </w:pPr>
      <w:r w:rsidRPr="00B1347F">
        <w:rPr>
          <w:rFonts w:ascii="Times New Roman" w:hAnsi="Times New Roman" w:cs="Times New Roman"/>
          <w:sz w:val="24"/>
          <w:szCs w:val="24"/>
        </w:rPr>
        <w:t>As stated above at the time of the proposal submittal, the Proposer must provide satisfactory documentation of State Licenses. The Proposer shall furnish documentation showing that he is in compliance with the licensing requirements of County, and City licenses as would be required within ten days of the award. The successful Proposer must also be able to satisfy the City Attorney as to such insurance coverage and legal requirements as may be demanded by the Proposal in question. The AIPP Board may reject proposal for any and/or all of the following reasons: (1) for budgetary reasons, (2) if the proposer misstates or conceals a material fact in its bid,</w:t>
      </w:r>
    </w:p>
    <w:p w14:paraId="032ACBCB" w14:textId="77777777" w:rsidR="0006360B" w:rsidRPr="00B1347F" w:rsidRDefault="0006360B" w:rsidP="0006360B">
      <w:pPr>
        <w:pStyle w:val="ListParagraph"/>
        <w:numPr>
          <w:ilvl w:val="0"/>
          <w:numId w:val="7"/>
        </w:numPr>
        <w:tabs>
          <w:tab w:val="left" w:pos="798"/>
        </w:tabs>
        <w:spacing w:before="3"/>
        <w:ind w:right="436"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if the proposal does not strictly conform to the law or is non-responsive to the bid requirements, (4) if the proposal is conditional, or (5) if a change of circumstances occurs making the purpose of the proposal unnecessary to the AIPP Board. (6) if such rejection is in the best interest of the City. The City may also waive any minor formalities or irregularities in any</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proposal.</w:t>
      </w:r>
    </w:p>
    <w:p w14:paraId="1BD8DF20" w14:textId="77777777" w:rsidR="0006360B" w:rsidRPr="00B1347F" w:rsidRDefault="0006360B" w:rsidP="0006360B">
      <w:pPr>
        <w:pStyle w:val="BodyText"/>
        <w:spacing w:before="11"/>
        <w:rPr>
          <w:rFonts w:ascii="Times New Roman" w:hAnsi="Times New Roman" w:cs="Times New Roman"/>
          <w:sz w:val="24"/>
          <w:szCs w:val="24"/>
        </w:rPr>
      </w:pPr>
    </w:p>
    <w:p w14:paraId="69F480D4" w14:textId="77777777" w:rsidR="0006360B" w:rsidRPr="00B1347F" w:rsidRDefault="0006360B" w:rsidP="0006360B">
      <w:pPr>
        <w:pStyle w:val="Heading1"/>
        <w:spacing w:before="0" w:line="341" w:lineRule="exact"/>
        <w:rPr>
          <w:rFonts w:ascii="Times New Roman" w:hAnsi="Times New Roman" w:cs="Times New Roman"/>
          <w:b/>
          <w:bCs/>
          <w:sz w:val="24"/>
          <w:szCs w:val="24"/>
        </w:rPr>
      </w:pPr>
      <w:r w:rsidRPr="00B1347F">
        <w:rPr>
          <w:rFonts w:ascii="Times New Roman" w:hAnsi="Times New Roman" w:cs="Times New Roman"/>
          <w:b/>
          <w:bCs/>
          <w:color w:val="auto"/>
          <w:sz w:val="24"/>
          <w:szCs w:val="24"/>
        </w:rPr>
        <w:t>PREPARATION OF PROPOSAL</w:t>
      </w:r>
    </w:p>
    <w:p w14:paraId="21C8FFCB" w14:textId="0D446CAF" w:rsidR="00185C50" w:rsidRDefault="0006360B" w:rsidP="00B1347F">
      <w:pPr>
        <w:pStyle w:val="ListParagraph"/>
        <w:numPr>
          <w:ilvl w:val="1"/>
          <w:numId w:val="7"/>
        </w:numPr>
        <w:tabs>
          <w:tab w:val="left" w:pos="1221"/>
        </w:tabs>
        <w:spacing w:line="268" w:lineRule="exact"/>
        <w:contextualSpacing w:val="0"/>
        <w:jc w:val="both"/>
        <w:rPr>
          <w:rFonts w:ascii="Times New Roman" w:hAnsi="Times New Roman" w:cs="Times New Roman"/>
          <w:sz w:val="24"/>
          <w:szCs w:val="24"/>
        </w:rPr>
      </w:pPr>
      <w:r w:rsidRPr="00B1347F">
        <w:rPr>
          <w:rFonts w:ascii="Times New Roman" w:hAnsi="Times New Roman" w:cs="Times New Roman"/>
          <w:sz w:val="24"/>
          <w:szCs w:val="24"/>
        </w:rPr>
        <w:t>GENERAL</w:t>
      </w:r>
    </w:p>
    <w:p w14:paraId="6B5E4C68" w14:textId="488B4453" w:rsidR="00B1347F" w:rsidRPr="00B1347F" w:rsidRDefault="0006360B" w:rsidP="00185C50">
      <w:pPr>
        <w:pStyle w:val="ListParagraph"/>
        <w:tabs>
          <w:tab w:val="left" w:pos="1221"/>
        </w:tabs>
        <w:spacing w:line="268" w:lineRule="exact"/>
        <w:ind w:left="1220"/>
        <w:contextualSpacing w:val="0"/>
        <w:jc w:val="both"/>
        <w:rPr>
          <w:rFonts w:ascii="Times New Roman" w:hAnsi="Times New Roman" w:cs="Times New Roman"/>
          <w:sz w:val="24"/>
          <w:szCs w:val="24"/>
        </w:rPr>
      </w:pPr>
      <w:r w:rsidRPr="00B1347F">
        <w:rPr>
          <w:rFonts w:ascii="Times New Roman" w:hAnsi="Times New Roman" w:cs="Times New Roman"/>
          <w:sz w:val="24"/>
          <w:szCs w:val="24"/>
        </w:rPr>
        <w:t xml:space="preserve">All blank spaces in the </w:t>
      </w:r>
      <w:r w:rsidR="00B1347F" w:rsidRPr="00B1347F">
        <w:rPr>
          <w:rFonts w:ascii="Times New Roman" w:hAnsi="Times New Roman" w:cs="Times New Roman"/>
          <w:sz w:val="24"/>
          <w:szCs w:val="24"/>
        </w:rPr>
        <w:t>proposal</w:t>
      </w:r>
      <w:r w:rsidRPr="00B1347F">
        <w:rPr>
          <w:rFonts w:ascii="Times New Roman" w:hAnsi="Times New Roman" w:cs="Times New Roman"/>
          <w:sz w:val="24"/>
          <w:szCs w:val="24"/>
        </w:rPr>
        <w:t xml:space="preserve"> form must be filled in, as required, preferably in BLACK ink. No changes shall be made in the phraseology of the forms.</w:t>
      </w:r>
      <w:r w:rsidR="00A16D6F" w:rsidRPr="00B1347F">
        <w:rPr>
          <w:rFonts w:ascii="Times New Roman" w:hAnsi="Times New Roman" w:cs="Times New Roman"/>
          <w:sz w:val="24"/>
          <w:szCs w:val="24"/>
        </w:rPr>
        <w:t xml:space="preserve"> </w:t>
      </w:r>
      <w:r w:rsidRPr="00B1347F">
        <w:rPr>
          <w:rFonts w:ascii="Times New Roman" w:hAnsi="Times New Roman" w:cs="Times New Roman"/>
          <w:sz w:val="24"/>
          <w:szCs w:val="24"/>
        </w:rPr>
        <w:t xml:space="preserve">Any </w:t>
      </w:r>
      <w:r w:rsidR="00B1347F" w:rsidRPr="00B1347F">
        <w:rPr>
          <w:rFonts w:ascii="Times New Roman" w:hAnsi="Times New Roman" w:cs="Times New Roman"/>
          <w:sz w:val="24"/>
          <w:szCs w:val="24"/>
        </w:rPr>
        <w:t>proposal</w:t>
      </w:r>
      <w:r w:rsidRPr="00B1347F">
        <w:rPr>
          <w:rFonts w:ascii="Times New Roman" w:hAnsi="Times New Roman" w:cs="Times New Roman"/>
          <w:sz w:val="24"/>
          <w:szCs w:val="24"/>
        </w:rPr>
        <w:t xml:space="preserve"> shall be deemed informal which contains omissions, erasures, alterations, or additions of any kind, or prices uncalled for, or in which any of the prices are obviously unbalanced, or which in any manner shall fail to conform to the conditions of the published Request for Proposal.</w:t>
      </w:r>
      <w:r w:rsidR="00B1347F" w:rsidRPr="00B1347F">
        <w:rPr>
          <w:rFonts w:ascii="Times New Roman" w:hAnsi="Times New Roman" w:cs="Times New Roman"/>
          <w:sz w:val="24"/>
          <w:szCs w:val="24"/>
        </w:rPr>
        <w:t xml:space="preserve"> Only one proposal from any individual, firm, partnership, or corporation, under the same or different names, will be considered. Should it appear to the CITY that any Proposer is interested in more than one Proposal for work contemplated; all Proposals in which such Proposer is interested will be rejected.</w:t>
      </w:r>
    </w:p>
    <w:p w14:paraId="1BA62E64" w14:textId="77777777" w:rsidR="00B1347F" w:rsidRPr="00B1347F" w:rsidRDefault="00B1347F" w:rsidP="00B1347F">
      <w:pPr>
        <w:pStyle w:val="BodyText"/>
        <w:spacing w:before="11"/>
        <w:rPr>
          <w:rFonts w:ascii="Times New Roman" w:hAnsi="Times New Roman" w:cs="Times New Roman"/>
          <w:sz w:val="24"/>
          <w:szCs w:val="24"/>
        </w:rPr>
      </w:pPr>
    </w:p>
    <w:p w14:paraId="514E6880" w14:textId="77777777" w:rsidR="00B1347F" w:rsidRPr="00B1347F" w:rsidRDefault="00B1347F" w:rsidP="00B1347F">
      <w:pPr>
        <w:pStyle w:val="ListParagraph"/>
        <w:numPr>
          <w:ilvl w:val="1"/>
          <w:numId w:val="7"/>
        </w:numPr>
        <w:tabs>
          <w:tab w:val="left" w:pos="122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SIGNATURE</w:t>
      </w:r>
    </w:p>
    <w:p w14:paraId="480BDCDA" w14:textId="22A7CB88" w:rsidR="00B1347F" w:rsidRPr="00B1347F" w:rsidRDefault="00B1347F" w:rsidP="00716E44">
      <w:pPr>
        <w:pStyle w:val="BodyText"/>
        <w:ind w:left="1220" w:right="178"/>
        <w:rPr>
          <w:rFonts w:ascii="Times New Roman" w:hAnsi="Times New Roman" w:cs="Times New Roman"/>
          <w:sz w:val="24"/>
          <w:szCs w:val="24"/>
        </w:rPr>
      </w:pPr>
      <w:r w:rsidRPr="00B1347F">
        <w:rPr>
          <w:rFonts w:ascii="Times New Roman" w:hAnsi="Times New Roman" w:cs="Times New Roman"/>
          <w:sz w:val="24"/>
          <w:szCs w:val="24"/>
        </w:rPr>
        <w:t>The Proposer shall sign his proposal in the blank space provided, therefore. If Proposer is a corporation, the legal name of the corporation shall be set forth above, together with the signature of the officer or officers authorized to sign Contracts on behalf of the corporation. If Proposer is a partnership, the true name of the firm shall be set forth above, together with the signature of the partner or partners authorized to sign Contracts in behalf of the partnership. If signature is by an agent, other than an officer of a corporation or a member of a partnership, a notarized power-of-attorney must be on file with the CITY prior to opening of Proposals or submitted with the Proposal, otherwise the Proposal will be regarded as not properly</w:t>
      </w:r>
      <w:r w:rsidRPr="00716E44">
        <w:rPr>
          <w:rFonts w:ascii="Times New Roman" w:hAnsi="Times New Roman" w:cs="Times New Roman"/>
          <w:sz w:val="24"/>
          <w:szCs w:val="24"/>
        </w:rPr>
        <w:t xml:space="preserve"> </w:t>
      </w:r>
      <w:r w:rsidRPr="00B1347F">
        <w:rPr>
          <w:rFonts w:ascii="Times New Roman" w:hAnsi="Times New Roman" w:cs="Times New Roman"/>
          <w:sz w:val="24"/>
          <w:szCs w:val="24"/>
        </w:rPr>
        <w:t>authorized.</w:t>
      </w:r>
    </w:p>
    <w:p w14:paraId="0A2475AF" w14:textId="77777777" w:rsidR="00B1347F" w:rsidRPr="00B1347F" w:rsidRDefault="00B1347F" w:rsidP="00B1347F">
      <w:pPr>
        <w:pStyle w:val="BodyText"/>
        <w:spacing w:before="3"/>
        <w:rPr>
          <w:rFonts w:ascii="Times New Roman" w:hAnsi="Times New Roman" w:cs="Times New Roman"/>
          <w:sz w:val="24"/>
          <w:szCs w:val="24"/>
        </w:rPr>
      </w:pPr>
    </w:p>
    <w:p w14:paraId="33C36FED" w14:textId="77777777" w:rsidR="00B1347F" w:rsidRPr="00B1347F" w:rsidRDefault="00B1347F" w:rsidP="00B1347F">
      <w:pPr>
        <w:pStyle w:val="ListParagraph"/>
        <w:numPr>
          <w:ilvl w:val="1"/>
          <w:numId w:val="7"/>
        </w:numPr>
        <w:tabs>
          <w:tab w:val="left" w:pos="1221"/>
        </w:tabs>
        <w:spacing w:line="267" w:lineRule="exact"/>
        <w:contextualSpacing w:val="0"/>
        <w:jc w:val="both"/>
        <w:rPr>
          <w:rFonts w:ascii="Times New Roman" w:hAnsi="Times New Roman" w:cs="Times New Roman"/>
          <w:sz w:val="24"/>
          <w:szCs w:val="24"/>
        </w:rPr>
      </w:pPr>
      <w:r w:rsidRPr="00B1347F">
        <w:rPr>
          <w:rFonts w:ascii="Times New Roman" w:hAnsi="Times New Roman" w:cs="Times New Roman"/>
          <w:sz w:val="24"/>
          <w:szCs w:val="24"/>
        </w:rPr>
        <w:t>ATTACHMENTS</w:t>
      </w:r>
    </w:p>
    <w:p w14:paraId="6BA99729" w14:textId="77777777" w:rsidR="00B1347F" w:rsidRPr="00B1347F" w:rsidRDefault="00B1347F" w:rsidP="00716E44">
      <w:pPr>
        <w:pStyle w:val="Heading4"/>
        <w:spacing w:line="267" w:lineRule="exact"/>
        <w:ind w:left="500" w:firstLine="720"/>
        <w:rPr>
          <w:rFonts w:ascii="Times New Roman" w:hAnsi="Times New Roman" w:cs="Times New Roman"/>
          <w:b/>
          <w:bCs/>
          <w:i w:val="0"/>
          <w:iCs w:val="0"/>
          <w:sz w:val="24"/>
          <w:szCs w:val="24"/>
        </w:rPr>
      </w:pPr>
      <w:r w:rsidRPr="00B1347F">
        <w:rPr>
          <w:rFonts w:ascii="Times New Roman" w:hAnsi="Times New Roman" w:cs="Times New Roman"/>
          <w:b/>
          <w:bCs/>
          <w:i w:val="0"/>
          <w:iCs w:val="0"/>
          <w:color w:val="auto"/>
          <w:sz w:val="24"/>
          <w:szCs w:val="24"/>
        </w:rPr>
        <w:t>PROPOSER shall complete and submit the following forms with his proposal:</w:t>
      </w:r>
    </w:p>
    <w:p w14:paraId="1DD24138" w14:textId="27A9329A" w:rsidR="00B1347F" w:rsidRDefault="00A65610"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Non</w:t>
      </w:r>
      <w:r w:rsidR="00327AD3">
        <w:rPr>
          <w:rFonts w:ascii="Times New Roman" w:hAnsi="Times New Roman" w:cs="Times New Roman"/>
          <w:sz w:val="24"/>
          <w:szCs w:val="24"/>
        </w:rPr>
        <w:t xml:space="preserve">- Collusion Affidavit </w:t>
      </w:r>
    </w:p>
    <w:p w14:paraId="2459D789" w14:textId="1C2699CE" w:rsidR="00327AD3" w:rsidRDefault="00762644"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 xml:space="preserve">Non- Coercive Conduct Affidavit </w:t>
      </w:r>
    </w:p>
    <w:p w14:paraId="33434992" w14:textId="6B3688B7" w:rsidR="00762644" w:rsidRDefault="00762644"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lastRenderedPageBreak/>
        <w:t xml:space="preserve">Public Entity Crimes Form </w:t>
      </w:r>
    </w:p>
    <w:p w14:paraId="5CFAFEA7" w14:textId="36D743E5" w:rsidR="00762644" w:rsidRDefault="005D1667"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 xml:space="preserve">Indemnification Form </w:t>
      </w:r>
    </w:p>
    <w:p w14:paraId="75662F0E" w14:textId="0A0C58FA" w:rsidR="005D1667" w:rsidRDefault="005D1667"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Equal Benefits for Domestic Partners</w:t>
      </w:r>
    </w:p>
    <w:p w14:paraId="183F0363" w14:textId="452A703D" w:rsidR="005D1667" w:rsidRDefault="005D1667"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 xml:space="preserve">Cone of Silence Affidavit </w:t>
      </w:r>
    </w:p>
    <w:p w14:paraId="65E5E885" w14:textId="34F8F51C" w:rsidR="005D1667" w:rsidRDefault="006F6E3F"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 xml:space="preserve">Anti- Kickback Affidavit </w:t>
      </w:r>
    </w:p>
    <w:p w14:paraId="250D0F89" w14:textId="13CB1793" w:rsidR="006F6E3F" w:rsidRDefault="006F6E3F"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 xml:space="preserve">Local Vendor Form </w:t>
      </w:r>
    </w:p>
    <w:p w14:paraId="443C6EDD" w14:textId="379BE9B1" w:rsidR="006F6E3F" w:rsidRDefault="006F6E3F"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Scrutinized Companies List</w:t>
      </w:r>
    </w:p>
    <w:p w14:paraId="692F28DB" w14:textId="3AC1DF57" w:rsidR="006F6E3F" w:rsidRDefault="00185C50" w:rsidP="00A65610">
      <w:pPr>
        <w:pStyle w:val="BodyText"/>
        <w:numPr>
          <w:ilvl w:val="0"/>
          <w:numId w:val="43"/>
        </w:numPr>
        <w:spacing w:before="11"/>
        <w:rPr>
          <w:rFonts w:ascii="Times New Roman" w:hAnsi="Times New Roman" w:cs="Times New Roman"/>
          <w:sz w:val="24"/>
          <w:szCs w:val="24"/>
        </w:rPr>
      </w:pPr>
      <w:r>
        <w:rPr>
          <w:rFonts w:ascii="Times New Roman" w:hAnsi="Times New Roman" w:cs="Times New Roman"/>
          <w:sz w:val="24"/>
          <w:szCs w:val="24"/>
        </w:rPr>
        <w:t xml:space="preserve">Diversity, Equity, and Inclusion Affidavit </w:t>
      </w:r>
    </w:p>
    <w:p w14:paraId="7120A8ED" w14:textId="77777777" w:rsidR="00185C50" w:rsidRPr="00B1347F" w:rsidRDefault="00185C50" w:rsidP="00185C50">
      <w:pPr>
        <w:pStyle w:val="BodyText"/>
        <w:spacing w:before="11"/>
        <w:ind w:left="1940"/>
        <w:rPr>
          <w:rFonts w:ascii="Times New Roman" w:hAnsi="Times New Roman" w:cs="Times New Roman"/>
          <w:sz w:val="24"/>
          <w:szCs w:val="24"/>
        </w:rPr>
      </w:pPr>
    </w:p>
    <w:p w14:paraId="261CD02C" w14:textId="77777777" w:rsidR="00B1347F" w:rsidRPr="00B1347F" w:rsidRDefault="00B1347F" w:rsidP="00B1347F">
      <w:pPr>
        <w:pStyle w:val="ListParagraph"/>
        <w:numPr>
          <w:ilvl w:val="1"/>
          <w:numId w:val="7"/>
        </w:numPr>
        <w:tabs>
          <w:tab w:val="left" w:pos="122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STATE AND LOCAL SALES AND USE</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TAXES</w:t>
      </w:r>
    </w:p>
    <w:p w14:paraId="3A6ADEC2" w14:textId="77777777" w:rsidR="00B1347F" w:rsidRPr="00B1347F" w:rsidRDefault="00B1347F" w:rsidP="00185C50">
      <w:pPr>
        <w:pStyle w:val="BodyText"/>
        <w:ind w:left="1220" w:right="179"/>
        <w:rPr>
          <w:rFonts w:ascii="Times New Roman" w:hAnsi="Times New Roman" w:cs="Times New Roman"/>
          <w:sz w:val="24"/>
          <w:szCs w:val="24"/>
        </w:rPr>
      </w:pPr>
      <w:r w:rsidRPr="00B1347F">
        <w:rPr>
          <w:rFonts w:ascii="Times New Roman" w:hAnsi="Times New Roman" w:cs="Times New Roman"/>
          <w:sz w:val="24"/>
          <w:szCs w:val="24"/>
        </w:rPr>
        <w:t>Unless the agreement documents contain a statement that the CITY is exempt from state sales tax on materials incorporated into the work due to the qualification of the work under this Agreement, the Contractor, as required by the laws and statutes of the state and its political subdivisions, shall pay all state and local sales and use taxes. Prices quoted in the Proposal shall include all nonexempt sales and use taxes, unless provision is made in the Proposal form to separately itemize the tax.</w:t>
      </w:r>
    </w:p>
    <w:p w14:paraId="30F089DA" w14:textId="77777777" w:rsidR="00B1347F" w:rsidRPr="00B1347F" w:rsidRDefault="00B1347F" w:rsidP="00B1347F">
      <w:pPr>
        <w:pStyle w:val="BodyText"/>
        <w:spacing w:before="1"/>
        <w:rPr>
          <w:rFonts w:ascii="Times New Roman" w:hAnsi="Times New Roman" w:cs="Times New Roman"/>
          <w:sz w:val="24"/>
          <w:szCs w:val="24"/>
        </w:rPr>
      </w:pPr>
    </w:p>
    <w:p w14:paraId="16E52DB7" w14:textId="77777777" w:rsidR="00B1347F" w:rsidRPr="00B1347F" w:rsidRDefault="00B1347F" w:rsidP="00B1347F">
      <w:pPr>
        <w:pStyle w:val="ListParagraph"/>
        <w:numPr>
          <w:ilvl w:val="1"/>
          <w:numId w:val="7"/>
        </w:numPr>
        <w:tabs>
          <w:tab w:val="left" w:pos="1221"/>
        </w:tabs>
        <w:spacing w:before="1"/>
        <w:contextualSpacing w:val="0"/>
        <w:jc w:val="both"/>
        <w:rPr>
          <w:rFonts w:ascii="Times New Roman" w:hAnsi="Times New Roman" w:cs="Times New Roman"/>
          <w:sz w:val="24"/>
          <w:szCs w:val="24"/>
        </w:rPr>
      </w:pPr>
      <w:r w:rsidRPr="00B1347F">
        <w:rPr>
          <w:rFonts w:ascii="Times New Roman" w:hAnsi="Times New Roman" w:cs="Times New Roman"/>
          <w:sz w:val="24"/>
          <w:szCs w:val="24"/>
        </w:rPr>
        <w:t>SUBMISSION OF</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PROPOSALS</w:t>
      </w:r>
    </w:p>
    <w:p w14:paraId="71177DD3" w14:textId="77777777" w:rsidR="00B1347F" w:rsidRPr="00B1347F" w:rsidRDefault="00B1347F" w:rsidP="00185C50">
      <w:pPr>
        <w:ind w:left="1220" w:right="135"/>
        <w:rPr>
          <w:rFonts w:ascii="Times New Roman" w:hAnsi="Times New Roman" w:cs="Times New Roman"/>
          <w:sz w:val="24"/>
          <w:szCs w:val="24"/>
        </w:rPr>
      </w:pPr>
      <w:r w:rsidRPr="00B1347F">
        <w:rPr>
          <w:rFonts w:ascii="Times New Roman" w:hAnsi="Times New Roman" w:cs="Times New Roman"/>
          <w:sz w:val="24"/>
          <w:szCs w:val="24"/>
        </w:rPr>
        <w:t xml:space="preserve">All PROPOSALS must be submitted not later than the time prescribed, at the place, and in the manner set forth in the Request for Proposals. PROPOSALS must be made on the PROPOSAL forms provided herewith, </w:t>
      </w:r>
      <w:r w:rsidRPr="00B1347F">
        <w:rPr>
          <w:rFonts w:ascii="Times New Roman" w:hAnsi="Times New Roman" w:cs="Times New Roman"/>
          <w:b/>
          <w:bCs/>
          <w:sz w:val="24"/>
          <w:szCs w:val="24"/>
        </w:rPr>
        <w:t>Submit one (1) ORIGINAL proposal package and two (2) FLASH DRIVES containing a single PDF file of the entire proposal package.</w:t>
      </w:r>
      <w:r w:rsidRPr="00B1347F">
        <w:rPr>
          <w:rFonts w:ascii="Times New Roman" w:hAnsi="Times New Roman" w:cs="Times New Roman"/>
          <w:b/>
          <w:sz w:val="24"/>
          <w:szCs w:val="24"/>
        </w:rPr>
        <w:t xml:space="preserve"> </w:t>
      </w:r>
      <w:r w:rsidRPr="00B1347F">
        <w:rPr>
          <w:rFonts w:ascii="Times New Roman" w:hAnsi="Times New Roman" w:cs="Times New Roman"/>
          <w:sz w:val="24"/>
          <w:szCs w:val="24"/>
        </w:rPr>
        <w:t>Each PROPOSAL must be submitted in a sealed envelope, so marked as to indicate the Proposer's name and its contents (project name and number) without being opened and addressed in conformance with the instructions in the Request for Proposals.</w:t>
      </w:r>
    </w:p>
    <w:p w14:paraId="2D42F845" w14:textId="77777777" w:rsidR="00B1347F" w:rsidRPr="00B1347F" w:rsidRDefault="00B1347F" w:rsidP="00B1347F">
      <w:pPr>
        <w:pStyle w:val="BodyText"/>
        <w:rPr>
          <w:rFonts w:ascii="Times New Roman" w:hAnsi="Times New Roman" w:cs="Times New Roman"/>
          <w:sz w:val="24"/>
          <w:szCs w:val="24"/>
        </w:rPr>
      </w:pPr>
    </w:p>
    <w:p w14:paraId="7D3B4934" w14:textId="77777777" w:rsidR="00B1347F" w:rsidRPr="00B1347F" w:rsidRDefault="00B1347F" w:rsidP="00B1347F">
      <w:pPr>
        <w:pStyle w:val="ListParagraph"/>
        <w:numPr>
          <w:ilvl w:val="1"/>
          <w:numId w:val="7"/>
        </w:numPr>
        <w:tabs>
          <w:tab w:val="left" w:pos="122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MODIFICATION OR WITHDRAWAL OF</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PROPOSALS</w:t>
      </w:r>
    </w:p>
    <w:p w14:paraId="66743D6F" w14:textId="41607A52" w:rsidR="00B1347F" w:rsidRPr="00B1347F" w:rsidRDefault="00B1347F" w:rsidP="00185C50">
      <w:pPr>
        <w:pStyle w:val="BodyText"/>
        <w:ind w:left="1220" w:right="202"/>
        <w:rPr>
          <w:rFonts w:ascii="Times New Roman" w:hAnsi="Times New Roman" w:cs="Times New Roman"/>
          <w:sz w:val="24"/>
          <w:szCs w:val="24"/>
        </w:rPr>
      </w:pPr>
      <w:r w:rsidRPr="00B1347F">
        <w:rPr>
          <w:rFonts w:ascii="Times New Roman" w:hAnsi="Times New Roman" w:cs="Times New Roman"/>
          <w:sz w:val="24"/>
          <w:szCs w:val="24"/>
        </w:rPr>
        <w:t>Prior to the time and date designated for receipt of PROPOSALS, any PROPOSAL submitted may be withdrawn by notice to the party receiving PROPOSALS at the place designated for receipt of PROPOSALS. Such notice shall be in writing over the signature of the Proposer or by email. If by email, written confirmation over the signature of the Proposer shall be mailed and postmarked on or before the date and time set for receipt of PROPOSAL. No PROPOSAL may be withdrawn after the time scheduled for opening of PROPOSALS, unless the time specified in paragraph AWARD OF AGREEMENT of these Instructions to Proposers shall have elapsed.</w:t>
      </w:r>
    </w:p>
    <w:p w14:paraId="3175A24E" w14:textId="77777777" w:rsidR="00B1347F" w:rsidRPr="00B1347F" w:rsidRDefault="00B1347F" w:rsidP="0006360B">
      <w:pPr>
        <w:rPr>
          <w:rFonts w:ascii="Times New Roman" w:hAnsi="Times New Roman" w:cs="Times New Roman"/>
          <w:sz w:val="24"/>
          <w:szCs w:val="24"/>
        </w:rPr>
      </w:pPr>
    </w:p>
    <w:p w14:paraId="50218932" w14:textId="77777777" w:rsidR="00B1347F" w:rsidRPr="00185C50" w:rsidRDefault="00B1347F" w:rsidP="00B1347F">
      <w:pPr>
        <w:pStyle w:val="ListParagraph"/>
        <w:numPr>
          <w:ilvl w:val="1"/>
          <w:numId w:val="7"/>
        </w:numPr>
        <w:tabs>
          <w:tab w:val="left" w:pos="1221"/>
        </w:tabs>
        <w:spacing w:before="39"/>
        <w:contextualSpacing w:val="0"/>
        <w:jc w:val="both"/>
        <w:rPr>
          <w:rFonts w:ascii="Times New Roman" w:hAnsi="Times New Roman" w:cs="Times New Roman"/>
          <w:sz w:val="24"/>
          <w:szCs w:val="24"/>
        </w:rPr>
      </w:pPr>
      <w:r w:rsidRPr="00185C50">
        <w:rPr>
          <w:rFonts w:ascii="Times New Roman" w:hAnsi="Times New Roman" w:cs="Times New Roman"/>
          <w:sz w:val="24"/>
          <w:szCs w:val="24"/>
        </w:rPr>
        <w:t>AWARD OF</w:t>
      </w:r>
      <w:r w:rsidRPr="00185C50">
        <w:rPr>
          <w:rFonts w:ascii="Times New Roman" w:hAnsi="Times New Roman" w:cs="Times New Roman"/>
          <w:spacing w:val="-2"/>
          <w:sz w:val="24"/>
          <w:szCs w:val="24"/>
        </w:rPr>
        <w:t xml:space="preserve"> </w:t>
      </w:r>
      <w:r w:rsidRPr="00185C50">
        <w:rPr>
          <w:rFonts w:ascii="Times New Roman" w:hAnsi="Times New Roman" w:cs="Times New Roman"/>
          <w:sz w:val="24"/>
          <w:szCs w:val="24"/>
        </w:rPr>
        <w:t>AGREEMENT</w:t>
      </w:r>
    </w:p>
    <w:p w14:paraId="31992492" w14:textId="77777777" w:rsidR="00B1347F" w:rsidRPr="00B1347F" w:rsidRDefault="00B1347F" w:rsidP="00185C50">
      <w:pPr>
        <w:pStyle w:val="BodyText"/>
        <w:spacing w:before="1"/>
        <w:ind w:left="1220" w:right="224"/>
        <w:rPr>
          <w:rFonts w:ascii="Times New Roman" w:hAnsi="Times New Roman" w:cs="Times New Roman"/>
          <w:sz w:val="24"/>
          <w:szCs w:val="24"/>
        </w:rPr>
      </w:pPr>
      <w:r w:rsidRPr="00B1347F">
        <w:rPr>
          <w:rFonts w:ascii="Times New Roman" w:hAnsi="Times New Roman" w:cs="Times New Roman"/>
          <w:sz w:val="24"/>
          <w:szCs w:val="24"/>
        </w:rPr>
        <w:t xml:space="preserve">Within ninety (90) calendar days after the opening of Proposals, the CITY will accept one or more of the Proposals or will act in accordance with the following paragraphs. The acceptance of the Proposal(s) will be by written notice of award, mailed to the office designated in the Proposal, or delivered to the Proposer's representative. In the event of failure of the highest ranked Proposer(s) to sign the </w:t>
      </w:r>
      <w:r w:rsidRPr="00B1347F">
        <w:rPr>
          <w:rFonts w:ascii="Times New Roman" w:hAnsi="Times New Roman" w:cs="Times New Roman"/>
          <w:sz w:val="24"/>
          <w:szCs w:val="24"/>
        </w:rPr>
        <w:lastRenderedPageBreak/>
        <w:t>Agreement and provide acceptable insurance certificate(s) and evidence of holding required licenses and certificates, the Owner may award the Agreement to the next ranked Proposer. Such award, if made, will be made within one hundred- twenty (120) days after the opening of Proposals. The CITY reserves the right to accept or reject any or all Proposals, and to waive any informalities and irregularities in said Proposals.</w:t>
      </w:r>
    </w:p>
    <w:p w14:paraId="5B1CD3F9" w14:textId="77777777" w:rsidR="00B1347F" w:rsidRPr="00B1347F" w:rsidRDefault="00B1347F" w:rsidP="00B1347F">
      <w:pPr>
        <w:pStyle w:val="BodyText"/>
        <w:spacing w:before="11"/>
        <w:rPr>
          <w:rFonts w:ascii="Times New Roman" w:hAnsi="Times New Roman" w:cs="Times New Roman"/>
          <w:sz w:val="24"/>
          <w:szCs w:val="24"/>
        </w:rPr>
      </w:pPr>
    </w:p>
    <w:p w14:paraId="7BFCD69D" w14:textId="77777777" w:rsidR="00B1347F" w:rsidRPr="00185C50" w:rsidRDefault="00B1347F" w:rsidP="00B1347F">
      <w:pPr>
        <w:pStyle w:val="ListParagraph"/>
        <w:numPr>
          <w:ilvl w:val="1"/>
          <w:numId w:val="7"/>
        </w:numPr>
        <w:tabs>
          <w:tab w:val="left" w:pos="1221"/>
        </w:tabs>
        <w:spacing w:before="1"/>
        <w:contextualSpacing w:val="0"/>
        <w:jc w:val="both"/>
        <w:rPr>
          <w:rFonts w:ascii="Times New Roman" w:hAnsi="Times New Roman" w:cs="Times New Roman"/>
          <w:sz w:val="24"/>
          <w:szCs w:val="24"/>
        </w:rPr>
      </w:pPr>
      <w:r w:rsidRPr="00185C50">
        <w:rPr>
          <w:rFonts w:ascii="Times New Roman" w:hAnsi="Times New Roman" w:cs="Times New Roman"/>
          <w:sz w:val="24"/>
          <w:szCs w:val="24"/>
        </w:rPr>
        <w:t>BASIS OF</w:t>
      </w:r>
      <w:r w:rsidRPr="00185C50">
        <w:rPr>
          <w:rFonts w:ascii="Times New Roman" w:hAnsi="Times New Roman" w:cs="Times New Roman"/>
          <w:spacing w:val="-2"/>
          <w:sz w:val="24"/>
          <w:szCs w:val="24"/>
        </w:rPr>
        <w:t xml:space="preserve"> </w:t>
      </w:r>
      <w:r w:rsidRPr="00185C50">
        <w:rPr>
          <w:rFonts w:ascii="Times New Roman" w:hAnsi="Times New Roman" w:cs="Times New Roman"/>
          <w:sz w:val="24"/>
          <w:szCs w:val="24"/>
        </w:rPr>
        <w:t>AWARD</w:t>
      </w:r>
    </w:p>
    <w:p w14:paraId="2DC2391A" w14:textId="77777777" w:rsidR="00B1347F" w:rsidRPr="00B1347F" w:rsidRDefault="00B1347F" w:rsidP="00185C50">
      <w:pPr>
        <w:pStyle w:val="BodyText"/>
        <w:ind w:left="1220" w:right="72"/>
        <w:rPr>
          <w:rFonts w:ascii="Times New Roman" w:hAnsi="Times New Roman" w:cs="Times New Roman"/>
          <w:sz w:val="24"/>
          <w:szCs w:val="24"/>
        </w:rPr>
      </w:pPr>
      <w:r w:rsidRPr="00B1347F">
        <w:rPr>
          <w:rFonts w:ascii="Times New Roman" w:hAnsi="Times New Roman" w:cs="Times New Roman"/>
          <w:sz w:val="24"/>
          <w:szCs w:val="24"/>
        </w:rPr>
        <w:t xml:space="preserve">A selection committee will evaluate all proposals that meet the minimum qualifications of this RFP. Each committee member shall complete an evaluation sheet ranking each qualified proposer against the weighted criteria set forth on page 11. Completed evaluations shall be combined and tallied. Upon completion of its evaluation process, the </w:t>
      </w:r>
      <w:r w:rsidRPr="00B1347F">
        <w:rPr>
          <w:rFonts w:ascii="Times New Roman" w:hAnsi="Times New Roman" w:cs="Times New Roman"/>
          <w:sz w:val="24"/>
          <w:szCs w:val="24"/>
          <w:u w:val="single"/>
        </w:rPr>
        <w:t>AIPP Selection Committee</w:t>
      </w:r>
      <w:r w:rsidRPr="00B1347F">
        <w:rPr>
          <w:rFonts w:ascii="Times New Roman" w:hAnsi="Times New Roman" w:cs="Times New Roman"/>
          <w:sz w:val="24"/>
          <w:szCs w:val="24"/>
        </w:rPr>
        <w:t xml:space="preserve"> shall provide the results of the scoring and ranking and award recommendation to the City Commission to award the agreement or agreements to the highest ranked Proposer (s). If the City and the highest ranked Proposer are unable for any reason to negotiate an agreement the City shall, either orally or in writing, formally terminate negotiations with the selected proposer. The City may then negotiate with the next highest ranked proposer. The negotiation process may continue in this manner through successive proposers until an agreement is reached or the City terminates this RFP.</w:t>
      </w:r>
    </w:p>
    <w:p w14:paraId="0F155BDC" w14:textId="77777777" w:rsidR="00B1347F" w:rsidRPr="00B1347F" w:rsidRDefault="00B1347F" w:rsidP="00B1347F">
      <w:pPr>
        <w:pStyle w:val="BodyText"/>
        <w:rPr>
          <w:rFonts w:ascii="Times New Roman" w:hAnsi="Times New Roman" w:cs="Times New Roman"/>
          <w:sz w:val="24"/>
          <w:szCs w:val="24"/>
        </w:rPr>
      </w:pPr>
    </w:p>
    <w:p w14:paraId="4171D05A" w14:textId="77777777" w:rsidR="00B1347F" w:rsidRPr="00185C50" w:rsidRDefault="00B1347F" w:rsidP="00B1347F">
      <w:pPr>
        <w:pStyle w:val="ListParagraph"/>
        <w:numPr>
          <w:ilvl w:val="1"/>
          <w:numId w:val="7"/>
        </w:numPr>
        <w:tabs>
          <w:tab w:val="left" w:pos="1221"/>
        </w:tabs>
        <w:spacing w:before="1"/>
        <w:contextualSpacing w:val="0"/>
        <w:jc w:val="both"/>
        <w:rPr>
          <w:rFonts w:ascii="Times New Roman" w:hAnsi="Times New Roman" w:cs="Times New Roman"/>
          <w:sz w:val="24"/>
          <w:szCs w:val="24"/>
        </w:rPr>
      </w:pPr>
      <w:r w:rsidRPr="00185C50">
        <w:rPr>
          <w:rFonts w:ascii="Times New Roman" w:hAnsi="Times New Roman" w:cs="Times New Roman"/>
          <w:sz w:val="24"/>
          <w:szCs w:val="24"/>
        </w:rPr>
        <w:t>EXECUTION OF</w:t>
      </w:r>
      <w:r w:rsidRPr="00185C50">
        <w:rPr>
          <w:rFonts w:ascii="Times New Roman" w:hAnsi="Times New Roman" w:cs="Times New Roman"/>
          <w:spacing w:val="-1"/>
          <w:sz w:val="24"/>
          <w:szCs w:val="24"/>
        </w:rPr>
        <w:t xml:space="preserve"> </w:t>
      </w:r>
      <w:r w:rsidRPr="00185C50">
        <w:rPr>
          <w:rFonts w:ascii="Times New Roman" w:hAnsi="Times New Roman" w:cs="Times New Roman"/>
          <w:sz w:val="24"/>
          <w:szCs w:val="24"/>
        </w:rPr>
        <w:t>AGREEMENT</w:t>
      </w:r>
    </w:p>
    <w:p w14:paraId="4652E6D6" w14:textId="77777777" w:rsidR="00B1347F" w:rsidRPr="00B1347F" w:rsidRDefault="00B1347F" w:rsidP="00185C50">
      <w:pPr>
        <w:pStyle w:val="BodyText"/>
        <w:ind w:left="1220" w:right="184"/>
        <w:rPr>
          <w:rFonts w:ascii="Times New Roman" w:hAnsi="Times New Roman" w:cs="Times New Roman"/>
          <w:sz w:val="24"/>
          <w:szCs w:val="24"/>
        </w:rPr>
      </w:pPr>
      <w:r w:rsidRPr="00B1347F">
        <w:rPr>
          <w:rFonts w:ascii="Times New Roman" w:hAnsi="Times New Roman" w:cs="Times New Roman"/>
          <w:sz w:val="24"/>
          <w:szCs w:val="24"/>
        </w:rPr>
        <w:t>The successful Proposer shall, within ten (10) working days after receiving Notice of Award, sign and deliver to the CITY two (2) original Agreements in substantial conformity with the form hereto attached, acceptable to the city attorney, together with the insurance certificate examples of the bonds as required in the Agreement Documents and evidence of holding required licenses and certificates. Within 10 working days after receiving the signed Agreement from the successful Proposer, the City’s authorized agent will sign the Agreement. Signature by both parties constitutes execution of the Agreement.</w:t>
      </w:r>
    </w:p>
    <w:p w14:paraId="756E66EC" w14:textId="77777777" w:rsidR="00B1347F" w:rsidRPr="00B1347F" w:rsidRDefault="00B1347F" w:rsidP="00B1347F">
      <w:pPr>
        <w:pStyle w:val="BodyText"/>
        <w:spacing w:before="12"/>
        <w:rPr>
          <w:rFonts w:ascii="Times New Roman" w:hAnsi="Times New Roman" w:cs="Times New Roman"/>
          <w:sz w:val="24"/>
          <w:szCs w:val="24"/>
        </w:rPr>
      </w:pPr>
    </w:p>
    <w:p w14:paraId="276F5B01" w14:textId="77777777" w:rsidR="00B1347F" w:rsidRPr="00185C50" w:rsidRDefault="00B1347F" w:rsidP="00B1347F">
      <w:pPr>
        <w:pStyle w:val="ListParagraph"/>
        <w:numPr>
          <w:ilvl w:val="1"/>
          <w:numId w:val="7"/>
        </w:numPr>
        <w:tabs>
          <w:tab w:val="left" w:pos="1221"/>
        </w:tabs>
        <w:contextualSpacing w:val="0"/>
        <w:jc w:val="both"/>
        <w:rPr>
          <w:rFonts w:ascii="Times New Roman" w:hAnsi="Times New Roman" w:cs="Times New Roman"/>
          <w:sz w:val="24"/>
          <w:szCs w:val="24"/>
        </w:rPr>
      </w:pPr>
      <w:r w:rsidRPr="00185C50">
        <w:rPr>
          <w:rFonts w:ascii="Times New Roman" w:hAnsi="Times New Roman" w:cs="Times New Roman"/>
          <w:sz w:val="24"/>
          <w:szCs w:val="24"/>
        </w:rPr>
        <w:t>AGREEMENT</w:t>
      </w:r>
      <w:r w:rsidRPr="00185C50">
        <w:rPr>
          <w:rFonts w:ascii="Times New Roman" w:hAnsi="Times New Roman" w:cs="Times New Roman"/>
          <w:spacing w:val="-3"/>
          <w:sz w:val="24"/>
          <w:szCs w:val="24"/>
        </w:rPr>
        <w:t xml:space="preserve"> </w:t>
      </w:r>
      <w:r w:rsidRPr="00185C50">
        <w:rPr>
          <w:rFonts w:ascii="Times New Roman" w:hAnsi="Times New Roman" w:cs="Times New Roman"/>
          <w:sz w:val="24"/>
          <w:szCs w:val="24"/>
        </w:rPr>
        <w:t>PERIOD</w:t>
      </w:r>
    </w:p>
    <w:p w14:paraId="76030529" w14:textId="77777777" w:rsidR="00B1347F" w:rsidRDefault="00B1347F" w:rsidP="00185C50">
      <w:pPr>
        <w:pStyle w:val="BodyText"/>
        <w:ind w:left="1220" w:right="830"/>
        <w:rPr>
          <w:rFonts w:ascii="Times New Roman" w:hAnsi="Times New Roman" w:cs="Times New Roman"/>
          <w:sz w:val="24"/>
          <w:szCs w:val="24"/>
        </w:rPr>
      </w:pPr>
      <w:r w:rsidRPr="00B1347F">
        <w:rPr>
          <w:rFonts w:ascii="Times New Roman" w:hAnsi="Times New Roman" w:cs="Times New Roman"/>
          <w:sz w:val="24"/>
          <w:szCs w:val="24"/>
        </w:rPr>
        <w:t>It is anticipated that the CITY will enter into a one (1) year agreement, which thereafter maybe extended upon written consent of both parties for an additional six (6) month term.</w:t>
      </w:r>
    </w:p>
    <w:p w14:paraId="41710DEC" w14:textId="77777777" w:rsidR="00185C50" w:rsidRPr="00B1347F" w:rsidRDefault="00185C50" w:rsidP="00185C50">
      <w:pPr>
        <w:pStyle w:val="BodyText"/>
        <w:ind w:left="1220" w:right="830"/>
        <w:rPr>
          <w:rFonts w:ascii="Times New Roman" w:hAnsi="Times New Roman" w:cs="Times New Roman"/>
          <w:sz w:val="24"/>
          <w:szCs w:val="24"/>
        </w:rPr>
      </w:pPr>
    </w:p>
    <w:p w14:paraId="6CE9E0E4" w14:textId="5716551C" w:rsidR="00B1347F" w:rsidRPr="00B1347F" w:rsidRDefault="00B1347F" w:rsidP="00185C50">
      <w:pPr>
        <w:pStyle w:val="BodyText"/>
        <w:numPr>
          <w:ilvl w:val="1"/>
          <w:numId w:val="7"/>
        </w:numPr>
        <w:rPr>
          <w:rFonts w:ascii="Times New Roman" w:hAnsi="Times New Roman" w:cs="Times New Roman"/>
          <w:sz w:val="24"/>
          <w:szCs w:val="24"/>
        </w:rPr>
      </w:pPr>
      <w:r w:rsidRPr="00B1347F">
        <w:rPr>
          <w:rFonts w:ascii="Times New Roman" w:hAnsi="Times New Roman" w:cs="Times New Roman"/>
          <w:sz w:val="24"/>
          <w:szCs w:val="24"/>
        </w:rPr>
        <w:t>PROPOSER'S DECLARATION AND UNDERSTANDING</w:t>
      </w:r>
    </w:p>
    <w:p w14:paraId="6365735A" w14:textId="77777777" w:rsidR="00B1347F" w:rsidRPr="00B1347F" w:rsidRDefault="00B1347F" w:rsidP="00185C50">
      <w:pPr>
        <w:pStyle w:val="BodyText"/>
        <w:spacing w:before="1"/>
        <w:ind w:left="1220" w:right="168"/>
        <w:rPr>
          <w:rFonts w:ascii="Times New Roman" w:hAnsi="Times New Roman" w:cs="Times New Roman"/>
          <w:sz w:val="24"/>
          <w:szCs w:val="24"/>
        </w:rPr>
      </w:pPr>
      <w:r w:rsidRPr="00B1347F">
        <w:rPr>
          <w:rFonts w:ascii="Times New Roman" w:hAnsi="Times New Roman" w:cs="Times New Roman"/>
          <w:sz w:val="24"/>
          <w:szCs w:val="24"/>
        </w:rPr>
        <w:t>The undersigned, hereinafter called the Proposer, declares that the only persons or parties interested in this Proposal are those named herein, that this Proposal is, in all respects, fair and without fraud, that it is made without collusion with any official of the Owner, and that the Proposal is made without any connection or collusion with any person submitting another Proposal on this Agreement.</w:t>
      </w:r>
    </w:p>
    <w:p w14:paraId="46072C85" w14:textId="77777777" w:rsidR="00B1347F" w:rsidRPr="00B1347F" w:rsidRDefault="00B1347F" w:rsidP="00185C50">
      <w:pPr>
        <w:pStyle w:val="BodyText"/>
        <w:ind w:left="1220" w:right="344"/>
        <w:rPr>
          <w:rFonts w:ascii="Times New Roman" w:hAnsi="Times New Roman" w:cs="Times New Roman"/>
          <w:sz w:val="24"/>
          <w:szCs w:val="24"/>
        </w:rPr>
      </w:pPr>
      <w:r w:rsidRPr="00B1347F">
        <w:rPr>
          <w:rFonts w:ascii="Times New Roman" w:hAnsi="Times New Roman" w:cs="Times New Roman"/>
          <w:sz w:val="24"/>
          <w:szCs w:val="24"/>
        </w:rPr>
        <w:t>The Proposer further declares that he has carefully examined the Agreement Documents and that this Proposal is made according to the provisions and under the terms of the Agreement Documents, which Documents are hereby made a part of this Proposal.</w:t>
      </w:r>
    </w:p>
    <w:p w14:paraId="1C43C894" w14:textId="77777777" w:rsidR="00B1347F" w:rsidRPr="00B1347F" w:rsidRDefault="00B1347F" w:rsidP="00B1347F">
      <w:pPr>
        <w:pStyle w:val="BodyText"/>
        <w:rPr>
          <w:rFonts w:ascii="Times New Roman" w:hAnsi="Times New Roman" w:cs="Times New Roman"/>
          <w:sz w:val="24"/>
          <w:szCs w:val="24"/>
        </w:rPr>
      </w:pPr>
    </w:p>
    <w:p w14:paraId="6F729C92" w14:textId="77777777" w:rsidR="00B1347F" w:rsidRPr="00185C50" w:rsidRDefault="00B1347F" w:rsidP="00B1347F">
      <w:pPr>
        <w:pStyle w:val="ListParagraph"/>
        <w:numPr>
          <w:ilvl w:val="1"/>
          <w:numId w:val="7"/>
        </w:numPr>
        <w:tabs>
          <w:tab w:val="left" w:pos="1221"/>
        </w:tabs>
        <w:contextualSpacing w:val="0"/>
        <w:jc w:val="both"/>
        <w:rPr>
          <w:rFonts w:ascii="Times New Roman" w:hAnsi="Times New Roman" w:cs="Times New Roman"/>
          <w:sz w:val="24"/>
          <w:szCs w:val="24"/>
        </w:rPr>
      </w:pPr>
      <w:r w:rsidRPr="00185C50">
        <w:rPr>
          <w:rFonts w:ascii="Times New Roman" w:hAnsi="Times New Roman" w:cs="Times New Roman"/>
          <w:sz w:val="24"/>
          <w:szCs w:val="24"/>
        </w:rPr>
        <w:t>SUBCONTRACTORS</w:t>
      </w:r>
    </w:p>
    <w:p w14:paraId="1AED7FD5" w14:textId="77777777" w:rsidR="00B1347F" w:rsidRPr="00B1347F" w:rsidRDefault="00B1347F" w:rsidP="00185C50">
      <w:pPr>
        <w:pStyle w:val="BodyText"/>
        <w:ind w:left="1220" w:right="386"/>
        <w:rPr>
          <w:rFonts w:ascii="Times New Roman" w:hAnsi="Times New Roman" w:cs="Times New Roman"/>
          <w:sz w:val="24"/>
          <w:szCs w:val="24"/>
        </w:rPr>
      </w:pPr>
      <w:r w:rsidRPr="00B1347F">
        <w:rPr>
          <w:rFonts w:ascii="Times New Roman" w:hAnsi="Times New Roman" w:cs="Times New Roman"/>
          <w:sz w:val="24"/>
          <w:szCs w:val="24"/>
        </w:rPr>
        <w:t>The Proposer further proposes that the following subcontracting firms or businesses will be awarded subcontracts for the following portions of the work in the event that the Proposer is awarded the Agreement:</w:t>
      </w:r>
    </w:p>
    <w:p w14:paraId="244DCC59" w14:textId="77777777" w:rsidR="00B1347F" w:rsidRPr="00B1347F" w:rsidRDefault="00B1347F" w:rsidP="00B1347F">
      <w:pPr>
        <w:pStyle w:val="BodyText"/>
        <w:spacing w:before="6"/>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10"/>
        <w:gridCol w:w="2717"/>
        <w:gridCol w:w="2702"/>
        <w:gridCol w:w="1376"/>
        <w:gridCol w:w="1345"/>
      </w:tblGrid>
      <w:tr w:rsidR="00B1347F" w:rsidRPr="00B1347F" w14:paraId="6F0CFC41" w14:textId="77777777" w:rsidTr="00185C50">
        <w:trPr>
          <w:trHeight w:val="379"/>
        </w:trPr>
        <w:tc>
          <w:tcPr>
            <w:tcW w:w="647" w:type="pct"/>
          </w:tcPr>
          <w:p w14:paraId="57A52E20" w14:textId="77777777" w:rsidR="00B1347F" w:rsidRPr="00B1347F" w:rsidRDefault="00B1347F" w:rsidP="00C4025D">
            <w:pPr>
              <w:pStyle w:val="TableParagraph"/>
              <w:ind w:left="50"/>
              <w:rPr>
                <w:rFonts w:ascii="Times New Roman" w:hAnsi="Times New Roman" w:cs="Times New Roman"/>
                <w:sz w:val="24"/>
                <w:szCs w:val="24"/>
              </w:rPr>
            </w:pPr>
            <w:r w:rsidRPr="00B1347F">
              <w:rPr>
                <w:rFonts w:ascii="Times New Roman" w:hAnsi="Times New Roman" w:cs="Times New Roman"/>
                <w:sz w:val="24"/>
                <w:szCs w:val="24"/>
              </w:rPr>
              <w:t>Name</w:t>
            </w:r>
          </w:p>
        </w:tc>
        <w:tc>
          <w:tcPr>
            <w:tcW w:w="1453" w:type="pct"/>
          </w:tcPr>
          <w:p w14:paraId="76E75983" w14:textId="77777777" w:rsidR="00B1347F" w:rsidRPr="00B1347F" w:rsidRDefault="00B1347F" w:rsidP="00C4025D">
            <w:pPr>
              <w:pStyle w:val="TableParagraph"/>
              <w:ind w:left="560"/>
              <w:rPr>
                <w:rFonts w:ascii="Times New Roman" w:hAnsi="Times New Roman" w:cs="Times New Roman"/>
                <w:sz w:val="24"/>
                <w:szCs w:val="24"/>
              </w:rPr>
            </w:pPr>
            <w:r w:rsidRPr="00B1347F">
              <w:rPr>
                <w:rFonts w:ascii="Times New Roman" w:hAnsi="Times New Roman" w:cs="Times New Roman"/>
                <w:sz w:val="24"/>
                <w:szCs w:val="24"/>
              </w:rPr>
              <w:t>Street</w:t>
            </w:r>
          </w:p>
        </w:tc>
        <w:tc>
          <w:tcPr>
            <w:tcW w:w="1445" w:type="pct"/>
          </w:tcPr>
          <w:p w14:paraId="2461F944" w14:textId="77777777" w:rsidR="00B1347F" w:rsidRPr="00B1347F" w:rsidRDefault="00B1347F" w:rsidP="00C4025D">
            <w:pPr>
              <w:pStyle w:val="TableParagraph"/>
              <w:ind w:right="696"/>
              <w:jc w:val="right"/>
              <w:rPr>
                <w:rFonts w:ascii="Times New Roman" w:hAnsi="Times New Roman" w:cs="Times New Roman"/>
                <w:sz w:val="24"/>
                <w:szCs w:val="24"/>
              </w:rPr>
            </w:pPr>
            <w:r w:rsidRPr="00B1347F">
              <w:rPr>
                <w:rFonts w:ascii="Times New Roman" w:hAnsi="Times New Roman" w:cs="Times New Roman"/>
                <w:sz w:val="24"/>
                <w:szCs w:val="24"/>
              </w:rPr>
              <w:t>City</w:t>
            </w:r>
          </w:p>
        </w:tc>
        <w:tc>
          <w:tcPr>
            <w:tcW w:w="736" w:type="pct"/>
          </w:tcPr>
          <w:p w14:paraId="5DA47726" w14:textId="77777777" w:rsidR="00B1347F" w:rsidRPr="00B1347F" w:rsidRDefault="00B1347F" w:rsidP="00C4025D">
            <w:pPr>
              <w:pStyle w:val="TableParagraph"/>
              <w:ind w:right="555"/>
              <w:jc w:val="right"/>
              <w:rPr>
                <w:rFonts w:ascii="Times New Roman" w:hAnsi="Times New Roman" w:cs="Times New Roman"/>
                <w:sz w:val="24"/>
                <w:szCs w:val="24"/>
              </w:rPr>
            </w:pPr>
            <w:r w:rsidRPr="00B1347F">
              <w:rPr>
                <w:rFonts w:ascii="Times New Roman" w:hAnsi="Times New Roman" w:cs="Times New Roman"/>
                <w:sz w:val="24"/>
                <w:szCs w:val="24"/>
              </w:rPr>
              <w:t>State</w:t>
            </w:r>
          </w:p>
        </w:tc>
        <w:tc>
          <w:tcPr>
            <w:tcW w:w="719" w:type="pct"/>
          </w:tcPr>
          <w:p w14:paraId="097BD7A8" w14:textId="77777777" w:rsidR="00B1347F" w:rsidRPr="00B1347F" w:rsidRDefault="00B1347F" w:rsidP="00185C50">
            <w:pPr>
              <w:pStyle w:val="TableParagraph"/>
              <w:ind w:right="70"/>
              <w:jc w:val="center"/>
              <w:rPr>
                <w:rFonts w:ascii="Times New Roman" w:hAnsi="Times New Roman" w:cs="Times New Roman"/>
                <w:sz w:val="24"/>
                <w:szCs w:val="24"/>
              </w:rPr>
            </w:pPr>
            <w:r w:rsidRPr="00B1347F">
              <w:rPr>
                <w:rFonts w:ascii="Times New Roman" w:hAnsi="Times New Roman" w:cs="Times New Roman"/>
                <w:sz w:val="24"/>
                <w:szCs w:val="24"/>
              </w:rPr>
              <w:t>Zip</w:t>
            </w:r>
          </w:p>
        </w:tc>
      </w:tr>
      <w:tr w:rsidR="00B1347F" w:rsidRPr="00B1347F" w14:paraId="21CAB97D" w14:textId="77777777" w:rsidTr="00185C50">
        <w:trPr>
          <w:trHeight w:val="379"/>
        </w:trPr>
        <w:tc>
          <w:tcPr>
            <w:tcW w:w="647" w:type="pct"/>
          </w:tcPr>
          <w:p w14:paraId="60363A9A" w14:textId="77777777" w:rsidR="00B1347F" w:rsidRPr="00B1347F" w:rsidRDefault="00B1347F" w:rsidP="00C4025D">
            <w:pPr>
              <w:pStyle w:val="TableParagraph"/>
              <w:spacing w:before="114" w:line="245" w:lineRule="exact"/>
              <w:ind w:left="50"/>
              <w:rPr>
                <w:rFonts w:ascii="Times New Roman" w:hAnsi="Times New Roman" w:cs="Times New Roman"/>
                <w:sz w:val="24"/>
                <w:szCs w:val="24"/>
              </w:rPr>
            </w:pPr>
            <w:r w:rsidRPr="00B1347F">
              <w:rPr>
                <w:rFonts w:ascii="Times New Roman" w:hAnsi="Times New Roman" w:cs="Times New Roman"/>
                <w:sz w:val="24"/>
                <w:szCs w:val="24"/>
              </w:rPr>
              <w:t>Name</w:t>
            </w:r>
          </w:p>
        </w:tc>
        <w:tc>
          <w:tcPr>
            <w:tcW w:w="1453" w:type="pct"/>
          </w:tcPr>
          <w:p w14:paraId="1B7322DA" w14:textId="77777777" w:rsidR="00B1347F" w:rsidRPr="00B1347F" w:rsidRDefault="00B1347F" w:rsidP="00C4025D">
            <w:pPr>
              <w:pStyle w:val="TableParagraph"/>
              <w:spacing w:before="114" w:line="245" w:lineRule="exact"/>
              <w:ind w:left="548"/>
              <w:rPr>
                <w:rFonts w:ascii="Times New Roman" w:hAnsi="Times New Roman" w:cs="Times New Roman"/>
                <w:sz w:val="24"/>
                <w:szCs w:val="24"/>
              </w:rPr>
            </w:pPr>
            <w:r w:rsidRPr="00B1347F">
              <w:rPr>
                <w:rFonts w:ascii="Times New Roman" w:hAnsi="Times New Roman" w:cs="Times New Roman"/>
                <w:sz w:val="24"/>
                <w:szCs w:val="24"/>
              </w:rPr>
              <w:t>Street</w:t>
            </w:r>
          </w:p>
        </w:tc>
        <w:tc>
          <w:tcPr>
            <w:tcW w:w="1445" w:type="pct"/>
          </w:tcPr>
          <w:p w14:paraId="2B0CD72B" w14:textId="77777777" w:rsidR="00B1347F" w:rsidRPr="00B1347F" w:rsidRDefault="00B1347F" w:rsidP="00C4025D">
            <w:pPr>
              <w:pStyle w:val="TableParagraph"/>
              <w:spacing w:before="114" w:line="245" w:lineRule="exact"/>
              <w:ind w:right="746"/>
              <w:jc w:val="right"/>
              <w:rPr>
                <w:rFonts w:ascii="Times New Roman" w:hAnsi="Times New Roman" w:cs="Times New Roman"/>
                <w:sz w:val="24"/>
                <w:szCs w:val="24"/>
              </w:rPr>
            </w:pPr>
            <w:r w:rsidRPr="00B1347F">
              <w:rPr>
                <w:rFonts w:ascii="Times New Roman" w:hAnsi="Times New Roman" w:cs="Times New Roman"/>
                <w:sz w:val="24"/>
                <w:szCs w:val="24"/>
              </w:rPr>
              <w:t>City</w:t>
            </w:r>
          </w:p>
        </w:tc>
        <w:tc>
          <w:tcPr>
            <w:tcW w:w="736" w:type="pct"/>
          </w:tcPr>
          <w:p w14:paraId="26A75B86" w14:textId="77777777" w:rsidR="00B1347F" w:rsidRPr="00B1347F" w:rsidRDefault="00B1347F" w:rsidP="00C4025D">
            <w:pPr>
              <w:pStyle w:val="TableParagraph"/>
              <w:spacing w:before="114" w:line="245" w:lineRule="exact"/>
              <w:ind w:right="480"/>
              <w:jc w:val="right"/>
              <w:rPr>
                <w:rFonts w:ascii="Times New Roman" w:hAnsi="Times New Roman" w:cs="Times New Roman"/>
                <w:sz w:val="24"/>
                <w:szCs w:val="24"/>
              </w:rPr>
            </w:pPr>
            <w:r w:rsidRPr="00B1347F">
              <w:rPr>
                <w:rFonts w:ascii="Times New Roman" w:hAnsi="Times New Roman" w:cs="Times New Roman"/>
                <w:sz w:val="24"/>
                <w:szCs w:val="24"/>
              </w:rPr>
              <w:t>State</w:t>
            </w:r>
          </w:p>
        </w:tc>
        <w:tc>
          <w:tcPr>
            <w:tcW w:w="719" w:type="pct"/>
          </w:tcPr>
          <w:p w14:paraId="7D6EE16B" w14:textId="77777777" w:rsidR="00B1347F" w:rsidRPr="00B1347F" w:rsidRDefault="00B1347F" w:rsidP="00185C50">
            <w:pPr>
              <w:pStyle w:val="TableParagraph"/>
              <w:spacing w:before="114" w:line="245" w:lineRule="exact"/>
              <w:ind w:right="45"/>
              <w:jc w:val="center"/>
              <w:rPr>
                <w:rFonts w:ascii="Times New Roman" w:hAnsi="Times New Roman" w:cs="Times New Roman"/>
                <w:sz w:val="24"/>
                <w:szCs w:val="24"/>
              </w:rPr>
            </w:pPr>
            <w:r w:rsidRPr="00B1347F">
              <w:rPr>
                <w:rFonts w:ascii="Times New Roman" w:hAnsi="Times New Roman" w:cs="Times New Roman"/>
                <w:sz w:val="24"/>
                <w:szCs w:val="24"/>
              </w:rPr>
              <w:t>Zip</w:t>
            </w:r>
          </w:p>
        </w:tc>
      </w:tr>
      <w:tr w:rsidR="00B1347F" w:rsidRPr="00B1347F" w14:paraId="695F980A" w14:textId="77777777" w:rsidTr="00185C50">
        <w:trPr>
          <w:trHeight w:val="569"/>
        </w:trPr>
        <w:tc>
          <w:tcPr>
            <w:tcW w:w="647" w:type="pct"/>
          </w:tcPr>
          <w:p w14:paraId="4AA3202B" w14:textId="77777777" w:rsidR="00B1347F" w:rsidRPr="00B1347F" w:rsidRDefault="00B1347F" w:rsidP="00C4025D">
            <w:pPr>
              <w:pStyle w:val="TableParagraph"/>
              <w:spacing w:before="114" w:line="245" w:lineRule="exact"/>
              <w:ind w:left="50"/>
              <w:rPr>
                <w:rFonts w:ascii="Times New Roman" w:hAnsi="Times New Roman" w:cs="Times New Roman"/>
                <w:sz w:val="24"/>
                <w:szCs w:val="24"/>
              </w:rPr>
            </w:pPr>
          </w:p>
          <w:p w14:paraId="19B446A1" w14:textId="77777777" w:rsidR="00B1347F" w:rsidRPr="00B1347F" w:rsidRDefault="00B1347F" w:rsidP="00B1347F">
            <w:pPr>
              <w:pStyle w:val="TableParagraph"/>
              <w:spacing w:before="114" w:line="245" w:lineRule="exact"/>
              <w:rPr>
                <w:rFonts w:ascii="Times New Roman" w:hAnsi="Times New Roman" w:cs="Times New Roman"/>
                <w:sz w:val="24"/>
                <w:szCs w:val="24"/>
              </w:rPr>
            </w:pPr>
          </w:p>
          <w:p w14:paraId="21F9E7D4" w14:textId="0041F052" w:rsidR="00B1347F" w:rsidRPr="00B1347F" w:rsidRDefault="00B1347F" w:rsidP="00B1347F">
            <w:pPr>
              <w:pStyle w:val="TableParagraph"/>
              <w:spacing w:before="114" w:line="245" w:lineRule="exact"/>
              <w:rPr>
                <w:rFonts w:ascii="Times New Roman" w:hAnsi="Times New Roman" w:cs="Times New Roman"/>
                <w:sz w:val="24"/>
                <w:szCs w:val="24"/>
              </w:rPr>
            </w:pPr>
          </w:p>
        </w:tc>
        <w:tc>
          <w:tcPr>
            <w:tcW w:w="1453" w:type="pct"/>
          </w:tcPr>
          <w:p w14:paraId="0B3F63CB" w14:textId="77777777" w:rsidR="00B1347F" w:rsidRPr="00B1347F" w:rsidRDefault="00B1347F" w:rsidP="00C4025D">
            <w:pPr>
              <w:pStyle w:val="TableParagraph"/>
              <w:spacing w:before="114" w:line="245" w:lineRule="exact"/>
              <w:ind w:left="548"/>
              <w:rPr>
                <w:rFonts w:ascii="Times New Roman" w:hAnsi="Times New Roman" w:cs="Times New Roman"/>
                <w:sz w:val="24"/>
                <w:szCs w:val="24"/>
              </w:rPr>
            </w:pPr>
          </w:p>
        </w:tc>
        <w:tc>
          <w:tcPr>
            <w:tcW w:w="1445" w:type="pct"/>
          </w:tcPr>
          <w:p w14:paraId="19E429EE" w14:textId="77777777" w:rsidR="00B1347F" w:rsidRPr="00B1347F" w:rsidRDefault="00B1347F" w:rsidP="00C4025D">
            <w:pPr>
              <w:pStyle w:val="TableParagraph"/>
              <w:spacing w:before="114" w:line="245" w:lineRule="exact"/>
              <w:ind w:right="746"/>
              <w:jc w:val="right"/>
              <w:rPr>
                <w:rFonts w:ascii="Times New Roman" w:hAnsi="Times New Roman" w:cs="Times New Roman"/>
                <w:sz w:val="24"/>
                <w:szCs w:val="24"/>
              </w:rPr>
            </w:pPr>
          </w:p>
        </w:tc>
        <w:tc>
          <w:tcPr>
            <w:tcW w:w="736" w:type="pct"/>
          </w:tcPr>
          <w:p w14:paraId="6129585D" w14:textId="77777777" w:rsidR="00B1347F" w:rsidRPr="00B1347F" w:rsidRDefault="00B1347F" w:rsidP="00C4025D">
            <w:pPr>
              <w:pStyle w:val="TableParagraph"/>
              <w:spacing w:before="114" w:line="245" w:lineRule="exact"/>
              <w:ind w:right="480"/>
              <w:jc w:val="right"/>
              <w:rPr>
                <w:rFonts w:ascii="Times New Roman" w:hAnsi="Times New Roman" w:cs="Times New Roman"/>
                <w:sz w:val="24"/>
                <w:szCs w:val="24"/>
              </w:rPr>
            </w:pPr>
          </w:p>
        </w:tc>
        <w:tc>
          <w:tcPr>
            <w:tcW w:w="719" w:type="pct"/>
          </w:tcPr>
          <w:p w14:paraId="0A2FDDE0" w14:textId="77777777" w:rsidR="00B1347F" w:rsidRPr="00B1347F" w:rsidRDefault="00B1347F" w:rsidP="00C4025D">
            <w:pPr>
              <w:pStyle w:val="TableParagraph"/>
              <w:spacing w:before="114" w:line="245" w:lineRule="exact"/>
              <w:ind w:right="45"/>
              <w:jc w:val="right"/>
              <w:rPr>
                <w:rFonts w:ascii="Times New Roman" w:hAnsi="Times New Roman" w:cs="Times New Roman"/>
                <w:sz w:val="24"/>
                <w:szCs w:val="24"/>
              </w:rPr>
            </w:pPr>
          </w:p>
        </w:tc>
      </w:tr>
    </w:tbl>
    <w:p w14:paraId="11287A14" w14:textId="77777777" w:rsidR="00B1347F" w:rsidRDefault="00B1347F" w:rsidP="0006360B">
      <w:pPr>
        <w:rPr>
          <w:rFonts w:ascii="Times New Roman" w:hAnsi="Times New Roman" w:cs="Times New Roman"/>
          <w:sz w:val="24"/>
          <w:szCs w:val="24"/>
        </w:rPr>
      </w:pPr>
    </w:p>
    <w:p w14:paraId="25567C5F" w14:textId="77777777" w:rsidR="008F795A" w:rsidRPr="008F795A" w:rsidRDefault="008F795A" w:rsidP="008F795A">
      <w:pPr>
        <w:rPr>
          <w:rFonts w:ascii="Times New Roman" w:hAnsi="Times New Roman" w:cs="Times New Roman"/>
          <w:sz w:val="24"/>
          <w:szCs w:val="24"/>
        </w:rPr>
      </w:pPr>
    </w:p>
    <w:p w14:paraId="223966F7" w14:textId="77777777" w:rsidR="008F795A" w:rsidRPr="008F795A" w:rsidRDefault="008F795A" w:rsidP="008F795A">
      <w:pPr>
        <w:rPr>
          <w:rFonts w:ascii="Times New Roman" w:hAnsi="Times New Roman" w:cs="Times New Roman"/>
          <w:sz w:val="24"/>
          <w:szCs w:val="24"/>
        </w:rPr>
      </w:pPr>
    </w:p>
    <w:p w14:paraId="3690AC39" w14:textId="77777777" w:rsidR="008F795A" w:rsidRPr="008F795A" w:rsidRDefault="008F795A" w:rsidP="008F795A">
      <w:pPr>
        <w:rPr>
          <w:rFonts w:ascii="Times New Roman" w:hAnsi="Times New Roman" w:cs="Times New Roman"/>
          <w:sz w:val="24"/>
          <w:szCs w:val="24"/>
        </w:rPr>
      </w:pPr>
    </w:p>
    <w:p w14:paraId="1852580B" w14:textId="77777777" w:rsidR="008F795A" w:rsidRPr="008F795A" w:rsidRDefault="008F795A" w:rsidP="008F795A">
      <w:pPr>
        <w:rPr>
          <w:rFonts w:ascii="Times New Roman" w:hAnsi="Times New Roman" w:cs="Times New Roman"/>
          <w:sz w:val="24"/>
          <w:szCs w:val="24"/>
        </w:rPr>
      </w:pPr>
    </w:p>
    <w:p w14:paraId="1F521C4A" w14:textId="77777777" w:rsidR="008F795A" w:rsidRPr="008F795A" w:rsidRDefault="008F795A" w:rsidP="008F795A">
      <w:pPr>
        <w:rPr>
          <w:rFonts w:ascii="Times New Roman" w:hAnsi="Times New Roman" w:cs="Times New Roman"/>
          <w:sz w:val="24"/>
          <w:szCs w:val="24"/>
        </w:rPr>
      </w:pPr>
    </w:p>
    <w:p w14:paraId="197C63F2" w14:textId="77777777" w:rsidR="008F795A" w:rsidRPr="008F795A" w:rsidRDefault="008F795A" w:rsidP="008F795A">
      <w:pPr>
        <w:rPr>
          <w:rFonts w:ascii="Times New Roman" w:hAnsi="Times New Roman" w:cs="Times New Roman"/>
          <w:sz w:val="24"/>
          <w:szCs w:val="24"/>
        </w:rPr>
      </w:pPr>
    </w:p>
    <w:p w14:paraId="7461AEBB" w14:textId="77777777" w:rsidR="008F795A" w:rsidRPr="008F795A" w:rsidRDefault="008F795A" w:rsidP="008F795A">
      <w:pPr>
        <w:rPr>
          <w:rFonts w:ascii="Times New Roman" w:hAnsi="Times New Roman" w:cs="Times New Roman"/>
          <w:sz w:val="24"/>
          <w:szCs w:val="24"/>
        </w:rPr>
      </w:pPr>
    </w:p>
    <w:p w14:paraId="5F7802DF" w14:textId="77777777" w:rsidR="008F795A" w:rsidRPr="008F795A" w:rsidRDefault="008F795A" w:rsidP="008F795A">
      <w:pPr>
        <w:rPr>
          <w:rFonts w:ascii="Times New Roman" w:hAnsi="Times New Roman" w:cs="Times New Roman"/>
          <w:sz w:val="24"/>
          <w:szCs w:val="24"/>
        </w:rPr>
      </w:pPr>
    </w:p>
    <w:p w14:paraId="69513A21" w14:textId="77777777" w:rsidR="008F795A" w:rsidRPr="008F795A" w:rsidRDefault="008F795A" w:rsidP="008F795A">
      <w:pPr>
        <w:rPr>
          <w:rFonts w:ascii="Times New Roman" w:hAnsi="Times New Roman" w:cs="Times New Roman"/>
          <w:sz w:val="24"/>
          <w:szCs w:val="24"/>
        </w:rPr>
      </w:pPr>
    </w:p>
    <w:p w14:paraId="043B35BC" w14:textId="77777777" w:rsidR="008F795A" w:rsidRPr="008F795A" w:rsidRDefault="008F795A" w:rsidP="008F795A">
      <w:pPr>
        <w:rPr>
          <w:rFonts w:ascii="Times New Roman" w:hAnsi="Times New Roman" w:cs="Times New Roman"/>
          <w:sz w:val="24"/>
          <w:szCs w:val="24"/>
        </w:rPr>
      </w:pPr>
    </w:p>
    <w:p w14:paraId="1C1D303A" w14:textId="77777777" w:rsidR="008F795A" w:rsidRPr="008F795A" w:rsidRDefault="008F795A" w:rsidP="008F795A">
      <w:pPr>
        <w:rPr>
          <w:rFonts w:ascii="Times New Roman" w:hAnsi="Times New Roman" w:cs="Times New Roman"/>
          <w:sz w:val="24"/>
          <w:szCs w:val="24"/>
        </w:rPr>
      </w:pPr>
    </w:p>
    <w:p w14:paraId="10C03203" w14:textId="77777777" w:rsidR="008F795A" w:rsidRPr="008F795A" w:rsidRDefault="008F795A" w:rsidP="008F795A">
      <w:pPr>
        <w:rPr>
          <w:rFonts w:ascii="Times New Roman" w:hAnsi="Times New Roman" w:cs="Times New Roman"/>
          <w:sz w:val="24"/>
          <w:szCs w:val="24"/>
        </w:rPr>
      </w:pPr>
    </w:p>
    <w:p w14:paraId="4007B230" w14:textId="77777777" w:rsidR="008F795A" w:rsidRPr="008F795A" w:rsidRDefault="008F795A" w:rsidP="008F795A">
      <w:pPr>
        <w:rPr>
          <w:rFonts w:ascii="Times New Roman" w:hAnsi="Times New Roman" w:cs="Times New Roman"/>
          <w:sz w:val="24"/>
          <w:szCs w:val="24"/>
        </w:rPr>
      </w:pPr>
    </w:p>
    <w:p w14:paraId="2D483889" w14:textId="77777777" w:rsidR="008F795A" w:rsidRPr="008F795A" w:rsidRDefault="008F795A" w:rsidP="008F795A">
      <w:pPr>
        <w:rPr>
          <w:rFonts w:ascii="Times New Roman" w:hAnsi="Times New Roman" w:cs="Times New Roman"/>
          <w:sz w:val="24"/>
          <w:szCs w:val="24"/>
        </w:rPr>
      </w:pPr>
    </w:p>
    <w:p w14:paraId="100751C0" w14:textId="77777777" w:rsidR="008F795A" w:rsidRPr="008F795A" w:rsidRDefault="008F795A" w:rsidP="008F795A">
      <w:pPr>
        <w:rPr>
          <w:rFonts w:ascii="Times New Roman" w:hAnsi="Times New Roman" w:cs="Times New Roman"/>
          <w:sz w:val="24"/>
          <w:szCs w:val="24"/>
        </w:rPr>
      </w:pPr>
    </w:p>
    <w:p w14:paraId="0BE1B9AB" w14:textId="77777777" w:rsidR="008F795A" w:rsidRPr="008F795A" w:rsidRDefault="008F795A" w:rsidP="008F795A">
      <w:pPr>
        <w:rPr>
          <w:rFonts w:ascii="Times New Roman" w:hAnsi="Times New Roman" w:cs="Times New Roman"/>
          <w:sz w:val="24"/>
          <w:szCs w:val="24"/>
        </w:rPr>
      </w:pPr>
    </w:p>
    <w:p w14:paraId="2B7E6CBE" w14:textId="77777777" w:rsidR="008F795A" w:rsidRPr="008F795A" w:rsidRDefault="008F795A" w:rsidP="008F795A">
      <w:pPr>
        <w:rPr>
          <w:rFonts w:ascii="Times New Roman" w:hAnsi="Times New Roman" w:cs="Times New Roman"/>
          <w:sz w:val="24"/>
          <w:szCs w:val="24"/>
        </w:rPr>
      </w:pPr>
    </w:p>
    <w:p w14:paraId="2B2D8807" w14:textId="77777777" w:rsidR="008F795A" w:rsidRPr="008F795A" w:rsidRDefault="008F795A" w:rsidP="008F795A">
      <w:pPr>
        <w:rPr>
          <w:rFonts w:ascii="Times New Roman" w:hAnsi="Times New Roman" w:cs="Times New Roman"/>
          <w:sz w:val="24"/>
          <w:szCs w:val="24"/>
        </w:rPr>
      </w:pPr>
    </w:p>
    <w:p w14:paraId="79C4AAAB" w14:textId="77777777" w:rsidR="008F795A" w:rsidRPr="008F795A" w:rsidRDefault="008F795A" w:rsidP="008F795A">
      <w:pPr>
        <w:rPr>
          <w:rFonts w:ascii="Times New Roman" w:hAnsi="Times New Roman" w:cs="Times New Roman"/>
          <w:sz w:val="24"/>
          <w:szCs w:val="24"/>
        </w:rPr>
      </w:pPr>
    </w:p>
    <w:p w14:paraId="5762552C" w14:textId="77777777" w:rsidR="008F795A" w:rsidRPr="008F795A" w:rsidRDefault="008F795A" w:rsidP="008F795A">
      <w:pPr>
        <w:rPr>
          <w:rFonts w:ascii="Times New Roman" w:hAnsi="Times New Roman" w:cs="Times New Roman"/>
          <w:sz w:val="24"/>
          <w:szCs w:val="24"/>
        </w:rPr>
      </w:pPr>
    </w:p>
    <w:p w14:paraId="7753B3A7" w14:textId="77777777" w:rsidR="008F795A" w:rsidRPr="008F795A" w:rsidRDefault="008F795A" w:rsidP="008F795A">
      <w:pPr>
        <w:rPr>
          <w:rFonts w:ascii="Times New Roman" w:hAnsi="Times New Roman" w:cs="Times New Roman"/>
          <w:sz w:val="24"/>
          <w:szCs w:val="24"/>
        </w:rPr>
      </w:pPr>
    </w:p>
    <w:p w14:paraId="25033E4C" w14:textId="77777777" w:rsidR="008F795A" w:rsidRPr="008F795A" w:rsidRDefault="008F795A" w:rsidP="008F795A">
      <w:pPr>
        <w:rPr>
          <w:rFonts w:ascii="Times New Roman" w:hAnsi="Times New Roman" w:cs="Times New Roman"/>
          <w:sz w:val="24"/>
          <w:szCs w:val="24"/>
        </w:rPr>
      </w:pPr>
    </w:p>
    <w:p w14:paraId="3E0A7577" w14:textId="77777777" w:rsidR="008F795A" w:rsidRPr="008F795A" w:rsidRDefault="008F795A" w:rsidP="008F795A">
      <w:pPr>
        <w:rPr>
          <w:rFonts w:ascii="Times New Roman" w:hAnsi="Times New Roman" w:cs="Times New Roman"/>
          <w:sz w:val="24"/>
          <w:szCs w:val="24"/>
        </w:rPr>
      </w:pPr>
    </w:p>
    <w:p w14:paraId="3B0E2800" w14:textId="77777777" w:rsidR="008F795A" w:rsidRPr="008F795A" w:rsidRDefault="008F795A" w:rsidP="008F795A">
      <w:pPr>
        <w:rPr>
          <w:rFonts w:ascii="Times New Roman" w:hAnsi="Times New Roman" w:cs="Times New Roman"/>
          <w:sz w:val="24"/>
          <w:szCs w:val="24"/>
        </w:rPr>
      </w:pPr>
    </w:p>
    <w:p w14:paraId="7D634CED" w14:textId="77777777" w:rsidR="008F795A" w:rsidRDefault="008F795A" w:rsidP="008F795A">
      <w:pPr>
        <w:rPr>
          <w:rFonts w:ascii="Times New Roman" w:hAnsi="Times New Roman" w:cs="Times New Roman"/>
          <w:sz w:val="24"/>
          <w:szCs w:val="24"/>
        </w:rPr>
      </w:pPr>
    </w:p>
    <w:p w14:paraId="2388B123" w14:textId="77777777" w:rsidR="008F795A" w:rsidRPr="008F795A" w:rsidRDefault="008F795A" w:rsidP="008F795A">
      <w:pPr>
        <w:rPr>
          <w:rFonts w:ascii="Times New Roman" w:hAnsi="Times New Roman" w:cs="Times New Roman"/>
          <w:sz w:val="24"/>
          <w:szCs w:val="24"/>
        </w:rPr>
      </w:pPr>
    </w:p>
    <w:p w14:paraId="7AF5276D" w14:textId="77777777" w:rsidR="008F795A" w:rsidRDefault="008F795A" w:rsidP="008F795A">
      <w:pPr>
        <w:rPr>
          <w:rFonts w:ascii="Times New Roman" w:hAnsi="Times New Roman" w:cs="Times New Roman"/>
          <w:sz w:val="24"/>
          <w:szCs w:val="24"/>
        </w:rPr>
      </w:pPr>
    </w:p>
    <w:p w14:paraId="2A2379B8" w14:textId="77777777" w:rsidR="008F795A" w:rsidRDefault="008F795A" w:rsidP="008F795A">
      <w:pPr>
        <w:rPr>
          <w:rFonts w:ascii="Times New Roman" w:hAnsi="Times New Roman" w:cs="Times New Roman"/>
          <w:sz w:val="24"/>
          <w:szCs w:val="24"/>
        </w:rPr>
      </w:pPr>
    </w:p>
    <w:p w14:paraId="033EA895" w14:textId="77777777" w:rsidR="008F795A" w:rsidRDefault="008F795A" w:rsidP="008F795A">
      <w:pPr>
        <w:rPr>
          <w:rFonts w:ascii="Times New Roman" w:hAnsi="Times New Roman" w:cs="Times New Roman"/>
          <w:sz w:val="24"/>
          <w:szCs w:val="24"/>
        </w:rPr>
      </w:pPr>
    </w:p>
    <w:p w14:paraId="1BE709B5" w14:textId="77777777" w:rsidR="008F795A" w:rsidRPr="008F795A" w:rsidRDefault="008F795A" w:rsidP="008F795A">
      <w:pPr>
        <w:rPr>
          <w:rFonts w:ascii="Times New Roman" w:hAnsi="Times New Roman" w:cs="Times New Roman"/>
          <w:sz w:val="24"/>
          <w:szCs w:val="24"/>
        </w:rPr>
      </w:pPr>
    </w:p>
    <w:p w14:paraId="6F8FF776" w14:textId="77777777" w:rsidR="008F795A" w:rsidRDefault="008F795A" w:rsidP="008F795A">
      <w:pPr>
        <w:rPr>
          <w:rFonts w:ascii="Times New Roman" w:hAnsi="Times New Roman" w:cs="Times New Roman"/>
          <w:sz w:val="24"/>
          <w:szCs w:val="24"/>
        </w:rPr>
      </w:pPr>
    </w:p>
    <w:p w14:paraId="300753F3" w14:textId="446EBA8C" w:rsidR="008F795A" w:rsidRPr="008F795A" w:rsidRDefault="008F795A" w:rsidP="008F795A">
      <w:pPr>
        <w:jc w:val="center"/>
        <w:rPr>
          <w:rFonts w:ascii="Times New Roman" w:hAnsi="Times New Roman" w:cs="Times New Roman"/>
          <w:b/>
          <w:bCs/>
          <w:spacing w:val="-3"/>
          <w:sz w:val="24"/>
          <w:szCs w:val="24"/>
        </w:rPr>
        <w:sectPr w:rsidR="008F795A" w:rsidRPr="008F795A" w:rsidSect="009F3890">
          <w:pgSz w:w="12240" w:h="15840"/>
          <w:pgMar w:top="1440" w:right="1440" w:bottom="1440" w:left="1440" w:header="0" w:footer="1012" w:gutter="0"/>
          <w:cols w:space="720"/>
          <w:docGrid w:linePitch="299"/>
        </w:sectPr>
      </w:pPr>
      <w:r>
        <w:rPr>
          <w:rFonts w:ascii="Times New Roman" w:hAnsi="Times New Roman" w:cs="Times New Roman"/>
          <w:sz w:val="24"/>
          <w:szCs w:val="24"/>
        </w:rPr>
        <w:tab/>
      </w:r>
      <w:r w:rsidRPr="00D43468">
        <w:rPr>
          <w:rFonts w:ascii="Times New Roman" w:hAnsi="Times New Roman" w:cs="Times New Roman"/>
          <w:b/>
          <w:bCs/>
          <w:spacing w:val="-3"/>
          <w:sz w:val="24"/>
          <w:szCs w:val="24"/>
        </w:rPr>
        <w:t>(Rest of this page was intentionally left blank)</w:t>
      </w:r>
    </w:p>
    <w:p w14:paraId="50812A7E" w14:textId="33A9B3C2" w:rsidR="0006360B" w:rsidRPr="00B1347F" w:rsidRDefault="0006360B" w:rsidP="00B1347F">
      <w:pPr>
        <w:pStyle w:val="BodyText"/>
        <w:spacing w:before="39"/>
        <w:ind w:left="500" w:right="262" w:firstLine="720"/>
        <w:rPr>
          <w:rFonts w:ascii="Times New Roman" w:hAnsi="Times New Roman" w:cs="Times New Roman"/>
          <w:sz w:val="24"/>
          <w:szCs w:val="24"/>
        </w:rPr>
      </w:pPr>
    </w:p>
    <w:p w14:paraId="4E99A361" w14:textId="77777777" w:rsidR="00B1347F" w:rsidRPr="00B1347F" w:rsidRDefault="00B1347F" w:rsidP="00B1347F">
      <w:pPr>
        <w:pStyle w:val="BodyText"/>
        <w:spacing w:before="39"/>
        <w:ind w:left="500"/>
        <w:rPr>
          <w:rFonts w:ascii="Times New Roman" w:hAnsi="Times New Roman" w:cs="Times New Roman"/>
          <w:b/>
          <w:bCs/>
          <w:sz w:val="24"/>
          <w:szCs w:val="24"/>
        </w:rPr>
      </w:pPr>
      <w:r w:rsidRPr="00B1347F">
        <w:rPr>
          <w:rFonts w:ascii="Times New Roman" w:hAnsi="Times New Roman" w:cs="Times New Roman"/>
          <w:b/>
          <w:bCs/>
          <w:sz w:val="24"/>
          <w:szCs w:val="24"/>
        </w:rPr>
        <w:t>PROPOSER</w:t>
      </w:r>
    </w:p>
    <w:p w14:paraId="771D9D99" w14:textId="77777777" w:rsidR="00B1347F" w:rsidRPr="00B1347F" w:rsidRDefault="00B1347F" w:rsidP="00B1347F">
      <w:pPr>
        <w:pStyle w:val="BodyText"/>
        <w:tabs>
          <w:tab w:val="left" w:pos="4100"/>
          <w:tab w:val="left" w:pos="5540"/>
          <w:tab w:val="left" w:pos="6751"/>
        </w:tabs>
        <w:spacing w:before="1" w:line="480" w:lineRule="auto"/>
        <w:ind w:left="500" w:right="3676"/>
        <w:rPr>
          <w:rFonts w:ascii="Times New Roman" w:hAnsi="Times New Roman" w:cs="Times New Roman"/>
          <w:sz w:val="24"/>
          <w:szCs w:val="24"/>
          <w:u w:val="single"/>
        </w:rPr>
      </w:pPr>
      <w:r w:rsidRPr="00B1347F">
        <w:rPr>
          <w:rFonts w:ascii="Times New Roman" w:hAnsi="Times New Roman" w:cs="Times New Roman"/>
          <w:sz w:val="24"/>
          <w:szCs w:val="24"/>
        </w:rPr>
        <w:t xml:space="preserve">The name of the Proposer submitting this Proposal is doing business at: </w:t>
      </w:r>
      <w:r w:rsidRPr="00B1347F">
        <w:rPr>
          <w:rFonts w:ascii="Times New Roman" w:hAnsi="Times New Roman" w:cs="Times New Roman"/>
          <w:sz w:val="24"/>
          <w:szCs w:val="24"/>
          <w:u w:val="single"/>
        </w:rPr>
        <w:t>Street</w:t>
      </w:r>
      <w:r w:rsidRPr="00B1347F">
        <w:rPr>
          <w:rFonts w:ascii="Times New Roman" w:hAnsi="Times New Roman" w:cs="Times New Roman"/>
          <w:sz w:val="24"/>
          <w:szCs w:val="24"/>
          <w:u w:val="single"/>
        </w:rPr>
        <w:tab/>
        <w:t>City</w:t>
      </w:r>
      <w:r w:rsidRPr="00B1347F">
        <w:rPr>
          <w:rFonts w:ascii="Times New Roman" w:hAnsi="Times New Roman" w:cs="Times New Roman"/>
          <w:sz w:val="24"/>
          <w:szCs w:val="24"/>
          <w:u w:val="single"/>
        </w:rPr>
        <w:tab/>
        <w:t xml:space="preserve">        State</w:t>
      </w:r>
      <w:r w:rsidRPr="00B1347F">
        <w:rPr>
          <w:rFonts w:ascii="Times New Roman" w:hAnsi="Times New Roman" w:cs="Times New Roman"/>
          <w:sz w:val="24"/>
          <w:szCs w:val="24"/>
          <w:u w:val="single"/>
        </w:rPr>
        <w:tab/>
      </w:r>
      <w:r w:rsidRPr="00B1347F">
        <w:rPr>
          <w:rFonts w:ascii="Times New Roman" w:hAnsi="Times New Roman" w:cs="Times New Roman"/>
          <w:spacing w:val="-6"/>
          <w:sz w:val="24"/>
          <w:szCs w:val="24"/>
          <w:u w:val="single"/>
        </w:rPr>
        <w:t>Zip</w:t>
      </w:r>
    </w:p>
    <w:p w14:paraId="4633DCDC" w14:textId="77777777" w:rsidR="00B1347F" w:rsidRPr="00B1347F" w:rsidRDefault="00B1347F" w:rsidP="00B1347F">
      <w:pPr>
        <w:pStyle w:val="BodyText"/>
        <w:ind w:left="500" w:right="148"/>
        <w:rPr>
          <w:rFonts w:ascii="Times New Roman" w:hAnsi="Times New Roman" w:cs="Times New Roman"/>
          <w:sz w:val="24"/>
          <w:szCs w:val="24"/>
        </w:rPr>
      </w:pPr>
      <w:r w:rsidRPr="00B1347F">
        <w:rPr>
          <w:rFonts w:ascii="Times New Roman" w:hAnsi="Times New Roman" w:cs="Times New Roman"/>
          <w:sz w:val="24"/>
          <w:szCs w:val="24"/>
        </w:rPr>
        <w:t>which is the address to which all communications concerned with this Proposal and with the Agreement shall be sent.</w:t>
      </w:r>
    </w:p>
    <w:p w14:paraId="4EACBB83" w14:textId="77777777" w:rsidR="00B1347F" w:rsidRPr="00B1347F" w:rsidRDefault="00B1347F" w:rsidP="00B1347F">
      <w:pPr>
        <w:spacing w:line="278" w:lineRule="auto"/>
        <w:ind w:left="500"/>
        <w:rPr>
          <w:rFonts w:ascii="Times New Roman" w:hAnsi="Times New Roman" w:cs="Times New Roman"/>
          <w:sz w:val="24"/>
          <w:szCs w:val="24"/>
        </w:rPr>
      </w:pP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3"/>
          <w:sz w:val="24"/>
          <w:szCs w:val="24"/>
        </w:rPr>
        <w:t xml:space="preserve">names of </w:t>
      </w: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4"/>
          <w:sz w:val="24"/>
          <w:szCs w:val="24"/>
        </w:rPr>
        <w:t xml:space="preserve">principal </w:t>
      </w:r>
      <w:r w:rsidRPr="00B1347F">
        <w:rPr>
          <w:rFonts w:ascii="Times New Roman" w:hAnsi="Times New Roman" w:cs="Times New Roman"/>
          <w:spacing w:val="-3"/>
          <w:sz w:val="24"/>
          <w:szCs w:val="24"/>
        </w:rPr>
        <w:t xml:space="preserve">officers of </w:t>
      </w: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4"/>
          <w:sz w:val="24"/>
          <w:szCs w:val="24"/>
        </w:rPr>
        <w:t xml:space="preserve">corporation submitting </w:t>
      </w:r>
      <w:r w:rsidRPr="00B1347F">
        <w:rPr>
          <w:rFonts w:ascii="Times New Roman" w:hAnsi="Times New Roman" w:cs="Times New Roman"/>
          <w:spacing w:val="-3"/>
          <w:sz w:val="24"/>
          <w:szCs w:val="24"/>
        </w:rPr>
        <w:t xml:space="preserve">this </w:t>
      </w:r>
      <w:r w:rsidRPr="00B1347F">
        <w:rPr>
          <w:rFonts w:ascii="Times New Roman" w:hAnsi="Times New Roman" w:cs="Times New Roman"/>
          <w:spacing w:val="-4"/>
          <w:sz w:val="24"/>
          <w:szCs w:val="24"/>
        </w:rPr>
        <w:t xml:space="preserve">Proposal, </w:t>
      </w:r>
      <w:r w:rsidRPr="00B1347F">
        <w:rPr>
          <w:rFonts w:ascii="Times New Roman" w:hAnsi="Times New Roman" w:cs="Times New Roman"/>
          <w:sz w:val="24"/>
          <w:szCs w:val="24"/>
        </w:rPr>
        <w:t xml:space="preserve">or </w:t>
      </w:r>
      <w:r w:rsidRPr="00B1347F">
        <w:rPr>
          <w:rFonts w:ascii="Times New Roman" w:hAnsi="Times New Roman" w:cs="Times New Roman"/>
          <w:spacing w:val="-3"/>
          <w:sz w:val="24"/>
          <w:szCs w:val="24"/>
        </w:rPr>
        <w:t xml:space="preserve">of the </w:t>
      </w:r>
      <w:r w:rsidRPr="00B1347F">
        <w:rPr>
          <w:rFonts w:ascii="Times New Roman" w:hAnsi="Times New Roman" w:cs="Times New Roman"/>
          <w:spacing w:val="-4"/>
          <w:sz w:val="24"/>
          <w:szCs w:val="24"/>
        </w:rPr>
        <w:t xml:space="preserve">partnership, </w:t>
      </w:r>
      <w:r w:rsidRPr="00B1347F">
        <w:rPr>
          <w:rFonts w:ascii="Times New Roman" w:hAnsi="Times New Roman" w:cs="Times New Roman"/>
          <w:sz w:val="24"/>
          <w:szCs w:val="24"/>
        </w:rPr>
        <w:t xml:space="preserve">or </w:t>
      </w:r>
      <w:r w:rsidRPr="00B1347F">
        <w:rPr>
          <w:rFonts w:ascii="Times New Roman" w:hAnsi="Times New Roman" w:cs="Times New Roman"/>
          <w:spacing w:val="-3"/>
          <w:sz w:val="24"/>
          <w:szCs w:val="24"/>
        </w:rPr>
        <w:t xml:space="preserve">of </w:t>
      </w:r>
      <w:r w:rsidRPr="00B1347F">
        <w:rPr>
          <w:rFonts w:ascii="Times New Roman" w:hAnsi="Times New Roman" w:cs="Times New Roman"/>
          <w:sz w:val="24"/>
          <w:szCs w:val="24"/>
        </w:rPr>
        <w:t xml:space="preserve">all </w:t>
      </w:r>
      <w:r w:rsidRPr="00B1347F">
        <w:rPr>
          <w:rFonts w:ascii="Times New Roman" w:hAnsi="Times New Roman" w:cs="Times New Roman"/>
          <w:spacing w:val="-4"/>
          <w:sz w:val="24"/>
          <w:szCs w:val="24"/>
        </w:rPr>
        <w:t xml:space="preserve">persons </w:t>
      </w:r>
      <w:r w:rsidRPr="00B1347F">
        <w:rPr>
          <w:rFonts w:ascii="Times New Roman" w:hAnsi="Times New Roman" w:cs="Times New Roman"/>
          <w:spacing w:val="-3"/>
          <w:sz w:val="24"/>
          <w:szCs w:val="24"/>
        </w:rPr>
        <w:t xml:space="preserve">interested in this </w:t>
      </w:r>
      <w:r w:rsidRPr="00B1347F">
        <w:rPr>
          <w:rFonts w:ascii="Times New Roman" w:hAnsi="Times New Roman" w:cs="Times New Roman"/>
          <w:spacing w:val="-4"/>
          <w:sz w:val="24"/>
          <w:szCs w:val="24"/>
        </w:rPr>
        <w:t xml:space="preserve">Proposal </w:t>
      </w:r>
      <w:r w:rsidRPr="00B1347F">
        <w:rPr>
          <w:rFonts w:ascii="Times New Roman" w:hAnsi="Times New Roman" w:cs="Times New Roman"/>
          <w:sz w:val="24"/>
          <w:szCs w:val="24"/>
        </w:rPr>
        <w:t xml:space="preserve">as </w:t>
      </w:r>
      <w:r w:rsidRPr="00B1347F">
        <w:rPr>
          <w:rFonts w:ascii="Times New Roman" w:hAnsi="Times New Roman" w:cs="Times New Roman"/>
          <w:spacing w:val="-4"/>
          <w:sz w:val="24"/>
          <w:szCs w:val="24"/>
        </w:rPr>
        <w:t xml:space="preserve">principals </w:t>
      </w:r>
      <w:r w:rsidRPr="00B1347F">
        <w:rPr>
          <w:rFonts w:ascii="Times New Roman" w:hAnsi="Times New Roman" w:cs="Times New Roman"/>
          <w:sz w:val="24"/>
          <w:szCs w:val="24"/>
        </w:rPr>
        <w:t xml:space="preserve">are as </w:t>
      </w:r>
      <w:r w:rsidRPr="00B1347F">
        <w:rPr>
          <w:rFonts w:ascii="Times New Roman" w:hAnsi="Times New Roman" w:cs="Times New Roman"/>
          <w:spacing w:val="-4"/>
          <w:sz w:val="24"/>
          <w:szCs w:val="24"/>
        </w:rPr>
        <w:t>follows:</w:t>
      </w:r>
    </w:p>
    <w:p w14:paraId="53A27764" w14:textId="1ED407BD" w:rsidR="00B1347F" w:rsidRPr="00B1347F" w:rsidRDefault="00B1347F" w:rsidP="00B1347F">
      <w:pPr>
        <w:pStyle w:val="BodyText"/>
        <w:rPr>
          <w:rFonts w:ascii="Times New Roman" w:hAnsi="Times New Roman" w:cs="Times New Roman"/>
          <w:sz w:val="24"/>
          <w:szCs w:val="24"/>
        </w:rPr>
      </w:pPr>
    </w:p>
    <w:p w14:paraId="1ACB1943" w14:textId="557AD894" w:rsidR="00B1347F" w:rsidRPr="00B1347F" w:rsidRDefault="00B1347F" w:rsidP="00B1347F">
      <w:pPr>
        <w:pStyle w:val="BodyText"/>
        <w:spacing w:before="5"/>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692032" behindDoc="1" locked="0" layoutInCell="1" allowOverlap="1" wp14:anchorId="69B4CDF2" wp14:editId="190F5BE7">
                <wp:simplePos x="0" y="0"/>
                <wp:positionH relativeFrom="page">
                  <wp:posOffset>685800</wp:posOffset>
                </wp:positionH>
                <wp:positionV relativeFrom="paragraph">
                  <wp:posOffset>134620</wp:posOffset>
                </wp:positionV>
                <wp:extent cx="2743835" cy="0"/>
                <wp:effectExtent l="9525" t="9525" r="8890" b="9525"/>
                <wp:wrapTopAndBottom/>
                <wp:docPr id="3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DE2E4" id="Line 23" o:spid="_x0000_s1026" style="position:absolute;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pt,10.6pt" to="270.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" strokeweight=".84pt">
                <w10:wrap type="topAndBottom" anchorx="page"/>
              </v:line>
            </w:pict>
          </mc:Fallback>
        </mc:AlternateContent>
      </w:r>
      <w:r w:rsidRPr="00B1347F">
        <w:rPr>
          <w:rFonts w:ascii="Times New Roman" w:hAnsi="Times New Roman" w:cs="Times New Roman"/>
          <w:noProof/>
          <w:sz w:val="24"/>
          <w:szCs w:val="24"/>
        </w:rPr>
        <mc:AlternateContent>
          <mc:Choice Requires="wps">
            <w:drawing>
              <wp:anchor distT="0" distB="0" distL="0" distR="0" simplePos="0" relativeHeight="251693056" behindDoc="1" locked="0" layoutInCell="1" allowOverlap="1" wp14:anchorId="37F2C9DE" wp14:editId="24EF3FA6">
                <wp:simplePos x="0" y="0"/>
                <wp:positionH relativeFrom="page">
                  <wp:posOffset>3612515</wp:posOffset>
                </wp:positionH>
                <wp:positionV relativeFrom="paragraph">
                  <wp:posOffset>134620</wp:posOffset>
                </wp:positionV>
                <wp:extent cx="2560955" cy="0"/>
                <wp:effectExtent l="12065" t="9525" r="8255" b="9525"/>
                <wp:wrapTopAndBottom/>
                <wp:docPr id="3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95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3F4F9" id="Line 22" o:spid="_x0000_s1026" style="position:absolute;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4.45pt,10.6pt" to="486.1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" strokeweight=".84pt">
                <w10:wrap type="topAndBottom" anchorx="page"/>
              </v:line>
            </w:pict>
          </mc:Fallback>
        </mc:AlternateContent>
      </w:r>
    </w:p>
    <w:p w14:paraId="7C94E253" w14:textId="77777777" w:rsidR="00B1347F" w:rsidRPr="00B1347F" w:rsidRDefault="00B1347F" w:rsidP="00B1347F">
      <w:pPr>
        <w:pStyle w:val="BodyText"/>
        <w:rPr>
          <w:rFonts w:ascii="Times New Roman" w:hAnsi="Times New Roman" w:cs="Times New Roman"/>
          <w:sz w:val="24"/>
          <w:szCs w:val="24"/>
        </w:rPr>
      </w:pPr>
    </w:p>
    <w:p w14:paraId="76BB72D3" w14:textId="77777777" w:rsidR="00B1347F" w:rsidRPr="00B1347F" w:rsidRDefault="00B1347F" w:rsidP="00B1347F">
      <w:pPr>
        <w:pStyle w:val="BodyText"/>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694080" behindDoc="1" locked="0" layoutInCell="1" allowOverlap="1" wp14:anchorId="739BE3A2" wp14:editId="3E78C5D9">
                <wp:simplePos x="0" y="0"/>
                <wp:positionH relativeFrom="page">
                  <wp:posOffset>685800</wp:posOffset>
                </wp:positionH>
                <wp:positionV relativeFrom="paragraph">
                  <wp:posOffset>162560</wp:posOffset>
                </wp:positionV>
                <wp:extent cx="2743835" cy="0"/>
                <wp:effectExtent l="9525" t="11430" r="8890" b="7620"/>
                <wp:wrapTopAndBottom/>
                <wp:docPr id="2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0E05C" id="Line 21" o:spid="_x0000_s1026" style="position:absolute;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pt,12.8pt" to="270.0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" strokeweight=".84pt">
                <w10:wrap type="topAndBottom" anchorx="page"/>
              </v:line>
            </w:pict>
          </mc:Fallback>
        </mc:AlternateContent>
      </w:r>
      <w:r w:rsidRPr="00B1347F">
        <w:rPr>
          <w:rFonts w:ascii="Times New Roman" w:hAnsi="Times New Roman" w:cs="Times New Roman"/>
          <w:noProof/>
          <w:sz w:val="24"/>
          <w:szCs w:val="24"/>
        </w:rPr>
        <mc:AlternateContent>
          <mc:Choice Requires="wps">
            <w:drawing>
              <wp:anchor distT="0" distB="0" distL="0" distR="0" simplePos="0" relativeHeight="251695104" behindDoc="1" locked="0" layoutInCell="1" allowOverlap="1" wp14:anchorId="3A4AE362" wp14:editId="6602005D">
                <wp:simplePos x="0" y="0"/>
                <wp:positionH relativeFrom="page">
                  <wp:posOffset>3612515</wp:posOffset>
                </wp:positionH>
                <wp:positionV relativeFrom="paragraph">
                  <wp:posOffset>162560</wp:posOffset>
                </wp:positionV>
                <wp:extent cx="2560955" cy="0"/>
                <wp:effectExtent l="12065" t="11430" r="8255" b="7620"/>
                <wp:wrapTopAndBottom/>
                <wp:docPr id="2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95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F954A" id="Line 20" o:spid="_x0000_s1026" style="position:absolute;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4.45pt,12.8pt" to="486.1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" strokeweight=".84pt">
                <w10:wrap type="topAndBottom" anchorx="page"/>
              </v:line>
            </w:pict>
          </mc:Fallback>
        </mc:AlternateContent>
      </w:r>
    </w:p>
    <w:p w14:paraId="1030FF6B" w14:textId="77777777" w:rsidR="00B1347F" w:rsidRPr="00B1347F" w:rsidRDefault="00B1347F" w:rsidP="00B1347F">
      <w:pPr>
        <w:pStyle w:val="BodyText"/>
        <w:spacing w:before="1"/>
        <w:rPr>
          <w:rFonts w:ascii="Times New Roman" w:hAnsi="Times New Roman" w:cs="Times New Roman"/>
          <w:sz w:val="24"/>
          <w:szCs w:val="24"/>
        </w:rPr>
      </w:pPr>
    </w:p>
    <w:p w14:paraId="42C35B9A" w14:textId="77777777" w:rsidR="00B1347F" w:rsidRPr="00B1347F" w:rsidRDefault="00B1347F" w:rsidP="00B1347F">
      <w:pPr>
        <w:spacing w:before="52"/>
        <w:ind w:left="500"/>
        <w:rPr>
          <w:rFonts w:ascii="Times New Roman" w:hAnsi="Times New Roman" w:cs="Times New Roman"/>
          <w:b/>
          <w:sz w:val="24"/>
          <w:szCs w:val="24"/>
        </w:rPr>
      </w:pPr>
      <w:r w:rsidRPr="00B1347F">
        <w:rPr>
          <w:rFonts w:ascii="Times New Roman" w:hAnsi="Times New Roman" w:cs="Times New Roman"/>
          <w:b/>
          <w:sz w:val="24"/>
          <w:szCs w:val="24"/>
        </w:rPr>
        <w:t>If Sole Proprietor or Partnership</w:t>
      </w:r>
    </w:p>
    <w:p w14:paraId="5B9DF178" w14:textId="77777777" w:rsidR="00B1347F" w:rsidRPr="00B1347F" w:rsidRDefault="00B1347F" w:rsidP="00B1347F">
      <w:pPr>
        <w:pStyle w:val="BodyText"/>
        <w:rPr>
          <w:rFonts w:ascii="Times New Roman" w:hAnsi="Times New Roman" w:cs="Times New Roman"/>
          <w:b/>
          <w:sz w:val="24"/>
          <w:szCs w:val="24"/>
        </w:rPr>
      </w:pPr>
    </w:p>
    <w:p w14:paraId="55457038" w14:textId="77777777" w:rsidR="00B1347F" w:rsidRPr="00B1347F" w:rsidRDefault="00B1347F" w:rsidP="00B1347F">
      <w:pPr>
        <w:tabs>
          <w:tab w:val="left" w:pos="7319"/>
          <w:tab w:val="left" w:pos="8579"/>
        </w:tabs>
        <w:ind w:left="500"/>
        <w:rPr>
          <w:rFonts w:ascii="Times New Roman" w:hAnsi="Times New Roman" w:cs="Times New Roman"/>
          <w:sz w:val="24"/>
          <w:szCs w:val="24"/>
        </w:rPr>
      </w:pPr>
      <w:r w:rsidRPr="00B1347F">
        <w:rPr>
          <w:rFonts w:ascii="Times New Roman" w:hAnsi="Times New Roman" w:cs="Times New Roman"/>
          <w:sz w:val="24"/>
          <w:szCs w:val="24"/>
        </w:rPr>
        <w:t xml:space="preserve">IN </w:t>
      </w:r>
      <w:r w:rsidRPr="00B1347F">
        <w:rPr>
          <w:rFonts w:ascii="Times New Roman" w:hAnsi="Times New Roman" w:cs="Times New Roman"/>
          <w:spacing w:val="-3"/>
          <w:sz w:val="24"/>
          <w:szCs w:val="24"/>
        </w:rPr>
        <w:t xml:space="preserve">WITNESS hereto </w:t>
      </w: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4"/>
          <w:sz w:val="24"/>
          <w:szCs w:val="24"/>
        </w:rPr>
        <w:t xml:space="preserve">undersigned </w:t>
      </w:r>
      <w:r w:rsidRPr="00B1347F">
        <w:rPr>
          <w:rFonts w:ascii="Times New Roman" w:hAnsi="Times New Roman" w:cs="Times New Roman"/>
          <w:spacing w:val="-3"/>
          <w:sz w:val="24"/>
          <w:szCs w:val="24"/>
        </w:rPr>
        <w:t xml:space="preserve">has </w:t>
      </w:r>
      <w:r w:rsidRPr="00B1347F">
        <w:rPr>
          <w:rFonts w:ascii="Times New Roman" w:hAnsi="Times New Roman" w:cs="Times New Roman"/>
          <w:spacing w:val="-4"/>
          <w:sz w:val="24"/>
          <w:szCs w:val="24"/>
        </w:rPr>
        <w:t xml:space="preserve">set </w:t>
      </w:r>
      <w:r w:rsidRPr="00B1347F">
        <w:rPr>
          <w:rFonts w:ascii="Times New Roman" w:hAnsi="Times New Roman" w:cs="Times New Roman"/>
          <w:sz w:val="24"/>
          <w:szCs w:val="24"/>
        </w:rPr>
        <w:t xml:space="preserve">his </w:t>
      </w:r>
      <w:r w:rsidRPr="00B1347F">
        <w:rPr>
          <w:rFonts w:ascii="Times New Roman" w:hAnsi="Times New Roman" w:cs="Times New Roman"/>
          <w:spacing w:val="-4"/>
          <w:sz w:val="24"/>
          <w:szCs w:val="24"/>
        </w:rPr>
        <w:t>(its)</w:t>
      </w:r>
      <w:r w:rsidRPr="00B1347F">
        <w:rPr>
          <w:rFonts w:ascii="Times New Roman" w:hAnsi="Times New Roman" w:cs="Times New Roman"/>
          <w:spacing w:val="-32"/>
          <w:sz w:val="24"/>
          <w:szCs w:val="24"/>
        </w:rPr>
        <w:t xml:space="preserve"> </w:t>
      </w:r>
      <w:r w:rsidRPr="00B1347F">
        <w:rPr>
          <w:rFonts w:ascii="Times New Roman" w:hAnsi="Times New Roman" w:cs="Times New Roman"/>
          <w:spacing w:val="-3"/>
          <w:sz w:val="24"/>
          <w:szCs w:val="24"/>
        </w:rPr>
        <w:t>hand</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3"/>
          <w:sz w:val="24"/>
          <w:szCs w:val="24"/>
        </w:rPr>
        <w:t>this</w:t>
      </w:r>
      <w:r w:rsidRPr="00B1347F">
        <w:rPr>
          <w:rFonts w:ascii="Times New Roman" w:hAnsi="Times New Roman" w:cs="Times New Roman"/>
          <w:spacing w:val="-3"/>
          <w:sz w:val="24"/>
          <w:szCs w:val="24"/>
          <w:u w:val="single"/>
        </w:rPr>
        <w:t xml:space="preserve"> </w:t>
      </w:r>
      <w:r w:rsidRPr="00B1347F">
        <w:rPr>
          <w:rFonts w:ascii="Times New Roman" w:hAnsi="Times New Roman" w:cs="Times New Roman"/>
          <w:spacing w:val="-3"/>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pacing w:val="-3"/>
          <w:sz w:val="24"/>
          <w:szCs w:val="24"/>
        </w:rPr>
        <w:t>of</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3"/>
          <w:sz w:val="24"/>
          <w:szCs w:val="24"/>
        </w:rPr>
        <w:t>2026.</w:t>
      </w:r>
    </w:p>
    <w:p w14:paraId="63EEF633" w14:textId="77777777" w:rsidR="00B1347F" w:rsidRPr="00B1347F" w:rsidRDefault="00B1347F" w:rsidP="00B1347F">
      <w:pPr>
        <w:pStyle w:val="BodyText"/>
        <w:spacing w:before="8"/>
        <w:rPr>
          <w:rFonts w:ascii="Times New Roman" w:hAnsi="Times New Roman" w:cs="Times New Roman"/>
          <w:sz w:val="24"/>
          <w:szCs w:val="24"/>
        </w:rPr>
      </w:pPr>
    </w:p>
    <w:p w14:paraId="6167E4E8" w14:textId="77777777" w:rsidR="00B1347F" w:rsidRPr="00B1347F" w:rsidRDefault="00B1347F" w:rsidP="00B1347F">
      <w:pPr>
        <w:tabs>
          <w:tab w:val="left" w:pos="4549"/>
          <w:tab w:val="left" w:pos="4753"/>
          <w:tab w:val="left" w:pos="8767"/>
        </w:tabs>
        <w:spacing w:before="51"/>
        <w:ind w:left="500"/>
        <w:rPr>
          <w:rFonts w:ascii="Times New Roman" w:hAnsi="Times New Roman" w:cs="Times New Roman"/>
          <w:sz w:val="24"/>
          <w:szCs w:val="24"/>
        </w:rPr>
      </w:pPr>
      <w:r w:rsidRPr="00B1347F">
        <w:rPr>
          <w:rFonts w:ascii="Times New Roman" w:hAnsi="Times New Roman" w:cs="Times New Roman"/>
          <w:spacing w:val="-3"/>
          <w:sz w:val="24"/>
          <w:szCs w:val="24"/>
        </w:rPr>
        <w:t>Signature</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3"/>
          <w:sz w:val="24"/>
          <w:szCs w:val="24"/>
        </w:rPr>
        <w:t>of</w:t>
      </w:r>
      <w:r w:rsidRPr="00B1347F">
        <w:rPr>
          <w:rFonts w:ascii="Times New Roman" w:hAnsi="Times New Roman" w:cs="Times New Roman"/>
          <w:spacing w:val="-3"/>
          <w:sz w:val="24"/>
          <w:szCs w:val="24"/>
          <w:u w:val="single"/>
        </w:rPr>
        <w:t xml:space="preserve"> </w:t>
      </w:r>
      <w:r w:rsidRPr="00B1347F">
        <w:rPr>
          <w:rFonts w:ascii="Times New Roman" w:hAnsi="Times New Roman" w:cs="Times New Roman"/>
          <w:spacing w:val="-3"/>
          <w:sz w:val="24"/>
          <w:szCs w:val="24"/>
          <w:u w:val="single"/>
        </w:rPr>
        <w:tab/>
      </w:r>
      <w:r w:rsidRPr="00B1347F">
        <w:rPr>
          <w:rFonts w:ascii="Times New Roman" w:hAnsi="Times New Roman" w:cs="Times New Roman"/>
          <w:spacing w:val="-3"/>
          <w:sz w:val="24"/>
          <w:szCs w:val="24"/>
        </w:rPr>
        <w:tab/>
        <w:t>Title</w:t>
      </w:r>
      <w:r w:rsidRPr="00B1347F">
        <w:rPr>
          <w:rFonts w:ascii="Times New Roman" w:hAnsi="Times New Roman" w:cs="Times New Roman"/>
          <w:spacing w:val="-6"/>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69C58513" w14:textId="77777777" w:rsidR="00B1347F" w:rsidRPr="00B1347F" w:rsidRDefault="00B1347F" w:rsidP="00B1347F">
      <w:pPr>
        <w:pStyle w:val="BodyText"/>
        <w:spacing w:before="10"/>
        <w:rPr>
          <w:rFonts w:ascii="Times New Roman" w:hAnsi="Times New Roman" w:cs="Times New Roman"/>
          <w:sz w:val="24"/>
          <w:szCs w:val="24"/>
        </w:rPr>
      </w:pPr>
    </w:p>
    <w:p w14:paraId="598F2036" w14:textId="77777777" w:rsidR="00B1347F" w:rsidRPr="00B1347F" w:rsidRDefault="00B1347F" w:rsidP="00B1347F">
      <w:pPr>
        <w:spacing w:before="52"/>
        <w:ind w:left="500"/>
        <w:rPr>
          <w:rFonts w:ascii="Times New Roman" w:hAnsi="Times New Roman" w:cs="Times New Roman"/>
          <w:sz w:val="24"/>
          <w:szCs w:val="24"/>
        </w:rPr>
      </w:pPr>
      <w:r w:rsidRPr="00B1347F">
        <w:rPr>
          <w:rFonts w:ascii="Times New Roman" w:hAnsi="Times New Roman" w:cs="Times New Roman"/>
          <w:sz w:val="24"/>
          <w:szCs w:val="24"/>
        </w:rPr>
        <w:t>If Corporation</w:t>
      </w:r>
    </w:p>
    <w:p w14:paraId="62D3B08D" w14:textId="77777777" w:rsidR="00B1347F" w:rsidRPr="00B1347F" w:rsidRDefault="00B1347F" w:rsidP="00B1347F">
      <w:pPr>
        <w:pStyle w:val="BodyText"/>
        <w:rPr>
          <w:rFonts w:ascii="Times New Roman" w:hAnsi="Times New Roman" w:cs="Times New Roman"/>
          <w:sz w:val="24"/>
          <w:szCs w:val="24"/>
        </w:rPr>
      </w:pPr>
    </w:p>
    <w:p w14:paraId="6E28F181" w14:textId="77777777" w:rsidR="00B1347F" w:rsidRPr="00B1347F" w:rsidRDefault="00B1347F" w:rsidP="00B1347F">
      <w:pPr>
        <w:tabs>
          <w:tab w:val="left" w:pos="5833"/>
          <w:tab w:val="left" w:pos="7804"/>
        </w:tabs>
        <w:spacing w:before="1" w:line="276" w:lineRule="auto"/>
        <w:ind w:left="500" w:right="422"/>
        <w:rPr>
          <w:rFonts w:ascii="Times New Roman" w:hAnsi="Times New Roman" w:cs="Times New Roman"/>
          <w:sz w:val="24"/>
          <w:szCs w:val="24"/>
        </w:rPr>
      </w:pPr>
      <w:r w:rsidRPr="00B1347F">
        <w:rPr>
          <w:rFonts w:ascii="Times New Roman" w:hAnsi="Times New Roman" w:cs="Times New Roman"/>
          <w:sz w:val="24"/>
          <w:szCs w:val="24"/>
        </w:rPr>
        <w:t xml:space="preserve">IN </w:t>
      </w:r>
      <w:r w:rsidRPr="00B1347F">
        <w:rPr>
          <w:rFonts w:ascii="Times New Roman" w:hAnsi="Times New Roman" w:cs="Times New Roman"/>
          <w:spacing w:val="-3"/>
          <w:sz w:val="24"/>
          <w:szCs w:val="24"/>
        </w:rPr>
        <w:t xml:space="preserve">WITNESS WHEREOF </w:t>
      </w:r>
      <w:r w:rsidRPr="00B1347F">
        <w:rPr>
          <w:rFonts w:ascii="Times New Roman" w:hAnsi="Times New Roman" w:cs="Times New Roman"/>
          <w:spacing w:val="-2"/>
          <w:sz w:val="24"/>
          <w:szCs w:val="24"/>
        </w:rPr>
        <w:t xml:space="preserve">the </w:t>
      </w:r>
      <w:r w:rsidRPr="00B1347F">
        <w:rPr>
          <w:rFonts w:ascii="Times New Roman" w:hAnsi="Times New Roman" w:cs="Times New Roman"/>
          <w:spacing w:val="-4"/>
          <w:sz w:val="24"/>
          <w:szCs w:val="24"/>
        </w:rPr>
        <w:t xml:space="preserve">undersigned corporation </w:t>
      </w:r>
      <w:r w:rsidRPr="00B1347F">
        <w:rPr>
          <w:rFonts w:ascii="Times New Roman" w:hAnsi="Times New Roman" w:cs="Times New Roman"/>
          <w:spacing w:val="-3"/>
          <w:sz w:val="24"/>
          <w:szCs w:val="24"/>
        </w:rPr>
        <w:t xml:space="preserve">has </w:t>
      </w:r>
      <w:r w:rsidRPr="00B1347F">
        <w:rPr>
          <w:rFonts w:ascii="Times New Roman" w:hAnsi="Times New Roman" w:cs="Times New Roman"/>
          <w:spacing w:val="-4"/>
          <w:sz w:val="24"/>
          <w:szCs w:val="24"/>
        </w:rPr>
        <w:t xml:space="preserve">caused </w:t>
      </w:r>
      <w:r w:rsidRPr="00B1347F">
        <w:rPr>
          <w:rFonts w:ascii="Times New Roman" w:hAnsi="Times New Roman" w:cs="Times New Roman"/>
          <w:spacing w:val="-3"/>
          <w:sz w:val="24"/>
          <w:szCs w:val="24"/>
        </w:rPr>
        <w:t xml:space="preserve">this </w:t>
      </w:r>
      <w:r w:rsidRPr="00B1347F">
        <w:rPr>
          <w:rFonts w:ascii="Times New Roman" w:hAnsi="Times New Roman" w:cs="Times New Roman"/>
          <w:spacing w:val="-4"/>
          <w:sz w:val="24"/>
          <w:szCs w:val="24"/>
        </w:rPr>
        <w:t xml:space="preserve">instrument </w:t>
      </w:r>
      <w:r w:rsidRPr="00B1347F">
        <w:rPr>
          <w:rFonts w:ascii="Times New Roman" w:hAnsi="Times New Roman" w:cs="Times New Roman"/>
          <w:sz w:val="24"/>
          <w:szCs w:val="24"/>
        </w:rPr>
        <w:t xml:space="preserve">to be </w:t>
      </w:r>
      <w:r w:rsidRPr="00B1347F">
        <w:rPr>
          <w:rFonts w:ascii="Times New Roman" w:hAnsi="Times New Roman" w:cs="Times New Roman"/>
          <w:spacing w:val="-4"/>
          <w:sz w:val="24"/>
          <w:szCs w:val="24"/>
        </w:rPr>
        <w:t xml:space="preserve">executed, </w:t>
      </w:r>
      <w:r w:rsidRPr="00B1347F">
        <w:rPr>
          <w:rFonts w:ascii="Times New Roman" w:hAnsi="Times New Roman" w:cs="Times New Roman"/>
          <w:spacing w:val="-3"/>
          <w:sz w:val="24"/>
          <w:szCs w:val="24"/>
        </w:rPr>
        <w:t>and its seal</w:t>
      </w:r>
      <w:r w:rsidRPr="00B1347F">
        <w:rPr>
          <w:rFonts w:ascii="Times New Roman" w:hAnsi="Times New Roman" w:cs="Times New Roman"/>
          <w:sz w:val="24"/>
          <w:szCs w:val="24"/>
        </w:rPr>
        <w:t xml:space="preserve"> </w:t>
      </w:r>
      <w:r w:rsidRPr="00B1347F">
        <w:rPr>
          <w:rFonts w:ascii="Times New Roman" w:hAnsi="Times New Roman" w:cs="Times New Roman"/>
          <w:spacing w:val="-4"/>
          <w:sz w:val="24"/>
          <w:szCs w:val="24"/>
        </w:rPr>
        <w:t xml:space="preserve">affixed </w:t>
      </w:r>
      <w:r w:rsidRPr="00B1347F">
        <w:rPr>
          <w:rFonts w:ascii="Times New Roman" w:hAnsi="Times New Roman" w:cs="Times New Roman"/>
          <w:sz w:val="24"/>
          <w:szCs w:val="24"/>
        </w:rPr>
        <w:t xml:space="preserve">by </w:t>
      </w:r>
      <w:r w:rsidRPr="00B1347F">
        <w:rPr>
          <w:rFonts w:ascii="Times New Roman" w:hAnsi="Times New Roman" w:cs="Times New Roman"/>
          <w:spacing w:val="-3"/>
          <w:sz w:val="24"/>
          <w:szCs w:val="24"/>
        </w:rPr>
        <w:t xml:space="preserve">its duly </w:t>
      </w:r>
      <w:r w:rsidRPr="00B1347F">
        <w:rPr>
          <w:rFonts w:ascii="Times New Roman" w:hAnsi="Times New Roman" w:cs="Times New Roman"/>
          <w:spacing w:val="-4"/>
          <w:sz w:val="24"/>
          <w:szCs w:val="24"/>
        </w:rPr>
        <w:t>authorized</w:t>
      </w:r>
      <w:r w:rsidRPr="00B1347F">
        <w:rPr>
          <w:rFonts w:ascii="Times New Roman" w:hAnsi="Times New Roman" w:cs="Times New Roman"/>
          <w:spacing w:val="-22"/>
          <w:sz w:val="24"/>
          <w:szCs w:val="24"/>
        </w:rPr>
        <w:t xml:space="preserve"> </w:t>
      </w:r>
      <w:r w:rsidRPr="00B1347F">
        <w:rPr>
          <w:rFonts w:ascii="Times New Roman" w:hAnsi="Times New Roman" w:cs="Times New Roman"/>
          <w:spacing w:val="-4"/>
          <w:sz w:val="24"/>
          <w:szCs w:val="24"/>
        </w:rPr>
        <w:t>officers</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3"/>
          <w:sz w:val="24"/>
          <w:szCs w:val="24"/>
        </w:rPr>
        <w:t>this</w:t>
      </w:r>
      <w:r w:rsidRPr="00B1347F">
        <w:rPr>
          <w:rFonts w:ascii="Times New Roman" w:hAnsi="Times New Roman" w:cs="Times New Roman"/>
          <w:spacing w:val="-3"/>
          <w:sz w:val="24"/>
          <w:szCs w:val="24"/>
          <w:u w:val="single"/>
        </w:rPr>
        <w:t xml:space="preserve"> </w:t>
      </w:r>
      <w:r w:rsidRPr="00B1347F">
        <w:rPr>
          <w:rFonts w:ascii="Times New Roman" w:hAnsi="Times New Roman" w:cs="Times New Roman"/>
          <w:spacing w:val="-3"/>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1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pacing w:val="-3"/>
          <w:sz w:val="24"/>
          <w:szCs w:val="24"/>
        </w:rPr>
        <w:t>2026.</w:t>
      </w:r>
    </w:p>
    <w:p w14:paraId="33C5CB5D" w14:textId="77777777" w:rsidR="00B1347F" w:rsidRPr="00B1347F" w:rsidRDefault="00B1347F" w:rsidP="00B1347F">
      <w:pPr>
        <w:spacing w:before="200"/>
        <w:ind w:left="500"/>
        <w:rPr>
          <w:rFonts w:ascii="Times New Roman" w:hAnsi="Times New Roman" w:cs="Times New Roman"/>
          <w:sz w:val="24"/>
          <w:szCs w:val="24"/>
        </w:rPr>
      </w:pPr>
      <w:r w:rsidRPr="00B1347F">
        <w:rPr>
          <w:rFonts w:ascii="Times New Roman" w:hAnsi="Times New Roman" w:cs="Times New Roman"/>
          <w:sz w:val="24"/>
          <w:szCs w:val="24"/>
        </w:rPr>
        <w:t>(SEAL)</w:t>
      </w:r>
    </w:p>
    <w:p w14:paraId="46177F09" w14:textId="77777777" w:rsidR="00B1347F" w:rsidRPr="00B1347F" w:rsidRDefault="00B1347F" w:rsidP="00B1347F">
      <w:pPr>
        <w:pStyle w:val="BodyText"/>
        <w:spacing w:before="10"/>
        <w:rPr>
          <w:rFonts w:ascii="Times New Roman" w:hAnsi="Times New Roman" w:cs="Times New Roman"/>
          <w:sz w:val="24"/>
          <w:szCs w:val="24"/>
        </w:rPr>
      </w:pPr>
    </w:p>
    <w:p w14:paraId="0E71445B" w14:textId="77777777" w:rsidR="00B1347F" w:rsidRPr="00B1347F" w:rsidRDefault="00B1347F" w:rsidP="00B1347F">
      <w:pPr>
        <w:tabs>
          <w:tab w:val="left" w:pos="2566"/>
        </w:tabs>
        <w:spacing w:line="441" w:lineRule="auto"/>
        <w:ind w:left="500" w:right="8131"/>
        <w:rPr>
          <w:rFonts w:ascii="Times New Roman" w:hAnsi="Times New Roman" w:cs="Times New Roman"/>
          <w:sz w:val="24"/>
          <w:szCs w:val="24"/>
        </w:rPr>
      </w:pPr>
      <w:r w:rsidRPr="00B1347F">
        <w:rPr>
          <w:rFonts w:ascii="Times New Roman" w:hAnsi="Times New Roman" w:cs="Times New Roman"/>
          <w:spacing w:val="-3"/>
          <w:sz w:val="24"/>
          <w:szCs w:val="24"/>
        </w:rPr>
        <w:t xml:space="preserve">Name of </w:t>
      </w:r>
      <w:r w:rsidRPr="00B1347F">
        <w:rPr>
          <w:rFonts w:ascii="Times New Roman" w:hAnsi="Times New Roman" w:cs="Times New Roman"/>
          <w:spacing w:val="-4"/>
          <w:sz w:val="24"/>
          <w:szCs w:val="24"/>
        </w:rPr>
        <w:t xml:space="preserve">Corporation </w:t>
      </w:r>
      <w:r w:rsidRPr="00B1347F">
        <w:rPr>
          <w:rFonts w:ascii="Times New Roman" w:hAnsi="Times New Roman" w:cs="Times New Roman"/>
          <w:sz w:val="24"/>
          <w:szCs w:val="24"/>
        </w:rPr>
        <w:t xml:space="preserve">By </w:t>
      </w:r>
      <w:r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2A58007F" w14:textId="77777777" w:rsidR="00B1347F" w:rsidRPr="00B1347F" w:rsidRDefault="00B1347F" w:rsidP="00B1347F">
      <w:pPr>
        <w:tabs>
          <w:tab w:val="left" w:pos="2566"/>
        </w:tabs>
        <w:spacing w:line="290" w:lineRule="exact"/>
        <w:ind w:left="500"/>
        <w:rPr>
          <w:rFonts w:ascii="Times New Roman" w:hAnsi="Times New Roman" w:cs="Times New Roman"/>
          <w:sz w:val="24"/>
          <w:szCs w:val="24"/>
        </w:rPr>
      </w:pPr>
      <w:r w:rsidRPr="00B1347F">
        <w:rPr>
          <w:rFonts w:ascii="Times New Roman" w:hAnsi="Times New Roman" w:cs="Times New Roman"/>
          <w:spacing w:val="-3"/>
          <w:sz w:val="24"/>
          <w:szCs w:val="24"/>
        </w:rPr>
        <w:t>Title</w:t>
      </w:r>
      <w:r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0D17CCC6" w14:textId="77777777" w:rsidR="00B1347F" w:rsidRPr="00B1347F" w:rsidRDefault="00B1347F" w:rsidP="00B1347F">
      <w:pPr>
        <w:pStyle w:val="BodyText"/>
        <w:spacing w:before="10"/>
        <w:rPr>
          <w:rFonts w:ascii="Times New Roman" w:hAnsi="Times New Roman" w:cs="Times New Roman"/>
          <w:sz w:val="24"/>
          <w:szCs w:val="24"/>
        </w:rPr>
      </w:pPr>
    </w:p>
    <w:p w14:paraId="65178A17" w14:textId="77777777" w:rsidR="00B1347F" w:rsidRPr="00B1347F" w:rsidRDefault="00B1347F" w:rsidP="00B1347F">
      <w:pPr>
        <w:spacing w:before="51"/>
        <w:ind w:left="500"/>
        <w:rPr>
          <w:rFonts w:ascii="Times New Roman" w:hAnsi="Times New Roman" w:cs="Times New Roman"/>
          <w:sz w:val="24"/>
          <w:szCs w:val="24"/>
        </w:rPr>
      </w:pPr>
      <w:r w:rsidRPr="00B1347F">
        <w:rPr>
          <w:rFonts w:ascii="Times New Roman" w:hAnsi="Times New Roman" w:cs="Times New Roman"/>
          <w:sz w:val="24"/>
          <w:szCs w:val="24"/>
        </w:rPr>
        <w:t>Attest</w:t>
      </w:r>
    </w:p>
    <w:p w14:paraId="53197D1B" w14:textId="77777777" w:rsidR="00B1347F" w:rsidRPr="00B1347F" w:rsidRDefault="00B1347F" w:rsidP="00B1347F">
      <w:pPr>
        <w:tabs>
          <w:tab w:val="left" w:pos="5174"/>
          <w:tab w:val="left" w:pos="7746"/>
          <w:tab w:val="left" w:pos="8632"/>
        </w:tabs>
        <w:spacing w:before="212"/>
        <w:ind w:left="500"/>
        <w:rPr>
          <w:rFonts w:ascii="Times New Roman" w:hAnsi="Times New Roman" w:cs="Times New Roman"/>
          <w:sz w:val="24"/>
          <w:szCs w:val="24"/>
        </w:rPr>
      </w:pPr>
      <w:r w:rsidRPr="00B1347F">
        <w:rPr>
          <w:rFonts w:ascii="Times New Roman" w:hAnsi="Times New Roman" w:cs="Times New Roman"/>
          <w:sz w:val="24"/>
          <w:szCs w:val="24"/>
        </w:rPr>
        <w:t>Sworn and subscribed</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before</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this</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2026</w:t>
      </w:r>
    </w:p>
    <w:p w14:paraId="13E14C1A" w14:textId="77777777" w:rsidR="00B1347F" w:rsidRPr="00B1347F" w:rsidRDefault="00B1347F" w:rsidP="00B1347F">
      <w:pPr>
        <w:pStyle w:val="BodyText"/>
        <w:rPr>
          <w:rFonts w:ascii="Times New Roman" w:hAnsi="Times New Roman" w:cs="Times New Roman"/>
          <w:sz w:val="24"/>
          <w:szCs w:val="24"/>
        </w:rPr>
      </w:pPr>
    </w:p>
    <w:p w14:paraId="45314C60" w14:textId="77777777" w:rsidR="00B1347F" w:rsidRPr="00B1347F" w:rsidRDefault="00B1347F" w:rsidP="00B1347F">
      <w:pPr>
        <w:pStyle w:val="BodyText"/>
        <w:spacing w:before="9"/>
        <w:rPr>
          <w:rFonts w:ascii="Times New Roman" w:hAnsi="Times New Roman" w:cs="Times New Roman"/>
          <w:sz w:val="24"/>
          <w:szCs w:val="24"/>
        </w:rPr>
      </w:pPr>
    </w:p>
    <w:p w14:paraId="0F4BCAEE" w14:textId="77777777" w:rsidR="00B1347F" w:rsidRPr="00B1347F" w:rsidRDefault="00B1347F" w:rsidP="00B1347F">
      <w:pPr>
        <w:tabs>
          <w:tab w:val="left" w:pos="4945"/>
          <w:tab w:val="left" w:pos="5507"/>
        </w:tabs>
        <w:spacing w:before="51" w:line="364" w:lineRule="auto"/>
        <w:ind w:left="500" w:right="4294"/>
        <w:rPr>
          <w:rFonts w:ascii="Times New Roman" w:hAnsi="Times New Roman" w:cs="Times New Roman"/>
          <w:sz w:val="24"/>
          <w:szCs w:val="24"/>
        </w:rPr>
      </w:pPr>
      <w:r w:rsidRPr="00B1347F">
        <w:rPr>
          <w:rFonts w:ascii="Times New Roman" w:hAnsi="Times New Roman" w:cs="Times New Roman"/>
          <w:sz w:val="24"/>
          <w:szCs w:val="24"/>
        </w:rPr>
        <w:t>NOTARY PUBLIC,</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State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rPr>
        <w:t xml:space="preserve">, at </w:t>
      </w:r>
      <w:r w:rsidRPr="00B1347F">
        <w:rPr>
          <w:rFonts w:ascii="Times New Roman" w:hAnsi="Times New Roman" w:cs="Times New Roman"/>
          <w:spacing w:val="-4"/>
          <w:sz w:val="24"/>
          <w:szCs w:val="24"/>
        </w:rPr>
        <w:t xml:space="preserve">Large </w:t>
      </w:r>
      <w:r w:rsidRPr="00B1347F">
        <w:rPr>
          <w:rFonts w:ascii="Times New Roman" w:hAnsi="Times New Roman" w:cs="Times New Roman"/>
          <w:sz w:val="24"/>
          <w:szCs w:val="24"/>
        </w:rPr>
        <w:t>My Commission</w:t>
      </w:r>
      <w:r w:rsidRPr="00B1347F">
        <w:rPr>
          <w:rFonts w:ascii="Times New Roman" w:hAnsi="Times New Roman" w:cs="Times New Roman"/>
          <w:spacing w:val="-13"/>
          <w:sz w:val="24"/>
          <w:szCs w:val="24"/>
        </w:rPr>
        <w:t xml:space="preserve"> </w:t>
      </w:r>
      <w:r w:rsidRPr="00B1347F">
        <w:rPr>
          <w:rFonts w:ascii="Times New Roman" w:hAnsi="Times New Roman" w:cs="Times New Roman"/>
          <w:sz w:val="24"/>
          <w:szCs w:val="24"/>
        </w:rPr>
        <w:t xml:space="preserve">Expires: </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0647FD18" w14:textId="77777777" w:rsidR="0006360B" w:rsidRPr="00B1347F" w:rsidRDefault="0006360B" w:rsidP="0006360B">
      <w:pPr>
        <w:rPr>
          <w:rFonts w:ascii="Times New Roman" w:hAnsi="Times New Roman" w:cs="Times New Roman"/>
          <w:sz w:val="24"/>
          <w:szCs w:val="24"/>
        </w:rPr>
        <w:sectPr w:rsidR="0006360B" w:rsidRPr="00B1347F" w:rsidSect="0006360B">
          <w:pgSz w:w="12240" w:h="15840"/>
          <w:pgMar w:top="1040" w:right="960" w:bottom="1200" w:left="580" w:header="0" w:footer="1012" w:gutter="0"/>
          <w:cols w:space="720"/>
        </w:sectPr>
      </w:pPr>
    </w:p>
    <w:p w14:paraId="3F478482" w14:textId="77777777" w:rsidR="00B1347F" w:rsidRPr="00B1347F" w:rsidRDefault="00B1347F" w:rsidP="00B1347F">
      <w:pPr>
        <w:spacing w:before="48"/>
        <w:ind w:left="1585" w:right="2315"/>
        <w:jc w:val="center"/>
        <w:rPr>
          <w:rFonts w:ascii="Times New Roman" w:hAnsi="Times New Roman" w:cs="Times New Roman"/>
          <w:b/>
          <w:sz w:val="24"/>
          <w:szCs w:val="24"/>
        </w:rPr>
      </w:pPr>
      <w:r w:rsidRPr="00B1347F">
        <w:rPr>
          <w:rFonts w:ascii="Times New Roman" w:hAnsi="Times New Roman" w:cs="Times New Roman"/>
          <w:b/>
          <w:sz w:val="24"/>
          <w:szCs w:val="24"/>
          <w:u w:val="thick"/>
        </w:rPr>
        <w:lastRenderedPageBreak/>
        <w:t>NON-COLLUSION AFFIDAVIT</w:t>
      </w:r>
    </w:p>
    <w:p w14:paraId="35B34326" w14:textId="77777777" w:rsidR="00B1347F" w:rsidRPr="00B1347F" w:rsidRDefault="00B1347F" w:rsidP="00B1347F">
      <w:pPr>
        <w:pStyle w:val="BodyText"/>
        <w:rPr>
          <w:rFonts w:ascii="Times New Roman" w:hAnsi="Times New Roman" w:cs="Times New Roman"/>
          <w:b/>
          <w:sz w:val="24"/>
          <w:szCs w:val="24"/>
        </w:rPr>
      </w:pPr>
    </w:p>
    <w:p w14:paraId="3923CD11" w14:textId="77777777" w:rsidR="00B1347F" w:rsidRPr="00B1347F" w:rsidRDefault="00B1347F" w:rsidP="00B1347F">
      <w:pPr>
        <w:pStyle w:val="BodyText"/>
        <w:rPr>
          <w:rFonts w:ascii="Times New Roman" w:hAnsi="Times New Roman" w:cs="Times New Roman"/>
          <w:b/>
          <w:sz w:val="24"/>
          <w:szCs w:val="24"/>
        </w:rPr>
      </w:pPr>
    </w:p>
    <w:p w14:paraId="2D7ECADC" w14:textId="77777777" w:rsidR="00B1347F" w:rsidRPr="00B1347F" w:rsidRDefault="00B1347F" w:rsidP="00B1347F">
      <w:pPr>
        <w:pStyle w:val="BodyText"/>
        <w:rPr>
          <w:rFonts w:ascii="Times New Roman" w:hAnsi="Times New Roman" w:cs="Times New Roman"/>
          <w:b/>
          <w:sz w:val="24"/>
          <w:szCs w:val="24"/>
        </w:rPr>
      </w:pPr>
    </w:p>
    <w:p w14:paraId="743930E9" w14:textId="77777777" w:rsidR="00B1347F" w:rsidRPr="00B1347F" w:rsidRDefault="00B1347F" w:rsidP="00B1347F">
      <w:pPr>
        <w:pStyle w:val="BodyText"/>
        <w:spacing w:before="4"/>
        <w:rPr>
          <w:rFonts w:ascii="Times New Roman" w:hAnsi="Times New Roman" w:cs="Times New Roman"/>
          <w:b/>
          <w:sz w:val="24"/>
          <w:szCs w:val="24"/>
        </w:rPr>
      </w:pPr>
    </w:p>
    <w:p w14:paraId="5116566D" w14:textId="77777777" w:rsidR="00B1347F" w:rsidRPr="00B1347F" w:rsidRDefault="00B1347F" w:rsidP="00B1347F">
      <w:pPr>
        <w:tabs>
          <w:tab w:val="left" w:pos="3229"/>
        </w:tabs>
        <w:spacing w:before="52"/>
        <w:ind w:left="600"/>
        <w:rPr>
          <w:rFonts w:ascii="Times New Roman" w:hAnsi="Times New Roman" w:cs="Times New Roman"/>
          <w:sz w:val="24"/>
          <w:szCs w:val="24"/>
        </w:rPr>
      </w:pPr>
      <w:r w:rsidRPr="00B1347F">
        <w:rPr>
          <w:rFonts w:ascii="Times New Roman" w:hAnsi="Times New Roman" w:cs="Times New Roman"/>
          <w:sz w:val="24"/>
          <w:szCs w:val="24"/>
        </w:rPr>
        <w:t>STATE</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FLORIDA</w:t>
      </w:r>
      <w:r w:rsidRPr="00B1347F">
        <w:rPr>
          <w:rFonts w:ascii="Times New Roman" w:hAnsi="Times New Roman" w:cs="Times New Roman"/>
          <w:sz w:val="24"/>
          <w:szCs w:val="24"/>
        </w:rPr>
        <w:tab/>
        <w:t>)</w:t>
      </w:r>
    </w:p>
    <w:p w14:paraId="60FE7022" w14:textId="77777777" w:rsidR="00B1347F" w:rsidRPr="00B1347F" w:rsidRDefault="00B1347F" w:rsidP="00B1347F">
      <w:pPr>
        <w:pStyle w:val="BodyText"/>
        <w:rPr>
          <w:rFonts w:ascii="Times New Roman" w:hAnsi="Times New Roman" w:cs="Times New Roman"/>
          <w:sz w:val="24"/>
          <w:szCs w:val="24"/>
        </w:rPr>
      </w:pPr>
    </w:p>
    <w:p w14:paraId="1C20AEB5" w14:textId="77777777" w:rsidR="00B1347F" w:rsidRPr="00B1347F" w:rsidRDefault="00B1347F" w:rsidP="00B1347F">
      <w:pPr>
        <w:ind w:left="4201"/>
        <w:rPr>
          <w:rFonts w:ascii="Times New Roman" w:hAnsi="Times New Roman" w:cs="Times New Roman"/>
          <w:sz w:val="24"/>
          <w:szCs w:val="24"/>
        </w:rPr>
      </w:pPr>
      <w:r w:rsidRPr="00B1347F">
        <w:rPr>
          <w:rFonts w:ascii="Times New Roman" w:hAnsi="Times New Roman" w:cs="Times New Roman"/>
          <w:sz w:val="24"/>
          <w:szCs w:val="24"/>
        </w:rPr>
        <w:t>: SS</w:t>
      </w:r>
    </w:p>
    <w:p w14:paraId="2CDB0DE0" w14:textId="77777777" w:rsidR="00B1347F" w:rsidRPr="00B1347F" w:rsidRDefault="00B1347F" w:rsidP="00B1347F">
      <w:pPr>
        <w:tabs>
          <w:tab w:val="left" w:pos="4201"/>
        </w:tabs>
        <w:spacing w:before="67"/>
        <w:ind w:left="600"/>
        <w:rPr>
          <w:rFonts w:ascii="Times New Roman" w:hAnsi="Times New Roman" w:cs="Times New Roman"/>
          <w:sz w:val="24"/>
          <w:szCs w:val="24"/>
        </w:rPr>
      </w:pPr>
      <w:r w:rsidRPr="00B1347F">
        <w:rPr>
          <w:rFonts w:ascii="Times New Roman" w:hAnsi="Times New Roman" w:cs="Times New Roman"/>
          <w:sz w:val="24"/>
          <w:szCs w:val="24"/>
        </w:rPr>
        <w:t>COUNTY OF</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MONROE</w:t>
      </w:r>
      <w:r w:rsidRPr="00B1347F">
        <w:rPr>
          <w:rFonts w:ascii="Times New Roman" w:hAnsi="Times New Roman" w:cs="Times New Roman"/>
          <w:sz w:val="24"/>
          <w:szCs w:val="24"/>
        </w:rPr>
        <w:tab/>
        <w:t>)</w:t>
      </w:r>
    </w:p>
    <w:p w14:paraId="6AB02616" w14:textId="77777777" w:rsidR="00B1347F" w:rsidRPr="00B1347F" w:rsidRDefault="00B1347F" w:rsidP="00B1347F">
      <w:pPr>
        <w:pStyle w:val="BodyText"/>
        <w:rPr>
          <w:rFonts w:ascii="Times New Roman" w:hAnsi="Times New Roman" w:cs="Times New Roman"/>
          <w:sz w:val="24"/>
          <w:szCs w:val="24"/>
        </w:rPr>
      </w:pPr>
    </w:p>
    <w:p w14:paraId="02B2006C" w14:textId="77777777" w:rsidR="00B1347F" w:rsidRPr="00B1347F" w:rsidRDefault="00B1347F" w:rsidP="00B1347F">
      <w:pPr>
        <w:pStyle w:val="BodyText"/>
        <w:spacing w:before="3"/>
        <w:rPr>
          <w:rFonts w:ascii="Times New Roman" w:hAnsi="Times New Roman" w:cs="Times New Roman"/>
          <w:sz w:val="24"/>
          <w:szCs w:val="24"/>
        </w:rPr>
      </w:pPr>
    </w:p>
    <w:p w14:paraId="01C6EE54" w14:textId="77777777" w:rsidR="00B1347F" w:rsidRPr="00B1347F" w:rsidRDefault="00B1347F" w:rsidP="00B1347F">
      <w:pPr>
        <w:spacing w:line="201" w:lineRule="auto"/>
        <w:ind w:left="500" w:right="121"/>
        <w:jc w:val="both"/>
        <w:rPr>
          <w:rFonts w:ascii="Times New Roman" w:hAnsi="Times New Roman" w:cs="Times New Roman"/>
          <w:sz w:val="24"/>
          <w:szCs w:val="24"/>
        </w:rPr>
      </w:pPr>
      <w:r w:rsidRPr="00B1347F">
        <w:rPr>
          <w:rFonts w:ascii="Times New Roman" w:hAnsi="Times New Roman" w:cs="Times New Roman"/>
          <w:spacing w:val="-4"/>
          <w:sz w:val="24"/>
          <w:szCs w:val="24"/>
        </w:rPr>
        <w:t xml:space="preserve">I, </w:t>
      </w:r>
      <w:r w:rsidRPr="00B1347F">
        <w:rPr>
          <w:rFonts w:ascii="Times New Roman" w:hAnsi="Times New Roman" w:cs="Times New Roman"/>
          <w:sz w:val="24"/>
          <w:szCs w:val="24"/>
        </w:rPr>
        <w:t>the undersigned hereby declares that the only persons or parties interested in this Proposal are those named herein, that this Proposal is, in all respects, fair and without fraud, that it is made without collusion with any official of the Owner, and that the Proposal is made without any connection or collusion with any person submitting another Proposal on this Contract.</w:t>
      </w:r>
    </w:p>
    <w:p w14:paraId="47B1BDBF" w14:textId="77777777" w:rsidR="00B1347F" w:rsidRPr="00B1347F" w:rsidRDefault="00B1347F" w:rsidP="00B1347F">
      <w:pPr>
        <w:pStyle w:val="BodyText"/>
        <w:rPr>
          <w:rFonts w:ascii="Times New Roman" w:hAnsi="Times New Roman" w:cs="Times New Roman"/>
          <w:sz w:val="24"/>
          <w:szCs w:val="24"/>
        </w:rPr>
      </w:pPr>
    </w:p>
    <w:p w14:paraId="08C91FD4" w14:textId="77777777" w:rsidR="00B1347F" w:rsidRPr="00B1347F" w:rsidRDefault="00B1347F" w:rsidP="00B1347F">
      <w:pPr>
        <w:pStyle w:val="BodyText"/>
        <w:rPr>
          <w:rFonts w:ascii="Times New Roman" w:hAnsi="Times New Roman" w:cs="Times New Roman"/>
          <w:sz w:val="24"/>
          <w:szCs w:val="24"/>
        </w:rPr>
      </w:pPr>
    </w:p>
    <w:p w14:paraId="26D6B2E0" w14:textId="77777777" w:rsidR="00B1347F" w:rsidRPr="00B1347F" w:rsidRDefault="00B1347F" w:rsidP="00B1347F">
      <w:pPr>
        <w:pStyle w:val="BodyText"/>
        <w:rPr>
          <w:rFonts w:ascii="Times New Roman" w:hAnsi="Times New Roman" w:cs="Times New Roman"/>
          <w:sz w:val="24"/>
          <w:szCs w:val="24"/>
        </w:rPr>
      </w:pPr>
    </w:p>
    <w:p w14:paraId="15991152" w14:textId="77777777" w:rsidR="00B1347F" w:rsidRPr="00B1347F" w:rsidRDefault="00B1347F" w:rsidP="00B1347F">
      <w:pPr>
        <w:pStyle w:val="BodyText"/>
        <w:rPr>
          <w:rFonts w:ascii="Times New Roman" w:hAnsi="Times New Roman" w:cs="Times New Roman"/>
          <w:sz w:val="24"/>
          <w:szCs w:val="24"/>
        </w:rPr>
      </w:pPr>
    </w:p>
    <w:p w14:paraId="2C3A3761" w14:textId="77777777" w:rsidR="00B1347F" w:rsidRPr="00B1347F" w:rsidRDefault="00B1347F" w:rsidP="00B1347F">
      <w:pPr>
        <w:pStyle w:val="BodyText"/>
        <w:spacing w:before="3"/>
        <w:rPr>
          <w:rFonts w:ascii="Times New Roman" w:hAnsi="Times New Roman" w:cs="Times New Roman"/>
          <w:sz w:val="24"/>
          <w:szCs w:val="24"/>
        </w:rPr>
      </w:pPr>
    </w:p>
    <w:p w14:paraId="506B4DBE" w14:textId="77777777" w:rsidR="00B1347F" w:rsidRPr="00B1347F" w:rsidRDefault="00B1347F" w:rsidP="00B1347F">
      <w:pPr>
        <w:tabs>
          <w:tab w:val="left" w:pos="9870"/>
        </w:tabs>
        <w:ind w:left="6313"/>
        <w:rPr>
          <w:rFonts w:ascii="Times New Roman" w:hAnsi="Times New Roman" w:cs="Times New Roman"/>
          <w:sz w:val="24"/>
          <w:szCs w:val="24"/>
        </w:rPr>
      </w:pPr>
      <w:r w:rsidRPr="00B1347F">
        <w:rPr>
          <w:rFonts w:ascii="Times New Roman" w:hAnsi="Times New Roman" w:cs="Times New Roman"/>
          <w:spacing w:val="-4"/>
          <w:sz w:val="24"/>
          <w:szCs w:val="24"/>
        </w:rPr>
        <w:t>By:</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3F925321" w14:textId="77777777" w:rsidR="00B1347F" w:rsidRPr="00B1347F" w:rsidRDefault="00B1347F" w:rsidP="00B1347F">
      <w:pPr>
        <w:pStyle w:val="BodyText"/>
        <w:rPr>
          <w:rFonts w:ascii="Times New Roman" w:hAnsi="Times New Roman" w:cs="Times New Roman"/>
          <w:sz w:val="24"/>
          <w:szCs w:val="24"/>
        </w:rPr>
      </w:pPr>
    </w:p>
    <w:p w14:paraId="6B8C0269" w14:textId="77777777" w:rsidR="00B1347F" w:rsidRPr="00B1347F" w:rsidRDefault="00B1347F" w:rsidP="00B1347F">
      <w:pPr>
        <w:pStyle w:val="BodyText"/>
        <w:rPr>
          <w:rFonts w:ascii="Times New Roman" w:hAnsi="Times New Roman" w:cs="Times New Roman"/>
          <w:sz w:val="24"/>
          <w:szCs w:val="24"/>
        </w:rPr>
      </w:pPr>
    </w:p>
    <w:p w14:paraId="754565C9" w14:textId="77777777" w:rsidR="00B1347F" w:rsidRPr="00B1347F" w:rsidRDefault="00B1347F" w:rsidP="00B1347F">
      <w:pPr>
        <w:pStyle w:val="BodyText"/>
        <w:spacing w:before="6"/>
        <w:rPr>
          <w:rFonts w:ascii="Times New Roman" w:hAnsi="Times New Roman" w:cs="Times New Roman"/>
          <w:sz w:val="24"/>
          <w:szCs w:val="24"/>
        </w:rPr>
      </w:pPr>
    </w:p>
    <w:p w14:paraId="025EC2BD" w14:textId="77777777" w:rsidR="00B1347F" w:rsidRPr="00B1347F" w:rsidRDefault="00B1347F" w:rsidP="00B1347F">
      <w:pPr>
        <w:spacing w:before="52"/>
        <w:ind w:left="600"/>
        <w:rPr>
          <w:rFonts w:ascii="Times New Roman" w:hAnsi="Times New Roman" w:cs="Times New Roman"/>
          <w:sz w:val="24"/>
          <w:szCs w:val="24"/>
        </w:rPr>
      </w:pPr>
      <w:r w:rsidRPr="00B1347F">
        <w:rPr>
          <w:rFonts w:ascii="Times New Roman" w:hAnsi="Times New Roman" w:cs="Times New Roman"/>
          <w:sz w:val="24"/>
          <w:szCs w:val="24"/>
        </w:rPr>
        <w:t>Sworn and subscribed before me this</w:t>
      </w:r>
    </w:p>
    <w:p w14:paraId="086183BC" w14:textId="77777777" w:rsidR="00B1347F" w:rsidRPr="00B1347F" w:rsidRDefault="00B1347F" w:rsidP="00B1347F">
      <w:pPr>
        <w:pStyle w:val="BodyText"/>
        <w:spacing w:before="10"/>
        <w:rPr>
          <w:rFonts w:ascii="Times New Roman" w:hAnsi="Times New Roman" w:cs="Times New Roman"/>
          <w:sz w:val="24"/>
          <w:szCs w:val="24"/>
        </w:rPr>
      </w:pPr>
    </w:p>
    <w:p w14:paraId="20078A2F" w14:textId="77777777" w:rsidR="00B1347F" w:rsidRPr="00B1347F" w:rsidRDefault="00B1347F" w:rsidP="00B1347F">
      <w:pPr>
        <w:tabs>
          <w:tab w:val="left" w:pos="1910"/>
          <w:tab w:val="left" w:pos="4480"/>
        </w:tabs>
        <w:ind w:left="600"/>
        <w:rPr>
          <w:rFonts w:ascii="Times New Roman" w:hAnsi="Times New Roman" w:cs="Times New Roman"/>
          <w:sz w:val="24"/>
          <w:szCs w:val="24"/>
        </w:rPr>
      </w:pP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2026.</w:t>
      </w:r>
    </w:p>
    <w:p w14:paraId="5C4CF119" w14:textId="77777777" w:rsidR="00B1347F" w:rsidRPr="00B1347F" w:rsidRDefault="00B1347F" w:rsidP="00B1347F">
      <w:pPr>
        <w:pStyle w:val="BodyText"/>
        <w:rPr>
          <w:rFonts w:ascii="Times New Roman" w:hAnsi="Times New Roman" w:cs="Times New Roman"/>
          <w:sz w:val="24"/>
          <w:szCs w:val="24"/>
        </w:rPr>
      </w:pPr>
    </w:p>
    <w:p w14:paraId="0ECA3A58" w14:textId="77777777" w:rsidR="00B1347F" w:rsidRPr="00B1347F" w:rsidRDefault="00B1347F" w:rsidP="00B1347F">
      <w:pPr>
        <w:pStyle w:val="BodyText"/>
        <w:rPr>
          <w:rFonts w:ascii="Times New Roman" w:hAnsi="Times New Roman" w:cs="Times New Roman"/>
          <w:sz w:val="24"/>
          <w:szCs w:val="24"/>
        </w:rPr>
      </w:pPr>
    </w:p>
    <w:p w14:paraId="7F2CED20" w14:textId="77777777" w:rsidR="00B1347F" w:rsidRPr="00B1347F" w:rsidRDefault="00B1347F" w:rsidP="00B1347F">
      <w:pPr>
        <w:pStyle w:val="BodyText"/>
        <w:rPr>
          <w:rFonts w:ascii="Times New Roman" w:hAnsi="Times New Roman" w:cs="Times New Roman"/>
          <w:sz w:val="24"/>
          <w:szCs w:val="24"/>
        </w:rPr>
      </w:pPr>
    </w:p>
    <w:p w14:paraId="7991D670" w14:textId="77777777" w:rsidR="00B1347F" w:rsidRPr="00B1347F" w:rsidRDefault="00B1347F" w:rsidP="00B1347F">
      <w:pPr>
        <w:pStyle w:val="BodyText"/>
        <w:spacing w:before="11"/>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697152" behindDoc="1" locked="0" layoutInCell="1" allowOverlap="1" wp14:anchorId="309576A6" wp14:editId="70F57EE4">
                <wp:simplePos x="0" y="0"/>
                <wp:positionH relativeFrom="page">
                  <wp:posOffset>914400</wp:posOffset>
                </wp:positionH>
                <wp:positionV relativeFrom="paragraph">
                  <wp:posOffset>167005</wp:posOffset>
                </wp:positionV>
                <wp:extent cx="3276600" cy="0"/>
                <wp:effectExtent l="9525" t="8255" r="9525" b="10795"/>
                <wp:wrapTopAndBottom/>
                <wp:docPr id="2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6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AA8B7" id="Line 19" o:spid="_x0000_s1026" style="position:absolute;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15pt" to="330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6q1uQEAAGEDAAAOAAAAZHJzL2Uyb0RvYy54bWysU02P0zAQvSPxHyzfqdMi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" strokeweight=".48pt">
                <w10:wrap type="topAndBottom" anchorx="page"/>
              </v:line>
            </w:pict>
          </mc:Fallback>
        </mc:AlternateContent>
      </w:r>
      <w:r w:rsidRPr="00B1347F">
        <w:rPr>
          <w:rFonts w:ascii="Times New Roman" w:hAnsi="Times New Roman" w:cs="Times New Roman"/>
          <w:sz w:val="24"/>
          <w:szCs w:val="24"/>
        </w:rPr>
        <w:t xml:space="preserve">                NOTARY </w:t>
      </w:r>
      <w:r w:rsidRPr="00B1347F">
        <w:rPr>
          <w:rFonts w:ascii="Times New Roman" w:hAnsi="Times New Roman" w:cs="Times New Roman"/>
          <w:spacing w:val="-3"/>
          <w:sz w:val="24"/>
          <w:szCs w:val="24"/>
        </w:rPr>
        <w:t xml:space="preserve">PUBLIC, </w:t>
      </w:r>
      <w:r w:rsidRPr="00B1347F">
        <w:rPr>
          <w:rFonts w:ascii="Times New Roman" w:hAnsi="Times New Roman" w:cs="Times New Roman"/>
          <w:sz w:val="24"/>
          <w:szCs w:val="24"/>
        </w:rPr>
        <w:t>State of Florida at</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3"/>
          <w:sz w:val="24"/>
          <w:szCs w:val="24"/>
        </w:rPr>
        <w:t>Large</w:t>
      </w:r>
    </w:p>
    <w:p w14:paraId="6ADC8397" w14:textId="77777777" w:rsidR="00B1347F" w:rsidRPr="00B1347F" w:rsidRDefault="00B1347F" w:rsidP="00B1347F">
      <w:pPr>
        <w:pStyle w:val="BodyText"/>
        <w:rPr>
          <w:rFonts w:ascii="Times New Roman" w:hAnsi="Times New Roman" w:cs="Times New Roman"/>
          <w:sz w:val="24"/>
          <w:szCs w:val="24"/>
        </w:rPr>
      </w:pPr>
    </w:p>
    <w:p w14:paraId="28B13044" w14:textId="77777777" w:rsidR="00B1347F" w:rsidRPr="00B1347F" w:rsidRDefault="00B1347F" w:rsidP="00B1347F">
      <w:pPr>
        <w:tabs>
          <w:tab w:val="left" w:pos="5210"/>
        </w:tabs>
        <w:spacing w:before="1"/>
        <w:ind w:right="4285"/>
        <w:jc w:val="center"/>
        <w:rPr>
          <w:rFonts w:ascii="Times New Roman" w:hAnsi="Times New Roman" w:cs="Times New Roman"/>
          <w:sz w:val="24"/>
          <w:szCs w:val="24"/>
        </w:rPr>
      </w:pPr>
      <w:r w:rsidRPr="00B1347F">
        <w:rPr>
          <w:rFonts w:ascii="Times New Roman" w:hAnsi="Times New Roman" w:cs="Times New Roman"/>
          <w:sz w:val="24"/>
          <w:szCs w:val="24"/>
        </w:rPr>
        <w:t xml:space="preserve">     My Commission</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Expires:</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23551123" w14:textId="77777777" w:rsidR="0006360B" w:rsidRPr="00B1347F" w:rsidRDefault="0006360B" w:rsidP="0006360B">
      <w:pPr>
        <w:spacing w:line="245" w:lineRule="exact"/>
        <w:jc w:val="right"/>
        <w:rPr>
          <w:rFonts w:ascii="Times New Roman" w:hAnsi="Times New Roman" w:cs="Times New Roman"/>
          <w:sz w:val="24"/>
          <w:szCs w:val="24"/>
        </w:rPr>
        <w:sectPr w:rsidR="0006360B" w:rsidRPr="00B1347F" w:rsidSect="0006360B">
          <w:pgSz w:w="12240" w:h="15840"/>
          <w:pgMar w:top="1040" w:right="960" w:bottom="1200" w:left="580" w:header="0" w:footer="1012" w:gutter="0"/>
          <w:cols w:space="720"/>
        </w:sectPr>
      </w:pPr>
    </w:p>
    <w:p w14:paraId="078ACB05" w14:textId="77777777" w:rsidR="00B1347F" w:rsidRPr="00B1347F" w:rsidRDefault="00B1347F" w:rsidP="00B1347F">
      <w:pPr>
        <w:jc w:val="center"/>
        <w:rPr>
          <w:rFonts w:ascii="Times New Roman" w:hAnsi="Times New Roman" w:cs="Times New Roman"/>
          <w:b/>
          <w:bCs/>
          <w:sz w:val="24"/>
          <w:szCs w:val="24"/>
        </w:rPr>
      </w:pPr>
      <w:r w:rsidRPr="00B1347F">
        <w:rPr>
          <w:rFonts w:ascii="Times New Roman" w:hAnsi="Times New Roman" w:cs="Times New Roman"/>
          <w:b/>
          <w:bCs/>
          <w:sz w:val="24"/>
          <w:szCs w:val="24"/>
        </w:rPr>
        <w:lastRenderedPageBreak/>
        <w:t xml:space="preserve">AFFIDAVIT ATTESTING TO NON-COERCIVE CONDUCT </w:t>
      </w:r>
    </w:p>
    <w:p w14:paraId="729B28EC" w14:textId="77777777" w:rsidR="00B1347F" w:rsidRPr="00B1347F" w:rsidRDefault="00B1347F" w:rsidP="00B1347F">
      <w:pPr>
        <w:jc w:val="center"/>
        <w:rPr>
          <w:rFonts w:ascii="Times New Roman" w:hAnsi="Times New Roman" w:cs="Times New Roman"/>
          <w:b/>
          <w:bCs/>
          <w:sz w:val="24"/>
          <w:szCs w:val="24"/>
        </w:rPr>
      </w:pPr>
      <w:r w:rsidRPr="00B1347F">
        <w:rPr>
          <w:rFonts w:ascii="Times New Roman" w:hAnsi="Times New Roman" w:cs="Times New Roman"/>
          <w:b/>
          <w:bCs/>
          <w:sz w:val="24"/>
          <w:szCs w:val="24"/>
        </w:rPr>
        <w:t>FOR LABOR OR SERVICES</w:t>
      </w:r>
    </w:p>
    <w:p w14:paraId="457DE915"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Entity/Vendor Name: ________________________________________________________ </w:t>
      </w:r>
    </w:p>
    <w:p w14:paraId="0A63B482"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Vendor FEIN: ___________________ </w:t>
      </w:r>
    </w:p>
    <w:p w14:paraId="2E108597"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Vendor’s Authorized Representative:  _________________________________________ </w:t>
      </w:r>
    </w:p>
    <w:p w14:paraId="4AE1CBB2" w14:textId="77777777" w:rsidR="00B1347F" w:rsidRPr="00B1347F" w:rsidRDefault="00B1347F" w:rsidP="00B1347F">
      <w:pPr>
        <w:ind w:left="5760" w:firstLine="720"/>
        <w:jc w:val="both"/>
        <w:rPr>
          <w:rFonts w:ascii="Times New Roman" w:hAnsi="Times New Roman" w:cs="Times New Roman"/>
          <w:sz w:val="24"/>
          <w:szCs w:val="24"/>
        </w:rPr>
      </w:pPr>
      <w:r w:rsidRPr="00B1347F">
        <w:rPr>
          <w:rFonts w:ascii="Times New Roman" w:hAnsi="Times New Roman" w:cs="Times New Roman"/>
          <w:sz w:val="24"/>
          <w:szCs w:val="24"/>
        </w:rPr>
        <w:t>(Name and Title)</w:t>
      </w:r>
    </w:p>
    <w:p w14:paraId="53503D56"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Address: _____________________________________________________________________</w:t>
      </w:r>
    </w:p>
    <w:p w14:paraId="484DE5A2"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City: _________________________ State: _____________________ Zip: _______________ </w:t>
      </w:r>
    </w:p>
    <w:p w14:paraId="6F6F4613"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Phone Number: ____________________</w:t>
      </w:r>
    </w:p>
    <w:p w14:paraId="1AE03905"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Email Address: _____________________________________</w:t>
      </w:r>
    </w:p>
    <w:p w14:paraId="26F840DF" w14:textId="77777777" w:rsidR="00B1347F" w:rsidRPr="00B1347F" w:rsidRDefault="00B1347F" w:rsidP="00B1347F">
      <w:pPr>
        <w:ind w:left="360"/>
        <w:jc w:val="both"/>
        <w:rPr>
          <w:rFonts w:ascii="Times New Roman" w:hAnsi="Times New Roman" w:cs="Times New Roman"/>
          <w:sz w:val="24"/>
          <w:szCs w:val="24"/>
        </w:rPr>
      </w:pPr>
    </w:p>
    <w:p w14:paraId="1CDD6C80"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As a nongovernmental entity executing, renewing, or extending a contract with a government entity, Vendor is required to provide an affidavit under penalty of perjury attesting that Vendor does not use coercion for labor or services in accordance with Section 787.06, Florida Statutes.</w:t>
      </w:r>
    </w:p>
    <w:p w14:paraId="75983AE5" w14:textId="77777777" w:rsidR="00B1347F" w:rsidRPr="00B1347F" w:rsidRDefault="00B1347F" w:rsidP="00B1347F">
      <w:pPr>
        <w:jc w:val="both"/>
        <w:rPr>
          <w:rFonts w:ascii="Times New Roman" w:hAnsi="Times New Roman" w:cs="Times New Roman"/>
          <w:sz w:val="24"/>
          <w:szCs w:val="24"/>
        </w:rPr>
      </w:pPr>
    </w:p>
    <w:p w14:paraId="6C185F92"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As defined in Section 787.06(2)(a), coercion means:</w:t>
      </w:r>
    </w:p>
    <w:p w14:paraId="7E1751F5"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Using or threating to use physical force against any person;</w:t>
      </w:r>
    </w:p>
    <w:p w14:paraId="5FB00FD3"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Restraining, isolating, or confining or threating to restrain, isolate, or confine any person without lawful authority and against her or his will;</w:t>
      </w:r>
    </w:p>
    <w:p w14:paraId="005BFA2E"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Using lending or other credit methods to establish a debt by any person when labor or services are pledged as a security for the debt, if the value of the labor or services as reasonably assessed is not applied toward the liquidation of the debt, the length and nature of the labor or service are not respectively limited and defined;</w:t>
      </w:r>
    </w:p>
    <w:p w14:paraId="63997918"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Destroying, concealing, removing, confiscating, withholding, or possessing any actual or purported passport, visa, or other immigration document, or any other actual or purported government identification document, of any person;</w:t>
      </w:r>
    </w:p>
    <w:p w14:paraId="11C78B61"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Causing or threating to cause financial harm to any person;</w:t>
      </w:r>
    </w:p>
    <w:p w14:paraId="2F3ABB31"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Enticing or luring any person by fraud or deceit; or</w:t>
      </w:r>
    </w:p>
    <w:p w14:paraId="7B2C0E0E" w14:textId="77777777" w:rsidR="00B1347F" w:rsidRPr="00B1347F" w:rsidRDefault="00B1347F" w:rsidP="00B1347F">
      <w:pPr>
        <w:pStyle w:val="ListParagraph"/>
        <w:widowControl/>
        <w:numPr>
          <w:ilvl w:val="0"/>
          <w:numId w:val="21"/>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Providing a controlled substance as outlined in Schedule I or Schedule II of Section 893.03 to any person for the purpose of exploitation of that person.</w:t>
      </w:r>
    </w:p>
    <w:p w14:paraId="64242552" w14:textId="77777777" w:rsidR="00B1347F" w:rsidRPr="00B1347F" w:rsidRDefault="00B1347F" w:rsidP="00B1347F">
      <w:pPr>
        <w:jc w:val="both"/>
        <w:rPr>
          <w:rFonts w:ascii="Times New Roman" w:hAnsi="Times New Roman" w:cs="Times New Roman"/>
          <w:sz w:val="24"/>
          <w:szCs w:val="24"/>
        </w:rPr>
      </w:pPr>
    </w:p>
    <w:p w14:paraId="59B8ACE7"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As a person authorized to sign on behalf of Vendor, I certify under penalties of perjury that Vendor does not use coercion for labor or services in accordance with Section 787.06. Additionally, Vendor has reviewed Section 787.06, Florida Statutes, and agrees to abide by same.</w:t>
      </w:r>
    </w:p>
    <w:p w14:paraId="1CCE0C43" w14:textId="77777777" w:rsidR="00B1347F" w:rsidRPr="00B1347F" w:rsidRDefault="00B1347F" w:rsidP="00B1347F">
      <w:pPr>
        <w:jc w:val="both"/>
        <w:rPr>
          <w:rFonts w:ascii="Times New Roman" w:hAnsi="Times New Roman" w:cs="Times New Roman"/>
          <w:sz w:val="24"/>
          <w:szCs w:val="24"/>
        </w:rPr>
      </w:pPr>
    </w:p>
    <w:p w14:paraId="27B920DC"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Certified By: __________________________________________________________, who is authorized to sign on behalf of the above referenced company. </w:t>
      </w:r>
    </w:p>
    <w:p w14:paraId="042E6C72" w14:textId="77777777" w:rsidR="00B1347F" w:rsidRPr="00B1347F" w:rsidRDefault="00B1347F" w:rsidP="00B1347F">
      <w:pPr>
        <w:jc w:val="both"/>
        <w:rPr>
          <w:rFonts w:ascii="Times New Roman" w:hAnsi="Times New Roman" w:cs="Times New Roman"/>
          <w:sz w:val="24"/>
          <w:szCs w:val="24"/>
        </w:rPr>
      </w:pPr>
    </w:p>
    <w:p w14:paraId="040300B3"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Authorized Signature:____________________________________ </w:t>
      </w:r>
    </w:p>
    <w:p w14:paraId="023E77BF"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Print Name:____________________________________________</w:t>
      </w:r>
    </w:p>
    <w:p w14:paraId="31848E03"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Title:__________________________________________________</w:t>
      </w:r>
    </w:p>
    <w:p w14:paraId="10F4C629" w14:textId="77777777" w:rsidR="0006360B" w:rsidRPr="00B1347F" w:rsidRDefault="0006360B" w:rsidP="0006360B">
      <w:pPr>
        <w:spacing w:line="364" w:lineRule="auto"/>
        <w:rPr>
          <w:rFonts w:ascii="Times New Roman" w:hAnsi="Times New Roman" w:cs="Times New Roman"/>
          <w:sz w:val="24"/>
          <w:szCs w:val="24"/>
        </w:rPr>
        <w:sectPr w:rsidR="0006360B" w:rsidRPr="00B1347F" w:rsidSect="0006360B">
          <w:pgSz w:w="12240" w:h="15840"/>
          <w:pgMar w:top="1040" w:right="960" w:bottom="1200" w:left="580" w:header="0" w:footer="1012" w:gutter="0"/>
          <w:cols w:space="720"/>
        </w:sectPr>
      </w:pPr>
    </w:p>
    <w:p w14:paraId="0C649091" w14:textId="77777777" w:rsidR="00B1347F" w:rsidRPr="00B1347F" w:rsidRDefault="00B1347F" w:rsidP="00B1347F">
      <w:pPr>
        <w:spacing w:before="20"/>
        <w:ind w:left="2098" w:right="1722"/>
        <w:rPr>
          <w:rFonts w:ascii="Times New Roman" w:hAnsi="Times New Roman" w:cs="Times New Roman"/>
          <w:b/>
          <w:sz w:val="24"/>
          <w:szCs w:val="24"/>
        </w:rPr>
      </w:pPr>
      <w:bookmarkStart w:id="10" w:name="_TOC_250002"/>
      <w:bookmarkEnd w:id="10"/>
      <w:r w:rsidRPr="00B1347F">
        <w:rPr>
          <w:rFonts w:ascii="Times New Roman" w:hAnsi="Times New Roman" w:cs="Times New Roman"/>
          <w:b/>
          <w:sz w:val="24"/>
          <w:szCs w:val="24"/>
        </w:rPr>
        <w:lastRenderedPageBreak/>
        <w:t>SWORN STATEMENT UNDER SECTION 287.133(3)(A) FLORIDA STATUTES, ON PUBLIC ENTITY CRIMES</w:t>
      </w:r>
    </w:p>
    <w:p w14:paraId="090ABFF4" w14:textId="77777777" w:rsidR="00B1347F" w:rsidRPr="00B1347F" w:rsidRDefault="00B1347F" w:rsidP="00B1347F">
      <w:pPr>
        <w:spacing w:line="278" w:lineRule="auto"/>
        <w:ind w:left="1119" w:right="742"/>
        <w:jc w:val="center"/>
        <w:rPr>
          <w:rFonts w:ascii="Times New Roman" w:hAnsi="Times New Roman" w:cs="Times New Roman"/>
          <w:b/>
          <w:sz w:val="24"/>
          <w:szCs w:val="24"/>
        </w:rPr>
      </w:pPr>
      <w:r w:rsidRPr="00B1347F">
        <w:rPr>
          <w:rFonts w:ascii="Times New Roman" w:hAnsi="Times New Roman" w:cs="Times New Roman"/>
          <w:b/>
          <w:sz w:val="24"/>
          <w:szCs w:val="24"/>
          <w:u w:val="single"/>
        </w:rPr>
        <w:t>THIS FORM MUST BE SIGNED IN THE PRESENCE OF A NOTARY PUBLIC OR OTHER OFFICER</w:t>
      </w:r>
      <w:r w:rsidRPr="00B1347F">
        <w:rPr>
          <w:rFonts w:ascii="Times New Roman" w:hAnsi="Times New Roman" w:cs="Times New Roman"/>
          <w:b/>
          <w:sz w:val="24"/>
          <w:szCs w:val="24"/>
        </w:rPr>
        <w:t xml:space="preserve"> </w:t>
      </w:r>
      <w:r w:rsidRPr="00B1347F">
        <w:rPr>
          <w:rFonts w:ascii="Times New Roman" w:hAnsi="Times New Roman" w:cs="Times New Roman"/>
          <w:b/>
          <w:sz w:val="24"/>
          <w:szCs w:val="24"/>
          <w:u w:val="single"/>
        </w:rPr>
        <w:t>AUTHORIZED TO ADMINISTER OATHS.</w:t>
      </w:r>
    </w:p>
    <w:p w14:paraId="7C72ACBC" w14:textId="77777777" w:rsidR="00B1347F" w:rsidRPr="00B1347F" w:rsidRDefault="00B1347F" w:rsidP="00B1347F">
      <w:pPr>
        <w:pStyle w:val="BodyText"/>
        <w:spacing w:before="3"/>
        <w:rPr>
          <w:rFonts w:ascii="Times New Roman" w:hAnsi="Times New Roman" w:cs="Times New Roman"/>
          <w:b/>
          <w:sz w:val="24"/>
          <w:szCs w:val="24"/>
        </w:rPr>
      </w:pPr>
    </w:p>
    <w:p w14:paraId="565991DF" w14:textId="77777777" w:rsidR="00B1347F" w:rsidRPr="00B1347F" w:rsidRDefault="00B1347F" w:rsidP="00B1347F">
      <w:pPr>
        <w:pStyle w:val="BodyText"/>
        <w:tabs>
          <w:tab w:val="left" w:pos="9353"/>
        </w:tabs>
        <w:spacing w:before="57"/>
        <w:ind w:left="500"/>
        <w:rPr>
          <w:rFonts w:ascii="Times New Roman" w:hAnsi="Times New Roman" w:cs="Times New Roman"/>
          <w:sz w:val="24"/>
          <w:szCs w:val="24"/>
        </w:rPr>
      </w:pPr>
      <w:r w:rsidRPr="00B1347F">
        <w:rPr>
          <w:rFonts w:ascii="Times New Roman" w:hAnsi="Times New Roman" w:cs="Times New Roman"/>
          <w:sz w:val="24"/>
          <w:szCs w:val="24"/>
        </w:rPr>
        <w:t>This sworn statement is submitted with Bid or Proposal</w:t>
      </w:r>
      <w:r w:rsidRPr="00B1347F">
        <w:rPr>
          <w:rFonts w:ascii="Times New Roman" w:hAnsi="Times New Roman" w:cs="Times New Roman"/>
          <w:spacing w:val="-20"/>
          <w:sz w:val="24"/>
          <w:szCs w:val="24"/>
        </w:rPr>
        <w:t xml:space="preserve"> </w:t>
      </w:r>
      <w:r w:rsidRPr="00B1347F">
        <w:rPr>
          <w:rFonts w:ascii="Times New Roman" w:hAnsi="Times New Roman" w:cs="Times New Roman"/>
          <w:sz w:val="24"/>
          <w:szCs w:val="24"/>
        </w:rPr>
        <w:t xml:space="preserve">for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453DEF4E" w14:textId="77777777" w:rsidR="00B1347F" w:rsidRPr="00B1347F" w:rsidRDefault="00B1347F" w:rsidP="00B1347F">
      <w:pPr>
        <w:pStyle w:val="BodyText"/>
        <w:spacing w:before="5"/>
        <w:rPr>
          <w:rFonts w:ascii="Times New Roman" w:hAnsi="Times New Roman" w:cs="Times New Roman"/>
          <w:sz w:val="24"/>
          <w:szCs w:val="24"/>
        </w:rPr>
      </w:pPr>
    </w:p>
    <w:p w14:paraId="74124E43" w14:textId="77777777" w:rsidR="00B1347F" w:rsidRPr="00B1347F" w:rsidRDefault="00B1347F" w:rsidP="00B1347F">
      <w:pPr>
        <w:pStyle w:val="BodyText"/>
        <w:tabs>
          <w:tab w:val="left" w:pos="6857"/>
        </w:tabs>
        <w:spacing w:before="56"/>
        <w:ind w:left="500"/>
        <w:rPr>
          <w:rFonts w:ascii="Times New Roman" w:hAnsi="Times New Roman" w:cs="Times New Roman"/>
          <w:sz w:val="24"/>
          <w:szCs w:val="24"/>
        </w:rPr>
      </w:pPr>
      <w:r w:rsidRPr="00B1347F">
        <w:rPr>
          <w:rFonts w:ascii="Times New Roman" w:hAnsi="Times New Roman" w:cs="Times New Roman"/>
          <w:sz w:val="24"/>
          <w:szCs w:val="24"/>
        </w:rPr>
        <w:t>This sworn statement is submitted</w:t>
      </w:r>
      <w:r w:rsidRPr="00B1347F">
        <w:rPr>
          <w:rFonts w:ascii="Times New Roman" w:hAnsi="Times New Roman" w:cs="Times New Roman"/>
          <w:spacing w:val="-11"/>
          <w:sz w:val="24"/>
          <w:szCs w:val="24"/>
        </w:rPr>
        <w:t xml:space="preserve"> </w:t>
      </w:r>
      <w:r w:rsidRPr="00B1347F">
        <w:rPr>
          <w:rFonts w:ascii="Times New Roman" w:hAnsi="Times New Roman" w:cs="Times New Roman"/>
          <w:sz w:val="24"/>
          <w:szCs w:val="24"/>
        </w:rPr>
        <w:t>by</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7D5152C0" w14:textId="77777777" w:rsidR="00B1347F" w:rsidRPr="00B1347F" w:rsidRDefault="00B1347F" w:rsidP="00B1347F">
      <w:pPr>
        <w:pStyle w:val="BodyText"/>
        <w:tabs>
          <w:tab w:val="left" w:pos="6214"/>
        </w:tabs>
        <w:spacing w:line="480" w:lineRule="auto"/>
        <w:ind w:left="500" w:right="2903" w:firstLine="3236"/>
        <w:rPr>
          <w:rFonts w:ascii="Times New Roman" w:hAnsi="Times New Roman" w:cs="Times New Roman"/>
          <w:sz w:val="24"/>
          <w:szCs w:val="24"/>
        </w:rPr>
      </w:pPr>
      <w:r w:rsidRPr="00B1347F">
        <w:rPr>
          <w:rFonts w:ascii="Times New Roman" w:hAnsi="Times New Roman" w:cs="Times New Roman"/>
          <w:sz w:val="24"/>
          <w:szCs w:val="24"/>
        </w:rPr>
        <w:t>(Name of entity submitting sworn statement) whose business address</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is</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33E09E0A" w14:textId="77777777" w:rsidR="00B1347F" w:rsidRPr="00B1347F" w:rsidRDefault="00B1347F" w:rsidP="00B1347F">
      <w:pPr>
        <w:pStyle w:val="BodyText"/>
        <w:spacing w:before="1"/>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699200" behindDoc="1" locked="0" layoutInCell="1" allowOverlap="1" wp14:anchorId="10354EAA" wp14:editId="68178302">
                <wp:simplePos x="0" y="0"/>
                <wp:positionH relativeFrom="page">
                  <wp:posOffset>2185670</wp:posOffset>
                </wp:positionH>
                <wp:positionV relativeFrom="paragraph">
                  <wp:posOffset>154940</wp:posOffset>
                </wp:positionV>
                <wp:extent cx="2016125" cy="0"/>
                <wp:effectExtent l="13970" t="5715" r="8255" b="13335"/>
                <wp:wrapTopAndBottom/>
                <wp:docPr id="2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03A06" id="Line 18" o:spid="_x0000_s1026" style="position:absolute;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2.1pt,12.2pt" to="330.8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" strokeweight=".25292mm">
                <w10:wrap type="topAndBottom" anchorx="page"/>
              </v:line>
            </w:pict>
          </mc:Fallback>
        </mc:AlternateContent>
      </w:r>
    </w:p>
    <w:p w14:paraId="4B1BBD13" w14:textId="77777777" w:rsidR="00B1347F" w:rsidRPr="00B1347F" w:rsidRDefault="00B1347F" w:rsidP="00B1347F">
      <w:pPr>
        <w:pStyle w:val="BodyText"/>
        <w:spacing w:before="5"/>
        <w:rPr>
          <w:rFonts w:ascii="Times New Roman" w:hAnsi="Times New Roman" w:cs="Times New Roman"/>
          <w:sz w:val="24"/>
          <w:szCs w:val="24"/>
        </w:rPr>
      </w:pPr>
    </w:p>
    <w:p w14:paraId="02315AC5" w14:textId="77777777" w:rsidR="00B1347F" w:rsidRPr="00B1347F" w:rsidRDefault="00B1347F" w:rsidP="00B1347F">
      <w:pPr>
        <w:pStyle w:val="BodyText"/>
        <w:tabs>
          <w:tab w:val="left" w:pos="8282"/>
        </w:tabs>
        <w:spacing w:before="56"/>
        <w:ind w:left="500"/>
        <w:jc w:val="both"/>
        <w:rPr>
          <w:rFonts w:ascii="Times New Roman" w:hAnsi="Times New Roman" w:cs="Times New Roman"/>
          <w:sz w:val="24"/>
          <w:szCs w:val="24"/>
        </w:rPr>
      </w:pPr>
      <w:r w:rsidRPr="00B1347F">
        <w:rPr>
          <w:rFonts w:ascii="Times New Roman" w:hAnsi="Times New Roman" w:cs="Times New Roman"/>
          <w:sz w:val="24"/>
          <w:szCs w:val="24"/>
        </w:rPr>
        <w:t>and (if applicable) its Federal Employer Identification Number (FEIN)</w:t>
      </w:r>
      <w:r w:rsidRPr="00B1347F">
        <w:rPr>
          <w:rFonts w:ascii="Times New Roman" w:hAnsi="Times New Roman" w:cs="Times New Roman"/>
          <w:spacing w:val="-21"/>
          <w:sz w:val="24"/>
          <w:szCs w:val="24"/>
        </w:rPr>
        <w:t xml:space="preserve"> </w:t>
      </w:r>
      <w:r w:rsidRPr="00B1347F">
        <w:rPr>
          <w:rFonts w:ascii="Times New Roman" w:hAnsi="Times New Roman" w:cs="Times New Roman"/>
          <w:sz w:val="24"/>
          <w:szCs w:val="24"/>
        </w:rPr>
        <w:t xml:space="preserve">is    </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3A73FB61" w14:textId="77777777" w:rsidR="00B1347F" w:rsidRPr="00B1347F" w:rsidRDefault="00B1347F" w:rsidP="00B1347F">
      <w:pPr>
        <w:pStyle w:val="BodyText"/>
        <w:ind w:left="500"/>
        <w:jc w:val="both"/>
        <w:rPr>
          <w:rFonts w:ascii="Times New Roman" w:hAnsi="Times New Roman" w:cs="Times New Roman"/>
          <w:sz w:val="24"/>
          <w:szCs w:val="24"/>
        </w:rPr>
      </w:pPr>
      <w:r w:rsidRPr="00B1347F">
        <w:rPr>
          <w:rFonts w:ascii="Times New Roman" w:hAnsi="Times New Roman" w:cs="Times New Roman"/>
          <w:sz w:val="24"/>
          <w:szCs w:val="24"/>
        </w:rPr>
        <w:t>(If the entity has no FEIN, include the Social Security Number of the individual signing this sworn statement</w:t>
      </w:r>
    </w:p>
    <w:p w14:paraId="0E7F7A7B" w14:textId="77777777" w:rsidR="00B1347F" w:rsidRPr="00B1347F" w:rsidRDefault="00B1347F" w:rsidP="00B1347F">
      <w:pPr>
        <w:pStyle w:val="BodyText"/>
        <w:rPr>
          <w:rFonts w:ascii="Times New Roman" w:hAnsi="Times New Roman" w:cs="Times New Roman"/>
          <w:sz w:val="24"/>
          <w:szCs w:val="24"/>
        </w:rPr>
      </w:pPr>
    </w:p>
    <w:p w14:paraId="4B8A7AAD" w14:textId="77777777" w:rsidR="00B1347F" w:rsidRPr="00B1347F" w:rsidRDefault="00B1347F" w:rsidP="00B1347F">
      <w:pPr>
        <w:pStyle w:val="BodyText"/>
        <w:spacing w:before="1"/>
        <w:rPr>
          <w:rFonts w:ascii="Times New Roman" w:hAnsi="Times New Roman" w:cs="Times New Roman"/>
          <w:sz w:val="24"/>
          <w:szCs w:val="24"/>
        </w:rPr>
      </w:pPr>
    </w:p>
    <w:p w14:paraId="1A912F51" w14:textId="77777777" w:rsidR="00B1347F" w:rsidRPr="00B1347F" w:rsidRDefault="00B1347F" w:rsidP="00B1347F">
      <w:pPr>
        <w:pStyle w:val="BodyText"/>
        <w:tabs>
          <w:tab w:val="left" w:pos="5460"/>
        </w:tabs>
        <w:ind w:left="500"/>
        <w:jc w:val="both"/>
        <w:rPr>
          <w:rFonts w:ascii="Times New Roman" w:hAnsi="Times New Roman" w:cs="Times New Roman"/>
          <w:sz w:val="24"/>
          <w:szCs w:val="24"/>
        </w:rPr>
      </w:pPr>
      <w:r w:rsidRPr="00B1347F">
        <w:rPr>
          <w:rFonts w:ascii="Times New Roman" w:hAnsi="Times New Roman" w:cs="Times New Roman"/>
          <w:sz w:val="24"/>
          <w:szCs w:val="24"/>
        </w:rPr>
        <w:t>My name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 xml:space="preserve">is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4ED1028D" w14:textId="77777777" w:rsidR="00B1347F" w:rsidRPr="00B1347F" w:rsidRDefault="00B1347F" w:rsidP="00B1347F">
      <w:pPr>
        <w:ind w:left="1940"/>
        <w:rPr>
          <w:rFonts w:ascii="Times New Roman" w:hAnsi="Times New Roman" w:cs="Times New Roman"/>
          <w:sz w:val="24"/>
          <w:szCs w:val="24"/>
        </w:rPr>
      </w:pPr>
      <w:r w:rsidRPr="00B1347F">
        <w:rPr>
          <w:rFonts w:ascii="Times New Roman" w:hAnsi="Times New Roman" w:cs="Times New Roman"/>
          <w:sz w:val="24"/>
          <w:szCs w:val="24"/>
        </w:rPr>
        <w:t>(Please print name of individual signing) and my relationship to the entity named above is</w:t>
      </w:r>
    </w:p>
    <w:p w14:paraId="435BCA0B" w14:textId="77777777" w:rsidR="00B1347F" w:rsidRPr="00B1347F" w:rsidRDefault="00B1347F" w:rsidP="00B1347F">
      <w:pPr>
        <w:pStyle w:val="BodyText"/>
        <w:rPr>
          <w:rFonts w:ascii="Times New Roman" w:hAnsi="Times New Roman" w:cs="Times New Roman"/>
          <w:sz w:val="24"/>
          <w:szCs w:val="24"/>
        </w:rPr>
      </w:pPr>
    </w:p>
    <w:p w14:paraId="3362D446" w14:textId="77777777" w:rsidR="00B1347F" w:rsidRPr="00B1347F" w:rsidRDefault="00B1347F" w:rsidP="00B1347F">
      <w:pPr>
        <w:pStyle w:val="ListParagraph"/>
        <w:numPr>
          <w:ilvl w:val="0"/>
          <w:numId w:val="6"/>
        </w:numPr>
        <w:tabs>
          <w:tab w:val="left" w:pos="757"/>
        </w:tabs>
        <w:ind w:right="120" w:firstLine="0"/>
        <w:contextualSpacing w:val="0"/>
        <w:jc w:val="both"/>
        <w:rPr>
          <w:rFonts w:ascii="Times New Roman" w:hAnsi="Times New Roman" w:cs="Times New Roman"/>
          <w:bCs/>
          <w:sz w:val="24"/>
          <w:szCs w:val="24"/>
        </w:rPr>
      </w:pPr>
      <w:r w:rsidRPr="00B1347F">
        <w:rPr>
          <w:rFonts w:ascii="Times New Roman" w:hAnsi="Times New Roman" w:cs="Times New Roman"/>
          <w:bCs/>
          <w:sz w:val="24"/>
          <w:szCs w:val="24"/>
        </w:rPr>
        <w:t>I understand that a “public entity crime” as defined in Paragraph 287.133(1)(g), Florida Statutes, means a violation of any state or federal law by a person with respect to and directly related to the transaction of business with any public entity or with an agency or political subdivision of any other state or with the United States, including but not limited to, any bid or contract for goods or services to be provided to any public or an agency or political subdivision of any other state or of the United States and involving antitrust, fraud, theft, bribery, collusion, racketeering, conspiracy, material misrepresentation.</w:t>
      </w:r>
    </w:p>
    <w:p w14:paraId="717657D2" w14:textId="77777777" w:rsidR="00B1347F" w:rsidRPr="00B1347F" w:rsidRDefault="00B1347F" w:rsidP="00B1347F">
      <w:pPr>
        <w:pStyle w:val="BodyText"/>
        <w:spacing w:before="1"/>
        <w:rPr>
          <w:rFonts w:ascii="Times New Roman" w:hAnsi="Times New Roman" w:cs="Times New Roman"/>
          <w:bCs/>
          <w:sz w:val="24"/>
          <w:szCs w:val="24"/>
        </w:rPr>
      </w:pPr>
    </w:p>
    <w:p w14:paraId="6413FDAF" w14:textId="77777777" w:rsidR="00B1347F" w:rsidRPr="00B1347F" w:rsidRDefault="00B1347F" w:rsidP="00B1347F">
      <w:pPr>
        <w:pStyle w:val="ListParagraph"/>
        <w:numPr>
          <w:ilvl w:val="0"/>
          <w:numId w:val="6"/>
        </w:numPr>
        <w:tabs>
          <w:tab w:val="left" w:pos="801"/>
        </w:tabs>
        <w:ind w:right="113" w:firstLine="0"/>
        <w:contextualSpacing w:val="0"/>
        <w:jc w:val="both"/>
        <w:rPr>
          <w:rFonts w:ascii="Times New Roman" w:hAnsi="Times New Roman" w:cs="Times New Roman"/>
          <w:bCs/>
          <w:sz w:val="24"/>
          <w:szCs w:val="24"/>
        </w:rPr>
      </w:pPr>
      <w:r w:rsidRPr="00B1347F">
        <w:rPr>
          <w:rFonts w:ascii="Times New Roman" w:hAnsi="Times New Roman" w:cs="Times New Roman"/>
          <w:bCs/>
          <w:sz w:val="24"/>
          <w:szCs w:val="24"/>
        </w:rPr>
        <w:t>I understand that “convicted” or “conviction” as defined in Paragraph 287.133(1)(b), Florida Statutes, means a finding of guilt or a conviction of a public entity crime, with or without an adjudication guilt, in any federal or state trial court of record relating to charges brought by indictment information after July 1, 1989, as a result of a jury verdict, nonjury trial, or entry of a plea of guilty or nolo</w:t>
      </w:r>
      <w:r w:rsidRPr="00B1347F">
        <w:rPr>
          <w:rFonts w:ascii="Times New Roman" w:hAnsi="Times New Roman" w:cs="Times New Roman"/>
          <w:bCs/>
          <w:spacing w:val="-2"/>
          <w:sz w:val="24"/>
          <w:szCs w:val="24"/>
        </w:rPr>
        <w:t xml:space="preserve"> </w:t>
      </w:r>
      <w:r w:rsidRPr="00B1347F">
        <w:rPr>
          <w:rFonts w:ascii="Times New Roman" w:hAnsi="Times New Roman" w:cs="Times New Roman"/>
          <w:bCs/>
          <w:sz w:val="24"/>
          <w:szCs w:val="24"/>
        </w:rPr>
        <w:t>contendere.</w:t>
      </w:r>
    </w:p>
    <w:p w14:paraId="6DF82014" w14:textId="77777777" w:rsidR="00B1347F" w:rsidRPr="00B1347F" w:rsidRDefault="00B1347F" w:rsidP="00B1347F">
      <w:pPr>
        <w:pStyle w:val="ListParagraph"/>
        <w:tabs>
          <w:tab w:val="left" w:pos="743"/>
        </w:tabs>
        <w:spacing w:line="293" w:lineRule="exact"/>
        <w:ind w:left="742"/>
        <w:contextualSpacing w:val="0"/>
        <w:jc w:val="both"/>
        <w:rPr>
          <w:rFonts w:ascii="Times New Roman" w:hAnsi="Times New Roman" w:cs="Times New Roman"/>
          <w:bCs/>
          <w:sz w:val="24"/>
          <w:szCs w:val="24"/>
        </w:rPr>
      </w:pPr>
    </w:p>
    <w:p w14:paraId="62F3829E" w14:textId="77777777" w:rsidR="00B1347F" w:rsidRPr="00B1347F" w:rsidRDefault="00B1347F" w:rsidP="00B1347F">
      <w:pPr>
        <w:pStyle w:val="ListParagraph"/>
        <w:numPr>
          <w:ilvl w:val="0"/>
          <w:numId w:val="6"/>
        </w:numPr>
        <w:tabs>
          <w:tab w:val="left" w:pos="743"/>
        </w:tabs>
        <w:spacing w:line="293" w:lineRule="exact"/>
        <w:ind w:left="742" w:hanging="242"/>
        <w:contextualSpacing w:val="0"/>
        <w:jc w:val="both"/>
        <w:rPr>
          <w:rFonts w:ascii="Times New Roman" w:hAnsi="Times New Roman" w:cs="Times New Roman"/>
          <w:bCs/>
          <w:sz w:val="24"/>
          <w:szCs w:val="24"/>
        </w:rPr>
      </w:pPr>
      <w:r w:rsidRPr="00B1347F">
        <w:rPr>
          <w:rFonts w:ascii="Times New Roman" w:hAnsi="Times New Roman" w:cs="Times New Roman"/>
          <w:bCs/>
          <w:sz w:val="24"/>
          <w:szCs w:val="24"/>
        </w:rPr>
        <w:t>I understand that an “affiliate” as defined in Paragraph 287.133(1)(a), Florida Statutes,</w:t>
      </w:r>
      <w:r w:rsidRPr="00B1347F">
        <w:rPr>
          <w:rFonts w:ascii="Times New Roman" w:hAnsi="Times New Roman" w:cs="Times New Roman"/>
          <w:bCs/>
          <w:spacing w:val="-21"/>
          <w:sz w:val="24"/>
          <w:szCs w:val="24"/>
        </w:rPr>
        <w:t xml:space="preserve"> </w:t>
      </w:r>
      <w:r w:rsidRPr="00B1347F">
        <w:rPr>
          <w:rFonts w:ascii="Times New Roman" w:hAnsi="Times New Roman" w:cs="Times New Roman"/>
          <w:bCs/>
          <w:sz w:val="24"/>
          <w:szCs w:val="24"/>
        </w:rPr>
        <w:t>means</w:t>
      </w:r>
    </w:p>
    <w:p w14:paraId="32E6E235" w14:textId="77777777" w:rsidR="00B1347F" w:rsidRPr="00B1347F" w:rsidRDefault="00B1347F" w:rsidP="00B1347F">
      <w:pPr>
        <w:pStyle w:val="ListParagraph"/>
        <w:numPr>
          <w:ilvl w:val="1"/>
          <w:numId w:val="6"/>
        </w:numPr>
        <w:tabs>
          <w:tab w:val="left" w:pos="1482"/>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A predecessor or successor of a person convicted of a public entity crime;</w:t>
      </w:r>
      <w:r w:rsidRPr="00B1347F">
        <w:rPr>
          <w:rFonts w:ascii="Times New Roman" w:hAnsi="Times New Roman" w:cs="Times New Roman"/>
          <w:spacing w:val="-13"/>
          <w:sz w:val="24"/>
          <w:szCs w:val="24"/>
        </w:rPr>
        <w:t xml:space="preserve"> </w:t>
      </w:r>
      <w:r w:rsidRPr="00B1347F">
        <w:rPr>
          <w:rFonts w:ascii="Times New Roman" w:hAnsi="Times New Roman" w:cs="Times New Roman"/>
          <w:sz w:val="24"/>
          <w:szCs w:val="24"/>
        </w:rPr>
        <w:t>or</w:t>
      </w:r>
    </w:p>
    <w:p w14:paraId="5E80D9ED" w14:textId="77777777" w:rsidR="00B1347F" w:rsidRPr="00B1347F" w:rsidRDefault="00B1347F" w:rsidP="00B1347F">
      <w:pPr>
        <w:pStyle w:val="ListParagraph"/>
        <w:numPr>
          <w:ilvl w:val="1"/>
          <w:numId w:val="6"/>
        </w:numPr>
        <w:tabs>
          <w:tab w:val="left" w:pos="1451"/>
        </w:tabs>
        <w:ind w:left="500" w:right="116" w:firstLine="720"/>
        <w:contextualSpacing w:val="0"/>
        <w:jc w:val="both"/>
        <w:rPr>
          <w:rFonts w:ascii="Times New Roman" w:hAnsi="Times New Roman" w:cs="Times New Roman"/>
          <w:sz w:val="24"/>
          <w:szCs w:val="24"/>
        </w:rPr>
      </w:pPr>
      <w:r w:rsidRPr="00B1347F">
        <w:rPr>
          <w:rFonts w:ascii="Times New Roman" w:hAnsi="Times New Roman" w:cs="Times New Roman"/>
          <w:sz w:val="24"/>
          <w:szCs w:val="24"/>
        </w:rPr>
        <w:t>An entity under the control of any natural person who is active in the management of the entity and who has been convicted of a public entity crime. The term “affiliate” includes those officers, directors, executives, partners, shareholders, employees, members, and agents who are active in the management of an affiliate. The ownership by one person of shares constituting controlling interest in another person, or a pooling of equipment or income among persons when not for fair market value under an arm’s length agreement, shall be a prima facie case that one person controls another person. A person who knowingly enters into a joint venture with a person who has been convicted of a public entity crime in Florida during the preceding 36 months shall be considered an</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affiliate.</w:t>
      </w:r>
    </w:p>
    <w:p w14:paraId="7CAB1E39" w14:textId="77777777" w:rsidR="0006360B" w:rsidRPr="00B1347F" w:rsidRDefault="0006360B" w:rsidP="0006360B">
      <w:pPr>
        <w:jc w:val="center"/>
        <w:rPr>
          <w:rFonts w:ascii="Times New Roman" w:hAnsi="Times New Roman" w:cs="Times New Roman"/>
          <w:sz w:val="24"/>
          <w:szCs w:val="24"/>
        </w:rPr>
        <w:sectPr w:rsidR="0006360B" w:rsidRPr="00B1347F" w:rsidSect="0006360B">
          <w:pgSz w:w="12240" w:h="15840"/>
          <w:pgMar w:top="1500" w:right="960" w:bottom="1200" w:left="580" w:header="0" w:footer="1012" w:gutter="0"/>
          <w:cols w:space="720"/>
        </w:sectPr>
      </w:pPr>
    </w:p>
    <w:p w14:paraId="5C7B4D67" w14:textId="77777777" w:rsidR="00B1347F" w:rsidRPr="00B1347F" w:rsidRDefault="00B1347F" w:rsidP="00B1347F">
      <w:pPr>
        <w:pStyle w:val="Heading2"/>
        <w:numPr>
          <w:ilvl w:val="0"/>
          <w:numId w:val="6"/>
        </w:numPr>
        <w:tabs>
          <w:tab w:val="left" w:pos="743"/>
        </w:tabs>
        <w:spacing w:before="39"/>
        <w:ind w:right="119"/>
        <w:jc w:val="both"/>
        <w:rPr>
          <w:rFonts w:ascii="Times New Roman" w:hAnsi="Times New Roman" w:cs="Times New Roman"/>
          <w:color w:val="auto"/>
          <w:sz w:val="24"/>
          <w:szCs w:val="24"/>
        </w:rPr>
      </w:pPr>
      <w:r w:rsidRPr="00B1347F">
        <w:rPr>
          <w:rFonts w:ascii="Times New Roman" w:hAnsi="Times New Roman" w:cs="Times New Roman"/>
          <w:color w:val="auto"/>
          <w:sz w:val="24"/>
          <w:szCs w:val="24"/>
        </w:rPr>
        <w:lastRenderedPageBreak/>
        <w:t>I understand that a “person” as defined in Paragraph 287.133(1)(8), Florida Statutes, means any natural person or entity organized under the laws of any state or of the United States with the legal power to enter into a binding contract and which bids or applies to bid on contracts for the provision of goods or services let by a public entity, or which otherwise transacts or applies to transact business with public entity. The term “person” includes those officers, directors, executives, partners, shareholders, employees, members, and agents who are active in management of an entity.</w:t>
      </w:r>
    </w:p>
    <w:p w14:paraId="01555D89" w14:textId="77777777" w:rsidR="00B1347F" w:rsidRPr="00B1347F" w:rsidRDefault="00B1347F" w:rsidP="00B1347F">
      <w:pPr>
        <w:pStyle w:val="BodyText"/>
        <w:spacing w:before="1"/>
        <w:rPr>
          <w:rFonts w:ascii="Times New Roman" w:hAnsi="Times New Roman" w:cs="Times New Roman"/>
          <w:sz w:val="24"/>
          <w:szCs w:val="24"/>
        </w:rPr>
      </w:pPr>
    </w:p>
    <w:p w14:paraId="42F20093" w14:textId="77777777" w:rsidR="00B1347F" w:rsidRPr="00B1347F" w:rsidRDefault="00B1347F" w:rsidP="00B1347F">
      <w:pPr>
        <w:pStyle w:val="ListParagraph"/>
        <w:numPr>
          <w:ilvl w:val="0"/>
          <w:numId w:val="6"/>
        </w:numPr>
        <w:tabs>
          <w:tab w:val="left" w:pos="760"/>
        </w:tabs>
        <w:spacing w:before="1"/>
        <w:ind w:right="113"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Based on information and belief, the statement which I have marked below is true in relation to the entity submitting this sworn statement. (Please indicate which statement applies). Neither the entity submitting this sworn statement, nor any officers, directors, executives, partners, shareholders, employees, members, or agents who are active in management of the entity, nor any affiliate of the entity have been charged with and convicted of a public entity crime subsequent to July 1, 1989, AND (Please indicate which additional statement</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applies.)</w:t>
      </w:r>
    </w:p>
    <w:p w14:paraId="590CDCE5" w14:textId="77777777" w:rsidR="00B1347F" w:rsidRPr="00B1347F" w:rsidRDefault="00B1347F" w:rsidP="00B1347F">
      <w:pPr>
        <w:pStyle w:val="BodyText"/>
        <w:spacing w:before="11"/>
        <w:rPr>
          <w:rFonts w:ascii="Times New Roman" w:hAnsi="Times New Roman" w:cs="Times New Roman"/>
          <w:sz w:val="24"/>
          <w:szCs w:val="24"/>
        </w:rPr>
      </w:pPr>
    </w:p>
    <w:p w14:paraId="5D832C29" w14:textId="77777777" w:rsidR="00B1347F" w:rsidRPr="00B1347F" w:rsidRDefault="00B1347F" w:rsidP="00B1347F">
      <w:pPr>
        <w:pStyle w:val="ListParagraph"/>
        <w:numPr>
          <w:ilvl w:val="0"/>
          <w:numId w:val="6"/>
        </w:numPr>
        <w:tabs>
          <w:tab w:val="left" w:pos="764"/>
        </w:tabs>
        <w:ind w:right="114"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 xml:space="preserve">There has been a proceeding concerning the conviction before a hearing of the </w:t>
      </w:r>
      <w:r w:rsidRPr="00B1347F">
        <w:rPr>
          <w:rFonts w:ascii="Times New Roman" w:hAnsi="Times New Roman" w:cs="Times New Roman"/>
          <w:spacing w:val="2"/>
          <w:sz w:val="24"/>
          <w:szCs w:val="24"/>
        </w:rPr>
        <w:t xml:space="preserve">State </w:t>
      </w:r>
      <w:r w:rsidRPr="00B1347F">
        <w:rPr>
          <w:rFonts w:ascii="Times New Roman" w:hAnsi="Times New Roman" w:cs="Times New Roman"/>
          <w:sz w:val="24"/>
          <w:szCs w:val="24"/>
        </w:rPr>
        <w:t>of Florida, Division of Administrative Hearings. The final order entered by the hearing officer did not place the person or affiliate on the convicted VENDOR list. (Please attach a copy of the final</w:t>
      </w:r>
      <w:r w:rsidRPr="00B1347F">
        <w:rPr>
          <w:rFonts w:ascii="Times New Roman" w:hAnsi="Times New Roman" w:cs="Times New Roman"/>
          <w:spacing w:val="-25"/>
          <w:sz w:val="24"/>
          <w:szCs w:val="24"/>
        </w:rPr>
        <w:t xml:space="preserve"> </w:t>
      </w:r>
      <w:r w:rsidRPr="00B1347F">
        <w:rPr>
          <w:rFonts w:ascii="Times New Roman" w:hAnsi="Times New Roman" w:cs="Times New Roman"/>
          <w:sz w:val="24"/>
          <w:szCs w:val="24"/>
        </w:rPr>
        <w:t>order.)</w:t>
      </w:r>
    </w:p>
    <w:p w14:paraId="0C41FB1D" w14:textId="77777777" w:rsidR="00B1347F" w:rsidRPr="00B1347F" w:rsidRDefault="00B1347F" w:rsidP="00B1347F">
      <w:pPr>
        <w:pStyle w:val="BodyText"/>
        <w:spacing w:before="12"/>
        <w:rPr>
          <w:rFonts w:ascii="Times New Roman" w:hAnsi="Times New Roman" w:cs="Times New Roman"/>
          <w:sz w:val="24"/>
          <w:szCs w:val="24"/>
        </w:rPr>
      </w:pPr>
    </w:p>
    <w:p w14:paraId="5A4B2F52" w14:textId="77777777" w:rsidR="00B1347F" w:rsidRPr="00B1347F" w:rsidRDefault="00B1347F" w:rsidP="00B1347F">
      <w:pPr>
        <w:pStyle w:val="ListParagraph"/>
        <w:numPr>
          <w:ilvl w:val="0"/>
          <w:numId w:val="6"/>
        </w:numPr>
        <w:tabs>
          <w:tab w:val="left" w:pos="764"/>
        </w:tabs>
        <w:ind w:right="115"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 xml:space="preserve">The person or affiliate was placed on the convicted VENDOR list. There has been a subsequent proceeding before a hearing officer of the State of Florida, Division of Administrative Hearings. The final order entered by the hearing officer determined that it was in the public interest to remove </w:t>
      </w:r>
      <w:r w:rsidRPr="00B1347F">
        <w:rPr>
          <w:rFonts w:ascii="Times New Roman" w:hAnsi="Times New Roman" w:cs="Times New Roman"/>
          <w:spacing w:val="4"/>
          <w:sz w:val="24"/>
          <w:szCs w:val="24"/>
        </w:rPr>
        <w:t xml:space="preserve">the </w:t>
      </w:r>
      <w:r w:rsidRPr="00B1347F">
        <w:rPr>
          <w:rFonts w:ascii="Times New Roman" w:hAnsi="Times New Roman" w:cs="Times New Roman"/>
          <w:sz w:val="24"/>
          <w:szCs w:val="24"/>
        </w:rPr>
        <w:t>person or affiliate from the convicted VENDOR list. (Please attach a copy of the final</w:t>
      </w:r>
      <w:r w:rsidRPr="00B1347F">
        <w:rPr>
          <w:rFonts w:ascii="Times New Roman" w:hAnsi="Times New Roman" w:cs="Times New Roman"/>
          <w:spacing w:val="-26"/>
          <w:sz w:val="24"/>
          <w:szCs w:val="24"/>
        </w:rPr>
        <w:t xml:space="preserve"> </w:t>
      </w:r>
      <w:r w:rsidRPr="00B1347F">
        <w:rPr>
          <w:rFonts w:ascii="Times New Roman" w:hAnsi="Times New Roman" w:cs="Times New Roman"/>
          <w:sz w:val="24"/>
          <w:szCs w:val="24"/>
        </w:rPr>
        <w:t>order.)</w:t>
      </w:r>
    </w:p>
    <w:p w14:paraId="116347F1" w14:textId="77777777" w:rsidR="00B1347F" w:rsidRPr="00B1347F" w:rsidRDefault="00B1347F" w:rsidP="00B1347F">
      <w:pPr>
        <w:pStyle w:val="BodyText"/>
        <w:spacing w:before="2"/>
        <w:rPr>
          <w:rFonts w:ascii="Times New Roman" w:hAnsi="Times New Roman" w:cs="Times New Roman"/>
          <w:sz w:val="24"/>
          <w:szCs w:val="24"/>
        </w:rPr>
      </w:pPr>
    </w:p>
    <w:p w14:paraId="28CB924A" w14:textId="77777777" w:rsidR="00B1347F" w:rsidRPr="00B1347F" w:rsidRDefault="00B1347F" w:rsidP="00B1347F">
      <w:pPr>
        <w:pStyle w:val="ListParagraph"/>
        <w:numPr>
          <w:ilvl w:val="0"/>
          <w:numId w:val="6"/>
        </w:numPr>
        <w:tabs>
          <w:tab w:val="left" w:pos="743"/>
        </w:tabs>
        <w:ind w:right="128"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The person or affiliate has not been put on the convicted VENDOR list. (Please describe any action taken by or pending with the Department of General</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Services.)</w:t>
      </w:r>
    </w:p>
    <w:p w14:paraId="24B7DB07" w14:textId="77777777" w:rsidR="00B1347F" w:rsidRPr="00B1347F" w:rsidRDefault="00B1347F" w:rsidP="00B1347F">
      <w:pPr>
        <w:pStyle w:val="BodyText"/>
        <w:rPr>
          <w:rFonts w:ascii="Times New Roman" w:hAnsi="Times New Roman" w:cs="Times New Roman"/>
          <w:sz w:val="24"/>
          <w:szCs w:val="24"/>
        </w:rPr>
      </w:pPr>
    </w:p>
    <w:p w14:paraId="3C5A7396" w14:textId="77777777" w:rsidR="00B1347F" w:rsidRPr="00B1347F" w:rsidRDefault="00B1347F" w:rsidP="00B1347F">
      <w:pPr>
        <w:pStyle w:val="BodyText"/>
        <w:rPr>
          <w:rFonts w:ascii="Times New Roman" w:hAnsi="Times New Roman" w:cs="Times New Roman"/>
          <w:b/>
          <w:sz w:val="24"/>
          <w:szCs w:val="24"/>
        </w:rPr>
      </w:pPr>
    </w:p>
    <w:p w14:paraId="75110560" w14:textId="77777777" w:rsidR="00B1347F" w:rsidRPr="00B1347F" w:rsidRDefault="00B1347F" w:rsidP="00B1347F">
      <w:pPr>
        <w:tabs>
          <w:tab w:val="left" w:pos="8445"/>
        </w:tabs>
        <w:ind w:left="1532"/>
        <w:rPr>
          <w:rFonts w:ascii="Times New Roman" w:hAnsi="Times New Roman" w:cs="Times New Roman"/>
          <w:bCs/>
          <w:sz w:val="24"/>
          <w:szCs w:val="24"/>
        </w:rPr>
      </w:pPr>
      <w:r w:rsidRPr="00B1347F">
        <w:rPr>
          <w:rFonts w:ascii="Times New Roman" w:hAnsi="Times New Roman" w:cs="Times New Roman"/>
          <w:bCs/>
          <w:sz w:val="24"/>
          <w:szCs w:val="24"/>
          <w:u w:val="single"/>
        </w:rPr>
        <w:t xml:space="preserve"> </w:t>
      </w:r>
      <w:r w:rsidRPr="00B1347F">
        <w:rPr>
          <w:rFonts w:ascii="Times New Roman" w:hAnsi="Times New Roman" w:cs="Times New Roman"/>
          <w:bCs/>
          <w:sz w:val="24"/>
          <w:szCs w:val="24"/>
          <w:u w:val="single"/>
        </w:rPr>
        <w:tab/>
        <w:t>(Signature)</w:t>
      </w:r>
    </w:p>
    <w:p w14:paraId="29082372" w14:textId="77777777" w:rsidR="00B1347F" w:rsidRPr="00B1347F" w:rsidRDefault="00B1347F" w:rsidP="00B1347F">
      <w:pPr>
        <w:pStyle w:val="BodyText"/>
        <w:spacing w:before="7"/>
        <w:rPr>
          <w:rFonts w:ascii="Times New Roman" w:hAnsi="Times New Roman" w:cs="Times New Roman"/>
          <w:bCs/>
          <w:sz w:val="24"/>
          <w:szCs w:val="24"/>
        </w:rPr>
      </w:pPr>
    </w:p>
    <w:p w14:paraId="384491B9" w14:textId="77777777" w:rsidR="00B1347F" w:rsidRPr="00B1347F" w:rsidRDefault="00B1347F" w:rsidP="00B1347F">
      <w:pPr>
        <w:tabs>
          <w:tab w:val="left" w:pos="2396"/>
        </w:tabs>
        <w:spacing w:before="52"/>
        <w:ind w:left="380"/>
        <w:jc w:val="center"/>
        <w:rPr>
          <w:rFonts w:ascii="Times New Roman" w:hAnsi="Times New Roman" w:cs="Times New Roman"/>
          <w:bCs/>
          <w:sz w:val="24"/>
          <w:szCs w:val="24"/>
        </w:rPr>
      </w:pPr>
      <w:r w:rsidRPr="00B1347F">
        <w:rPr>
          <w:rFonts w:ascii="Times New Roman" w:hAnsi="Times New Roman" w:cs="Times New Roman"/>
          <w:bCs/>
          <w:sz w:val="24"/>
          <w:szCs w:val="24"/>
          <w:u w:val="single"/>
        </w:rPr>
        <w:t xml:space="preserve"> </w:t>
      </w:r>
      <w:r w:rsidRPr="00B1347F">
        <w:rPr>
          <w:rFonts w:ascii="Times New Roman" w:hAnsi="Times New Roman" w:cs="Times New Roman"/>
          <w:bCs/>
          <w:sz w:val="24"/>
          <w:szCs w:val="24"/>
          <w:u w:val="single"/>
        </w:rPr>
        <w:tab/>
        <w:t>(Date)</w:t>
      </w:r>
    </w:p>
    <w:p w14:paraId="399740B9" w14:textId="77777777" w:rsidR="00B1347F" w:rsidRPr="00B1347F" w:rsidRDefault="00B1347F" w:rsidP="00B1347F">
      <w:pPr>
        <w:pStyle w:val="BodyText"/>
        <w:rPr>
          <w:rFonts w:ascii="Times New Roman" w:hAnsi="Times New Roman" w:cs="Times New Roman"/>
          <w:bCs/>
          <w:sz w:val="24"/>
          <w:szCs w:val="24"/>
        </w:rPr>
      </w:pPr>
    </w:p>
    <w:p w14:paraId="7A9ABCDD" w14:textId="77777777" w:rsidR="00B1347F" w:rsidRPr="00B1347F" w:rsidRDefault="00B1347F" w:rsidP="00B1347F">
      <w:pPr>
        <w:pStyle w:val="BodyText"/>
        <w:rPr>
          <w:rFonts w:ascii="Times New Roman" w:hAnsi="Times New Roman" w:cs="Times New Roman"/>
          <w:bCs/>
          <w:sz w:val="24"/>
          <w:szCs w:val="24"/>
        </w:rPr>
      </w:pPr>
    </w:p>
    <w:p w14:paraId="1D4C6B50" w14:textId="77777777" w:rsidR="00B1347F" w:rsidRPr="00B1347F" w:rsidRDefault="00B1347F" w:rsidP="00B1347F">
      <w:pPr>
        <w:pStyle w:val="BodyText"/>
        <w:spacing w:before="11"/>
        <w:rPr>
          <w:rFonts w:ascii="Times New Roman" w:hAnsi="Times New Roman" w:cs="Times New Roman"/>
          <w:bCs/>
          <w:sz w:val="24"/>
          <w:szCs w:val="24"/>
        </w:rPr>
      </w:pPr>
    </w:p>
    <w:p w14:paraId="17BDADD0" w14:textId="77777777" w:rsidR="00B1347F" w:rsidRPr="00B1347F" w:rsidRDefault="00B1347F" w:rsidP="00B1347F">
      <w:pPr>
        <w:pStyle w:val="Heading3"/>
        <w:tabs>
          <w:tab w:val="left" w:pos="5431"/>
          <w:tab w:val="left" w:pos="5708"/>
          <w:tab w:val="left" w:pos="8943"/>
        </w:tabs>
        <w:spacing w:before="52"/>
        <w:ind w:left="2185"/>
        <w:rPr>
          <w:rFonts w:ascii="Times New Roman" w:hAnsi="Times New Roman" w:cs="Times New Roman"/>
          <w:bCs/>
          <w:color w:val="auto"/>
          <w:sz w:val="24"/>
          <w:szCs w:val="24"/>
        </w:rPr>
      </w:pPr>
      <w:r w:rsidRPr="00B1347F">
        <w:rPr>
          <w:rFonts w:ascii="Times New Roman" w:hAnsi="Times New Roman" w:cs="Times New Roman"/>
          <w:bCs/>
          <w:color w:val="auto"/>
          <w:sz w:val="24"/>
          <w:szCs w:val="24"/>
        </w:rPr>
        <w:t>STATE OF</w:t>
      </w:r>
      <w:r w:rsidRPr="00B1347F">
        <w:rPr>
          <w:rFonts w:ascii="Times New Roman" w:hAnsi="Times New Roman" w:cs="Times New Roman"/>
          <w:bCs/>
          <w:color w:val="auto"/>
          <w:sz w:val="24"/>
          <w:szCs w:val="24"/>
          <w:u w:val="single"/>
        </w:rPr>
        <w:t xml:space="preserve"> </w:t>
      </w:r>
      <w:r w:rsidRPr="00B1347F">
        <w:rPr>
          <w:rFonts w:ascii="Times New Roman" w:hAnsi="Times New Roman" w:cs="Times New Roman"/>
          <w:bCs/>
          <w:color w:val="auto"/>
          <w:sz w:val="24"/>
          <w:szCs w:val="24"/>
          <w:u w:val="single"/>
        </w:rPr>
        <w:tab/>
      </w:r>
      <w:r w:rsidRPr="00B1347F">
        <w:rPr>
          <w:rFonts w:ascii="Times New Roman" w:hAnsi="Times New Roman" w:cs="Times New Roman"/>
          <w:bCs/>
          <w:color w:val="auto"/>
          <w:sz w:val="24"/>
          <w:szCs w:val="24"/>
        </w:rPr>
        <w:tab/>
        <w:t>COUNTY</w:t>
      </w:r>
      <w:r w:rsidRPr="00B1347F">
        <w:rPr>
          <w:rFonts w:ascii="Times New Roman" w:hAnsi="Times New Roman" w:cs="Times New Roman"/>
          <w:bCs/>
          <w:color w:val="auto"/>
          <w:spacing w:val="-5"/>
          <w:sz w:val="24"/>
          <w:szCs w:val="24"/>
        </w:rPr>
        <w:t xml:space="preserve"> </w:t>
      </w:r>
      <w:r w:rsidRPr="00B1347F">
        <w:rPr>
          <w:rFonts w:ascii="Times New Roman" w:hAnsi="Times New Roman" w:cs="Times New Roman"/>
          <w:bCs/>
          <w:color w:val="auto"/>
          <w:sz w:val="24"/>
          <w:szCs w:val="24"/>
        </w:rPr>
        <w:t>OF</w:t>
      </w:r>
      <w:r w:rsidRPr="00B1347F">
        <w:rPr>
          <w:rFonts w:ascii="Times New Roman" w:hAnsi="Times New Roman" w:cs="Times New Roman"/>
          <w:bCs/>
          <w:color w:val="auto"/>
          <w:sz w:val="24"/>
          <w:szCs w:val="24"/>
          <w:u w:val="single"/>
        </w:rPr>
        <w:t xml:space="preserve"> </w:t>
      </w:r>
      <w:r w:rsidRPr="00B1347F">
        <w:rPr>
          <w:rFonts w:ascii="Times New Roman" w:hAnsi="Times New Roman" w:cs="Times New Roman"/>
          <w:bCs/>
          <w:color w:val="auto"/>
          <w:sz w:val="24"/>
          <w:szCs w:val="24"/>
          <w:u w:val="single"/>
        </w:rPr>
        <w:tab/>
      </w:r>
    </w:p>
    <w:p w14:paraId="62C1BE8E" w14:textId="77777777" w:rsidR="00B1347F" w:rsidRPr="00B1347F" w:rsidRDefault="00B1347F" w:rsidP="00B1347F">
      <w:pPr>
        <w:pStyle w:val="BodyText"/>
        <w:spacing w:before="7"/>
        <w:rPr>
          <w:rFonts w:ascii="Times New Roman" w:hAnsi="Times New Roman" w:cs="Times New Roman"/>
          <w:bCs/>
          <w:sz w:val="24"/>
          <w:szCs w:val="24"/>
        </w:rPr>
      </w:pPr>
    </w:p>
    <w:p w14:paraId="3DB83E0E" w14:textId="77777777" w:rsidR="00B1347F" w:rsidRPr="00B1347F" w:rsidRDefault="00B1347F" w:rsidP="00B1347F">
      <w:pPr>
        <w:spacing w:before="52"/>
        <w:ind w:left="2377"/>
        <w:rPr>
          <w:rFonts w:ascii="Times New Roman" w:hAnsi="Times New Roman" w:cs="Times New Roman"/>
          <w:sz w:val="24"/>
          <w:szCs w:val="24"/>
        </w:rPr>
      </w:pPr>
      <w:r w:rsidRPr="00B1347F">
        <w:rPr>
          <w:rFonts w:ascii="Times New Roman" w:hAnsi="Times New Roman" w:cs="Times New Roman"/>
          <w:bCs/>
          <w:sz w:val="24"/>
          <w:szCs w:val="24"/>
        </w:rPr>
        <w:t>PERSONALLY, APPEARED BEFORE ME, the undersigned authority</w:t>
      </w:r>
      <w:r w:rsidRPr="00B1347F">
        <w:rPr>
          <w:rFonts w:ascii="Times New Roman" w:hAnsi="Times New Roman" w:cs="Times New Roman"/>
          <w:sz w:val="24"/>
          <w:szCs w:val="24"/>
        </w:rPr>
        <w:t>,</w:t>
      </w:r>
    </w:p>
    <w:p w14:paraId="60316B36" w14:textId="77777777" w:rsidR="00B1347F" w:rsidRPr="00B1347F" w:rsidRDefault="00B1347F" w:rsidP="00B1347F">
      <w:pPr>
        <w:pStyle w:val="BodyText"/>
        <w:rPr>
          <w:rFonts w:ascii="Times New Roman" w:hAnsi="Times New Roman" w:cs="Times New Roman"/>
          <w:sz w:val="24"/>
          <w:szCs w:val="24"/>
        </w:rPr>
      </w:pPr>
    </w:p>
    <w:p w14:paraId="62EAE56F" w14:textId="77777777" w:rsidR="00B1347F" w:rsidRPr="00B1347F" w:rsidRDefault="00B1347F" w:rsidP="00B1347F">
      <w:pPr>
        <w:pStyle w:val="BodyText"/>
        <w:rPr>
          <w:rFonts w:ascii="Times New Roman" w:hAnsi="Times New Roman" w:cs="Times New Roman"/>
          <w:sz w:val="24"/>
          <w:szCs w:val="24"/>
        </w:rPr>
      </w:pPr>
    </w:p>
    <w:p w14:paraId="6870C5F6" w14:textId="77777777" w:rsidR="00B1347F" w:rsidRPr="00B1347F" w:rsidRDefault="00B1347F" w:rsidP="00B1347F">
      <w:pPr>
        <w:pStyle w:val="BodyText"/>
        <w:spacing w:before="10"/>
        <w:rPr>
          <w:rFonts w:ascii="Times New Roman" w:hAnsi="Times New Roman" w:cs="Times New Roman"/>
          <w:sz w:val="24"/>
          <w:szCs w:val="24"/>
        </w:rPr>
      </w:pPr>
    </w:p>
    <w:p w14:paraId="49676B1F" w14:textId="77777777" w:rsidR="00B1347F" w:rsidRPr="00B1347F" w:rsidRDefault="00B1347F" w:rsidP="00B1347F">
      <w:pPr>
        <w:tabs>
          <w:tab w:val="left" w:pos="2903"/>
          <w:tab w:val="left" w:pos="5679"/>
          <w:tab w:val="left" w:pos="7703"/>
        </w:tabs>
        <w:spacing w:before="52" w:line="441" w:lineRule="auto"/>
        <w:ind w:left="514" w:right="129"/>
        <w:jc w:val="center"/>
        <w:rPr>
          <w:rFonts w:ascii="Times New Roman" w:hAnsi="Times New Roman" w:cs="Times New Roman"/>
          <w:sz w:val="24"/>
          <w:szCs w:val="24"/>
        </w:rPr>
      </w:pP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who, after first being sworn by me, affixed his/her (Name of individual</w:t>
      </w:r>
      <w:r w:rsidRPr="00B1347F">
        <w:rPr>
          <w:rFonts w:ascii="Times New Roman" w:hAnsi="Times New Roman" w:cs="Times New Roman"/>
          <w:spacing w:val="-27"/>
          <w:sz w:val="24"/>
          <w:szCs w:val="24"/>
        </w:rPr>
        <w:t xml:space="preserve"> </w:t>
      </w:r>
      <w:r w:rsidRPr="00B1347F">
        <w:rPr>
          <w:rFonts w:ascii="Times New Roman" w:hAnsi="Times New Roman" w:cs="Times New Roman"/>
          <w:sz w:val="24"/>
          <w:szCs w:val="24"/>
        </w:rPr>
        <w:t>signing) Signature in the space provided above</w:t>
      </w:r>
      <w:r w:rsidRPr="00B1347F">
        <w:rPr>
          <w:rFonts w:ascii="Times New Roman" w:hAnsi="Times New Roman" w:cs="Times New Roman"/>
          <w:spacing w:val="-12"/>
          <w:sz w:val="24"/>
          <w:szCs w:val="24"/>
        </w:rPr>
        <w:t xml:space="preserve"> </w:t>
      </w:r>
      <w:r w:rsidRPr="00B1347F">
        <w:rPr>
          <w:rFonts w:ascii="Times New Roman" w:hAnsi="Times New Roman" w:cs="Times New Roman"/>
          <w:sz w:val="24"/>
          <w:szCs w:val="24"/>
        </w:rPr>
        <w:t>on</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this</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2026.</w:t>
      </w:r>
    </w:p>
    <w:p w14:paraId="1F856EAA" w14:textId="77777777" w:rsidR="00B1347F" w:rsidRPr="00B1347F" w:rsidRDefault="00B1347F" w:rsidP="00B1347F">
      <w:pPr>
        <w:tabs>
          <w:tab w:val="left" w:pos="5594"/>
        </w:tabs>
        <w:spacing w:line="288" w:lineRule="exact"/>
        <w:ind w:left="382"/>
        <w:jc w:val="center"/>
        <w:rPr>
          <w:rFonts w:ascii="Times New Roman" w:hAnsi="Times New Roman" w:cs="Times New Roman"/>
          <w:sz w:val="24"/>
          <w:szCs w:val="24"/>
        </w:rPr>
      </w:pPr>
      <w:r w:rsidRPr="00B1347F">
        <w:rPr>
          <w:rFonts w:ascii="Times New Roman" w:hAnsi="Times New Roman" w:cs="Times New Roman"/>
          <w:sz w:val="24"/>
          <w:szCs w:val="24"/>
        </w:rPr>
        <w:t>My</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commission</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expires</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_ NOTARY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PUBLIC</w:t>
      </w:r>
    </w:p>
    <w:p w14:paraId="0E483CEB" w14:textId="77777777" w:rsidR="0006360B" w:rsidRPr="00B1347F" w:rsidRDefault="0006360B" w:rsidP="0006360B">
      <w:pPr>
        <w:spacing w:before="20"/>
        <w:ind w:left="2098" w:right="1722"/>
        <w:jc w:val="center"/>
        <w:rPr>
          <w:rFonts w:ascii="Times New Roman" w:hAnsi="Times New Roman" w:cs="Times New Roman"/>
          <w:b/>
          <w:sz w:val="24"/>
          <w:szCs w:val="24"/>
        </w:rPr>
      </w:pPr>
    </w:p>
    <w:p w14:paraId="0455CA55" w14:textId="77777777" w:rsidR="0006360B" w:rsidRPr="00B1347F" w:rsidRDefault="0006360B" w:rsidP="0006360B">
      <w:pPr>
        <w:spacing w:before="20"/>
        <w:ind w:left="2098" w:right="1722"/>
        <w:jc w:val="center"/>
        <w:rPr>
          <w:rFonts w:ascii="Times New Roman" w:hAnsi="Times New Roman" w:cs="Times New Roman"/>
          <w:b/>
          <w:sz w:val="24"/>
          <w:szCs w:val="24"/>
        </w:rPr>
      </w:pPr>
    </w:p>
    <w:p w14:paraId="45D250FC" w14:textId="77777777" w:rsidR="006834EE" w:rsidRDefault="006834EE" w:rsidP="00B1347F">
      <w:pPr>
        <w:spacing w:before="79"/>
        <w:ind w:left="2802"/>
        <w:rPr>
          <w:rFonts w:ascii="Times New Roman" w:hAnsi="Times New Roman" w:cs="Times New Roman"/>
          <w:b/>
          <w:sz w:val="24"/>
          <w:szCs w:val="24"/>
          <w:u w:val="thick"/>
        </w:rPr>
      </w:pPr>
    </w:p>
    <w:p w14:paraId="4E812335" w14:textId="67EE8E34" w:rsidR="00B1347F" w:rsidRPr="00B1347F" w:rsidRDefault="00B1347F" w:rsidP="00B1347F">
      <w:pPr>
        <w:spacing w:before="79"/>
        <w:ind w:left="2802"/>
        <w:rPr>
          <w:rFonts w:ascii="Times New Roman" w:hAnsi="Times New Roman" w:cs="Times New Roman"/>
          <w:b/>
          <w:sz w:val="24"/>
          <w:szCs w:val="24"/>
        </w:rPr>
      </w:pPr>
      <w:r w:rsidRPr="00B1347F">
        <w:rPr>
          <w:rFonts w:ascii="Times New Roman" w:hAnsi="Times New Roman" w:cs="Times New Roman"/>
          <w:b/>
          <w:sz w:val="24"/>
          <w:szCs w:val="24"/>
          <w:u w:val="thick"/>
        </w:rPr>
        <w:lastRenderedPageBreak/>
        <w:t>CITY OF KEY WEST INDEMNIFICATION FORM</w:t>
      </w:r>
    </w:p>
    <w:p w14:paraId="4B3094D3" w14:textId="77777777" w:rsidR="00B1347F" w:rsidRPr="00B1347F" w:rsidRDefault="00B1347F" w:rsidP="00B1347F">
      <w:pPr>
        <w:pStyle w:val="BodyText"/>
        <w:spacing w:before="2"/>
        <w:rPr>
          <w:rFonts w:ascii="Times New Roman" w:hAnsi="Times New Roman" w:cs="Times New Roman"/>
          <w:b/>
          <w:sz w:val="24"/>
          <w:szCs w:val="24"/>
        </w:rPr>
      </w:pPr>
    </w:p>
    <w:p w14:paraId="21CA4410" w14:textId="77777777" w:rsidR="00B1347F" w:rsidRPr="00B1347F" w:rsidRDefault="00B1347F" w:rsidP="00B1347F">
      <w:pPr>
        <w:spacing w:before="90" w:line="276" w:lineRule="auto"/>
        <w:ind w:left="500" w:right="355"/>
        <w:rPr>
          <w:rFonts w:ascii="Times New Roman" w:hAnsi="Times New Roman" w:cs="Times New Roman"/>
          <w:sz w:val="24"/>
          <w:szCs w:val="24"/>
        </w:rPr>
      </w:pPr>
      <w:r w:rsidRPr="00B1347F">
        <w:rPr>
          <w:rFonts w:ascii="Times New Roman" w:hAnsi="Times New Roman" w:cs="Times New Roman"/>
          <w:sz w:val="24"/>
          <w:szCs w:val="24"/>
        </w:rPr>
        <w:t>To the fullest extent permitted by law, the VENDOR expressly agrees to indemnify and hold harmless the City of Key West, their officers, directors, agents and employees (herein called the “indemnitees”)</w:t>
      </w:r>
    </w:p>
    <w:p w14:paraId="67A1D262" w14:textId="77777777" w:rsidR="00B1347F" w:rsidRPr="00B1347F" w:rsidRDefault="00B1347F" w:rsidP="00B1347F">
      <w:pPr>
        <w:spacing w:line="276" w:lineRule="auto"/>
        <w:ind w:left="500" w:right="127"/>
        <w:rPr>
          <w:rFonts w:ascii="Times New Roman" w:hAnsi="Times New Roman" w:cs="Times New Roman"/>
          <w:sz w:val="24"/>
          <w:szCs w:val="24"/>
        </w:rPr>
      </w:pPr>
      <w:r w:rsidRPr="00B1347F">
        <w:rPr>
          <w:rFonts w:ascii="Times New Roman" w:hAnsi="Times New Roman" w:cs="Times New Roman"/>
          <w:sz w:val="24"/>
          <w:szCs w:val="24"/>
        </w:rPr>
        <w:t>from any and all liability for damages, including, if allowed by law, reasonable attorney’s fees and</w:t>
      </w:r>
      <w:r w:rsidRPr="00B1347F">
        <w:rPr>
          <w:rFonts w:ascii="Times New Roman" w:hAnsi="Times New Roman" w:cs="Times New Roman"/>
          <w:spacing w:val="-27"/>
          <w:sz w:val="24"/>
          <w:szCs w:val="24"/>
        </w:rPr>
        <w:t xml:space="preserve"> </w:t>
      </w:r>
      <w:r w:rsidRPr="00B1347F">
        <w:rPr>
          <w:rFonts w:ascii="Times New Roman" w:hAnsi="Times New Roman" w:cs="Times New Roman"/>
          <w:sz w:val="24"/>
          <w:szCs w:val="24"/>
        </w:rPr>
        <w:t xml:space="preserve">court costs, such legal expenses to include costs incurred in establishing the indemnification and other rights agreed to in this Paragraph, to persons or property, caused in whole or in part by any act, omission, or default by VENDOR or its subcontractors, material men, or agents of any tier or their employees, arising out of this agreement or its performance, including any such damages caused in whole or in part </w:t>
      </w:r>
      <w:r w:rsidRPr="00B1347F">
        <w:rPr>
          <w:rFonts w:ascii="Times New Roman" w:hAnsi="Times New Roman" w:cs="Times New Roman"/>
          <w:spacing w:val="2"/>
          <w:sz w:val="24"/>
          <w:szCs w:val="24"/>
        </w:rPr>
        <w:t xml:space="preserve">by </w:t>
      </w:r>
      <w:r w:rsidRPr="00B1347F">
        <w:rPr>
          <w:rFonts w:ascii="Times New Roman" w:hAnsi="Times New Roman" w:cs="Times New Roman"/>
          <w:sz w:val="24"/>
          <w:szCs w:val="24"/>
        </w:rPr>
        <w:t xml:space="preserve">any act, omission or default of any indemnitee, but specifically excluding any claims of, or damages against an indemnitee resulting from such indemnitee’s gross negligence, or the willful, wanton or intentional misconduct of such indemnitee or for statutory violation or punitive damages except and to the extent the statutory violation or punitive damages are caused </w:t>
      </w:r>
      <w:r w:rsidRPr="00B1347F">
        <w:rPr>
          <w:rFonts w:ascii="Times New Roman" w:hAnsi="Times New Roman" w:cs="Times New Roman"/>
          <w:spacing w:val="2"/>
          <w:sz w:val="24"/>
          <w:szCs w:val="24"/>
        </w:rPr>
        <w:t xml:space="preserve">by </w:t>
      </w:r>
      <w:r w:rsidRPr="00B1347F">
        <w:rPr>
          <w:rFonts w:ascii="Times New Roman" w:hAnsi="Times New Roman" w:cs="Times New Roman"/>
          <w:sz w:val="24"/>
          <w:szCs w:val="24"/>
        </w:rPr>
        <w:t>or result from the acts or omissions of the VENDOR or its subcontractors, material men or agents of any tier or their respective</w:t>
      </w:r>
      <w:r w:rsidRPr="00B1347F">
        <w:rPr>
          <w:rFonts w:ascii="Times New Roman" w:hAnsi="Times New Roman" w:cs="Times New Roman"/>
          <w:spacing w:val="-12"/>
          <w:sz w:val="24"/>
          <w:szCs w:val="24"/>
        </w:rPr>
        <w:t xml:space="preserve"> </w:t>
      </w:r>
      <w:r w:rsidRPr="00B1347F">
        <w:rPr>
          <w:rFonts w:ascii="Times New Roman" w:hAnsi="Times New Roman" w:cs="Times New Roman"/>
          <w:sz w:val="24"/>
          <w:szCs w:val="24"/>
        </w:rPr>
        <w:t>employees.</w:t>
      </w:r>
    </w:p>
    <w:p w14:paraId="4610D8C3" w14:textId="77777777" w:rsidR="00B1347F" w:rsidRPr="00B1347F" w:rsidRDefault="00B1347F" w:rsidP="00B1347F">
      <w:pPr>
        <w:pStyle w:val="BodyText"/>
        <w:rPr>
          <w:rFonts w:ascii="Times New Roman" w:hAnsi="Times New Roman" w:cs="Times New Roman"/>
          <w:sz w:val="24"/>
          <w:szCs w:val="24"/>
        </w:rPr>
      </w:pPr>
    </w:p>
    <w:p w14:paraId="0F587E8B" w14:textId="77777777" w:rsidR="00B1347F" w:rsidRPr="00B1347F" w:rsidRDefault="00B1347F" w:rsidP="00B1347F">
      <w:pPr>
        <w:pStyle w:val="BodyText"/>
        <w:spacing w:before="4"/>
        <w:rPr>
          <w:rFonts w:ascii="Times New Roman" w:hAnsi="Times New Roman" w:cs="Times New Roman"/>
          <w:sz w:val="24"/>
          <w:szCs w:val="24"/>
        </w:rPr>
      </w:pPr>
    </w:p>
    <w:p w14:paraId="50FB5BD5" w14:textId="77777777" w:rsidR="00B1347F" w:rsidRPr="00B1347F" w:rsidRDefault="00B1347F" w:rsidP="00B1347F">
      <w:pPr>
        <w:tabs>
          <w:tab w:val="left" w:pos="2300"/>
          <w:tab w:val="left" w:pos="7846"/>
        </w:tabs>
        <w:ind w:left="500"/>
        <w:rPr>
          <w:rFonts w:ascii="Times New Roman" w:hAnsi="Times New Roman" w:cs="Times New Roman"/>
          <w:sz w:val="24"/>
          <w:szCs w:val="24"/>
        </w:rPr>
      </w:pPr>
      <w:r w:rsidRPr="00B1347F">
        <w:rPr>
          <w:rFonts w:ascii="Times New Roman" w:hAnsi="Times New Roman" w:cs="Times New Roman"/>
          <w:sz w:val="24"/>
          <w:szCs w:val="24"/>
        </w:rPr>
        <w:t>VENDOR:</w:t>
      </w:r>
      <w:r w:rsidRPr="00B1347F">
        <w:rPr>
          <w:rFonts w:ascii="Times New Roman" w:hAnsi="Times New Roman" w:cs="Times New Roman"/>
          <w:sz w:val="24"/>
          <w:szCs w:val="24"/>
        </w:rPr>
        <w:tab/>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55FEE334" w14:textId="77777777" w:rsidR="00B1347F" w:rsidRPr="00B1347F" w:rsidRDefault="00B1347F" w:rsidP="00B1347F">
      <w:pPr>
        <w:pStyle w:val="BodyText"/>
        <w:spacing w:before="7"/>
        <w:rPr>
          <w:rFonts w:ascii="Times New Roman" w:hAnsi="Times New Roman" w:cs="Times New Roman"/>
          <w:sz w:val="24"/>
          <w:szCs w:val="24"/>
        </w:rPr>
      </w:pPr>
    </w:p>
    <w:p w14:paraId="2E5F2027" w14:textId="77777777" w:rsidR="00B1347F" w:rsidRPr="00B1347F" w:rsidRDefault="00B1347F" w:rsidP="00B1347F">
      <w:pPr>
        <w:spacing w:before="52"/>
        <w:ind w:left="500"/>
        <w:rPr>
          <w:rFonts w:ascii="Times New Roman" w:hAnsi="Times New Roman" w:cs="Times New Roman"/>
          <w:sz w:val="24"/>
          <w:szCs w:val="24"/>
        </w:rPr>
      </w:pPr>
      <w:r w:rsidRPr="00B1347F">
        <w:rPr>
          <w:rFonts w:ascii="Times New Roman" w:hAnsi="Times New Roman" w:cs="Times New Roman"/>
          <w:sz w:val="24"/>
          <w:szCs w:val="24"/>
        </w:rPr>
        <w:t>SEAL:</w:t>
      </w:r>
    </w:p>
    <w:p w14:paraId="12613EFA" w14:textId="77777777" w:rsidR="00B1347F" w:rsidRPr="00B1347F" w:rsidRDefault="00B1347F" w:rsidP="00B1347F">
      <w:pPr>
        <w:pStyle w:val="BodyText"/>
        <w:rPr>
          <w:rFonts w:ascii="Times New Roman" w:hAnsi="Times New Roman" w:cs="Times New Roman"/>
          <w:sz w:val="24"/>
          <w:szCs w:val="24"/>
        </w:rPr>
      </w:pPr>
    </w:p>
    <w:p w14:paraId="37B9C93F" w14:textId="77777777" w:rsidR="00B1347F" w:rsidRPr="00B1347F" w:rsidRDefault="00B1347F" w:rsidP="00B1347F">
      <w:pPr>
        <w:pStyle w:val="BodyText"/>
        <w:rPr>
          <w:rFonts w:ascii="Times New Roman" w:hAnsi="Times New Roman" w:cs="Times New Roman"/>
          <w:sz w:val="24"/>
          <w:szCs w:val="24"/>
        </w:rPr>
      </w:pPr>
    </w:p>
    <w:p w14:paraId="6D6A5A37" w14:textId="77777777" w:rsidR="00B1347F" w:rsidRPr="00B1347F" w:rsidRDefault="00B1347F" w:rsidP="00B1347F">
      <w:pPr>
        <w:pStyle w:val="BodyText"/>
        <w:spacing w:before="10"/>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701248" behindDoc="1" locked="0" layoutInCell="1" allowOverlap="1" wp14:anchorId="05D126D9" wp14:editId="43CC1286">
                <wp:simplePos x="0" y="0"/>
                <wp:positionH relativeFrom="page">
                  <wp:posOffset>1828800</wp:posOffset>
                </wp:positionH>
                <wp:positionV relativeFrom="paragraph">
                  <wp:posOffset>199390</wp:posOffset>
                </wp:positionV>
                <wp:extent cx="3489960" cy="0"/>
                <wp:effectExtent l="9525" t="5080" r="5715" b="13970"/>
                <wp:wrapTopAndBottom/>
                <wp:docPr id="2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99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01A42" id="Line 17" o:spid="_x0000_s1026" style="position:absolute;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5.7pt" to="418.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" strokeweight=".27489mm">
                <w10:wrap type="topAndBottom" anchorx="page"/>
              </v:line>
            </w:pict>
          </mc:Fallback>
        </mc:AlternateContent>
      </w:r>
    </w:p>
    <w:p w14:paraId="2413D223" w14:textId="77777777" w:rsidR="00B1347F" w:rsidRPr="00B1347F" w:rsidRDefault="00B1347F" w:rsidP="00B1347F">
      <w:pPr>
        <w:spacing w:before="35"/>
        <w:ind w:left="2300"/>
        <w:rPr>
          <w:rFonts w:ascii="Times New Roman" w:hAnsi="Times New Roman" w:cs="Times New Roman"/>
          <w:sz w:val="24"/>
          <w:szCs w:val="24"/>
        </w:rPr>
      </w:pPr>
      <w:r w:rsidRPr="00B1347F">
        <w:rPr>
          <w:rFonts w:ascii="Times New Roman" w:hAnsi="Times New Roman" w:cs="Times New Roman"/>
          <w:sz w:val="24"/>
          <w:szCs w:val="24"/>
        </w:rPr>
        <w:t>Address</w:t>
      </w:r>
    </w:p>
    <w:p w14:paraId="277160C2" w14:textId="77777777" w:rsidR="00B1347F" w:rsidRPr="00B1347F" w:rsidRDefault="00B1347F" w:rsidP="00B1347F">
      <w:pPr>
        <w:pStyle w:val="BodyText"/>
        <w:spacing w:before="3"/>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702272" behindDoc="1" locked="0" layoutInCell="1" allowOverlap="1" wp14:anchorId="06EF784A" wp14:editId="2BE65C5E">
                <wp:simplePos x="0" y="0"/>
                <wp:positionH relativeFrom="page">
                  <wp:posOffset>1828800</wp:posOffset>
                </wp:positionH>
                <wp:positionV relativeFrom="paragraph">
                  <wp:posOffset>194945</wp:posOffset>
                </wp:positionV>
                <wp:extent cx="3489960" cy="0"/>
                <wp:effectExtent l="9525" t="8890" r="5715" b="10160"/>
                <wp:wrapTopAndBottom/>
                <wp:docPr id="2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99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58D16" id="Line 16" o:spid="_x0000_s1026" style="position:absolute;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5.35pt" to="418.8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" strokeweight=".27489mm">
                <w10:wrap type="topAndBottom" anchorx="page"/>
              </v:line>
            </w:pict>
          </mc:Fallback>
        </mc:AlternateContent>
      </w:r>
    </w:p>
    <w:p w14:paraId="4399B65D" w14:textId="77777777" w:rsidR="00B1347F" w:rsidRPr="00B1347F" w:rsidRDefault="00B1347F" w:rsidP="00B1347F">
      <w:pPr>
        <w:spacing w:before="38"/>
        <w:ind w:left="2300"/>
        <w:rPr>
          <w:rFonts w:ascii="Times New Roman" w:hAnsi="Times New Roman" w:cs="Times New Roman"/>
          <w:sz w:val="24"/>
          <w:szCs w:val="24"/>
        </w:rPr>
      </w:pPr>
      <w:r w:rsidRPr="00B1347F">
        <w:rPr>
          <w:rFonts w:ascii="Times New Roman" w:hAnsi="Times New Roman" w:cs="Times New Roman"/>
          <w:sz w:val="24"/>
          <w:szCs w:val="24"/>
        </w:rPr>
        <w:t>Signature</w:t>
      </w:r>
    </w:p>
    <w:p w14:paraId="7AF5D6FD" w14:textId="77777777" w:rsidR="00B1347F" w:rsidRPr="00B1347F" w:rsidRDefault="00B1347F" w:rsidP="00B1347F">
      <w:pPr>
        <w:pStyle w:val="BodyText"/>
        <w:spacing w:before="3"/>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703296" behindDoc="1" locked="0" layoutInCell="1" allowOverlap="1" wp14:anchorId="3F723F71" wp14:editId="1CF89BDC">
                <wp:simplePos x="0" y="0"/>
                <wp:positionH relativeFrom="page">
                  <wp:posOffset>1828800</wp:posOffset>
                </wp:positionH>
                <wp:positionV relativeFrom="paragraph">
                  <wp:posOffset>194310</wp:posOffset>
                </wp:positionV>
                <wp:extent cx="3489960" cy="0"/>
                <wp:effectExtent l="9525" t="8890" r="5715" b="10160"/>
                <wp:wrapTopAndBottom/>
                <wp:docPr id="2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99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E3C05" id="Line 15" o:spid="_x0000_s1026" style="position:absolute;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5.3pt" to="418.8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" strokeweight=".27489mm">
                <w10:wrap type="topAndBottom" anchorx="page"/>
              </v:line>
            </w:pict>
          </mc:Fallback>
        </mc:AlternateContent>
      </w:r>
    </w:p>
    <w:p w14:paraId="44459382" w14:textId="77777777" w:rsidR="00B1347F" w:rsidRPr="00B1347F" w:rsidRDefault="00B1347F" w:rsidP="00B1347F">
      <w:pPr>
        <w:spacing w:before="38"/>
        <w:ind w:left="2300"/>
        <w:rPr>
          <w:rFonts w:ascii="Times New Roman" w:hAnsi="Times New Roman" w:cs="Times New Roman"/>
          <w:sz w:val="24"/>
          <w:szCs w:val="24"/>
        </w:rPr>
      </w:pPr>
      <w:r w:rsidRPr="00B1347F">
        <w:rPr>
          <w:rFonts w:ascii="Times New Roman" w:hAnsi="Times New Roman" w:cs="Times New Roman"/>
          <w:sz w:val="24"/>
          <w:szCs w:val="24"/>
        </w:rPr>
        <w:t>Print Name</w:t>
      </w:r>
    </w:p>
    <w:p w14:paraId="3C38B5C6" w14:textId="77777777" w:rsidR="00B1347F" w:rsidRPr="00B1347F" w:rsidRDefault="00B1347F" w:rsidP="00B1347F">
      <w:pPr>
        <w:pStyle w:val="BodyText"/>
        <w:spacing w:before="3"/>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704320" behindDoc="1" locked="0" layoutInCell="1" allowOverlap="1" wp14:anchorId="087FF72E" wp14:editId="303A524A">
                <wp:simplePos x="0" y="0"/>
                <wp:positionH relativeFrom="page">
                  <wp:posOffset>1828800</wp:posOffset>
                </wp:positionH>
                <wp:positionV relativeFrom="paragraph">
                  <wp:posOffset>194310</wp:posOffset>
                </wp:positionV>
                <wp:extent cx="3489960" cy="0"/>
                <wp:effectExtent l="9525" t="9525" r="5715" b="9525"/>
                <wp:wrapTopAndBottom/>
                <wp:docPr id="2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99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CB4D9" id="Line 14" o:spid="_x0000_s1026" style="position:absolute;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in,15.3pt" to="418.8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" strokeweight=".27489mm">
                <w10:wrap type="topAndBottom" anchorx="page"/>
              </v:line>
            </w:pict>
          </mc:Fallback>
        </mc:AlternateContent>
      </w:r>
    </w:p>
    <w:p w14:paraId="66A234B5" w14:textId="77777777" w:rsidR="00B1347F" w:rsidRPr="00B1347F" w:rsidRDefault="00B1347F" w:rsidP="00B1347F">
      <w:pPr>
        <w:spacing w:before="35"/>
        <w:ind w:left="2300"/>
        <w:rPr>
          <w:rFonts w:ascii="Times New Roman" w:hAnsi="Times New Roman" w:cs="Times New Roman"/>
          <w:sz w:val="24"/>
          <w:szCs w:val="24"/>
        </w:rPr>
      </w:pPr>
      <w:r w:rsidRPr="00B1347F">
        <w:rPr>
          <w:rFonts w:ascii="Times New Roman" w:hAnsi="Times New Roman" w:cs="Times New Roman"/>
          <w:sz w:val="24"/>
          <w:szCs w:val="24"/>
        </w:rPr>
        <w:t>Title</w:t>
      </w:r>
    </w:p>
    <w:p w14:paraId="77CD0467" w14:textId="77777777" w:rsidR="00B1347F" w:rsidRPr="00B1347F" w:rsidRDefault="00B1347F" w:rsidP="00B1347F">
      <w:pPr>
        <w:pStyle w:val="BodyText"/>
        <w:spacing w:before="4"/>
        <w:rPr>
          <w:rFonts w:ascii="Times New Roman" w:hAnsi="Times New Roman" w:cs="Times New Roman"/>
          <w:sz w:val="24"/>
          <w:szCs w:val="24"/>
        </w:rPr>
      </w:pPr>
    </w:p>
    <w:p w14:paraId="0F2EDEE7" w14:textId="77777777" w:rsidR="00B1347F" w:rsidRPr="00B1347F" w:rsidRDefault="00B1347F" w:rsidP="00B1347F">
      <w:pPr>
        <w:tabs>
          <w:tab w:val="left" w:pos="2300"/>
          <w:tab w:val="left" w:pos="7846"/>
        </w:tabs>
        <w:ind w:left="1040"/>
        <w:rPr>
          <w:rFonts w:ascii="Times New Roman" w:hAnsi="Times New Roman" w:cs="Times New Roman"/>
          <w:sz w:val="24"/>
          <w:szCs w:val="24"/>
        </w:rPr>
      </w:pPr>
      <w:r w:rsidRPr="00B1347F">
        <w:rPr>
          <w:rFonts w:ascii="Times New Roman" w:hAnsi="Times New Roman" w:cs="Times New Roman"/>
          <w:sz w:val="24"/>
          <w:szCs w:val="24"/>
        </w:rPr>
        <w:t>DATE:</w:t>
      </w:r>
      <w:r w:rsidRPr="00B1347F">
        <w:rPr>
          <w:rFonts w:ascii="Times New Roman" w:hAnsi="Times New Roman" w:cs="Times New Roman"/>
          <w:sz w:val="24"/>
          <w:szCs w:val="24"/>
        </w:rPr>
        <w:tab/>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142A0496" w14:textId="77777777" w:rsidR="00B1347F" w:rsidRPr="00B1347F" w:rsidRDefault="00B1347F" w:rsidP="00B1347F">
      <w:pPr>
        <w:pStyle w:val="BodyText"/>
        <w:rPr>
          <w:rFonts w:ascii="Times New Roman" w:hAnsi="Times New Roman" w:cs="Times New Roman"/>
          <w:sz w:val="24"/>
          <w:szCs w:val="24"/>
        </w:rPr>
      </w:pPr>
    </w:p>
    <w:p w14:paraId="2AFE989A" w14:textId="77777777" w:rsidR="00B1347F" w:rsidRPr="00B1347F" w:rsidRDefault="00B1347F" w:rsidP="00B1347F">
      <w:pPr>
        <w:pStyle w:val="BodyText"/>
        <w:rPr>
          <w:rFonts w:ascii="Times New Roman" w:hAnsi="Times New Roman" w:cs="Times New Roman"/>
          <w:sz w:val="24"/>
          <w:szCs w:val="24"/>
        </w:rPr>
      </w:pPr>
    </w:p>
    <w:p w14:paraId="043128EF" w14:textId="77777777" w:rsidR="00B1347F" w:rsidRPr="00B1347F" w:rsidRDefault="00B1347F" w:rsidP="00B1347F">
      <w:pPr>
        <w:pStyle w:val="BodyText"/>
        <w:rPr>
          <w:rFonts w:ascii="Times New Roman" w:hAnsi="Times New Roman" w:cs="Times New Roman"/>
          <w:sz w:val="24"/>
          <w:szCs w:val="24"/>
        </w:rPr>
      </w:pPr>
    </w:p>
    <w:p w14:paraId="6CFC1C42" w14:textId="77777777" w:rsidR="00B1347F" w:rsidRPr="00B1347F" w:rsidRDefault="00B1347F" w:rsidP="00B1347F">
      <w:pPr>
        <w:pStyle w:val="BodyText"/>
        <w:spacing w:before="3"/>
        <w:rPr>
          <w:rFonts w:ascii="Times New Roman" w:hAnsi="Times New Roman" w:cs="Times New Roman"/>
          <w:sz w:val="24"/>
          <w:szCs w:val="24"/>
        </w:rPr>
      </w:pPr>
    </w:p>
    <w:p w14:paraId="1ED4FC1A" w14:textId="77777777" w:rsidR="00B1347F" w:rsidRPr="00B1347F" w:rsidRDefault="00B1347F" w:rsidP="00B1347F">
      <w:pPr>
        <w:tabs>
          <w:tab w:val="left" w:pos="5176"/>
          <w:tab w:val="left" w:pos="8944"/>
          <w:tab w:val="left" w:pos="9828"/>
        </w:tabs>
        <w:spacing w:before="52"/>
        <w:ind w:left="500"/>
        <w:rPr>
          <w:rFonts w:ascii="Times New Roman" w:hAnsi="Times New Roman" w:cs="Times New Roman"/>
          <w:sz w:val="24"/>
          <w:szCs w:val="24"/>
        </w:rPr>
      </w:pPr>
      <w:r w:rsidRPr="00B1347F">
        <w:rPr>
          <w:rFonts w:ascii="Times New Roman" w:hAnsi="Times New Roman" w:cs="Times New Roman"/>
          <w:sz w:val="24"/>
          <w:szCs w:val="24"/>
        </w:rPr>
        <w:t>Sworn and subscribed</w:t>
      </w:r>
      <w:r w:rsidRPr="00B1347F">
        <w:rPr>
          <w:rFonts w:ascii="Times New Roman" w:hAnsi="Times New Roman" w:cs="Times New Roman"/>
          <w:spacing w:val="-6"/>
          <w:sz w:val="24"/>
          <w:szCs w:val="24"/>
        </w:rPr>
        <w:t xml:space="preserve"> </w:t>
      </w:r>
      <w:r w:rsidRPr="00B1347F">
        <w:rPr>
          <w:rFonts w:ascii="Times New Roman" w:hAnsi="Times New Roman" w:cs="Times New Roman"/>
          <w:sz w:val="24"/>
          <w:szCs w:val="24"/>
        </w:rPr>
        <w:t>before</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this</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2026</w:t>
      </w:r>
    </w:p>
    <w:p w14:paraId="6BD8291D" w14:textId="77777777" w:rsidR="00B1347F" w:rsidRPr="00B1347F" w:rsidRDefault="00B1347F" w:rsidP="00B1347F">
      <w:pPr>
        <w:pStyle w:val="BodyText"/>
        <w:rPr>
          <w:rFonts w:ascii="Times New Roman" w:hAnsi="Times New Roman" w:cs="Times New Roman"/>
          <w:sz w:val="24"/>
          <w:szCs w:val="24"/>
        </w:rPr>
      </w:pPr>
    </w:p>
    <w:p w14:paraId="5EAE3C2A" w14:textId="77777777" w:rsidR="00B1347F" w:rsidRPr="00B1347F" w:rsidRDefault="00B1347F" w:rsidP="00B1347F">
      <w:pPr>
        <w:pStyle w:val="BodyText"/>
        <w:spacing w:before="6"/>
        <w:rPr>
          <w:rFonts w:ascii="Times New Roman" w:hAnsi="Times New Roman" w:cs="Times New Roman"/>
          <w:sz w:val="24"/>
          <w:szCs w:val="24"/>
        </w:rPr>
      </w:pPr>
    </w:p>
    <w:p w14:paraId="5D46F032" w14:textId="77777777" w:rsidR="00B1347F" w:rsidRPr="00B1347F" w:rsidRDefault="00B1347F" w:rsidP="00B1347F">
      <w:pPr>
        <w:tabs>
          <w:tab w:val="left" w:pos="4945"/>
          <w:tab w:val="left" w:pos="5504"/>
        </w:tabs>
        <w:spacing w:before="52" w:line="364" w:lineRule="auto"/>
        <w:ind w:left="500" w:right="4296"/>
        <w:rPr>
          <w:rFonts w:ascii="Times New Roman" w:hAnsi="Times New Roman" w:cs="Times New Roman"/>
          <w:sz w:val="24"/>
          <w:szCs w:val="24"/>
        </w:rPr>
      </w:pPr>
      <w:r w:rsidRPr="00B1347F">
        <w:rPr>
          <w:rFonts w:ascii="Times New Roman" w:hAnsi="Times New Roman" w:cs="Times New Roman"/>
          <w:sz w:val="24"/>
          <w:szCs w:val="24"/>
        </w:rPr>
        <w:t>NOTARY PUBLIC,</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State</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rPr>
        <w:t xml:space="preserve">, at </w:t>
      </w:r>
      <w:r w:rsidRPr="00B1347F">
        <w:rPr>
          <w:rFonts w:ascii="Times New Roman" w:hAnsi="Times New Roman" w:cs="Times New Roman"/>
          <w:spacing w:val="-4"/>
          <w:sz w:val="24"/>
          <w:szCs w:val="24"/>
        </w:rPr>
        <w:t xml:space="preserve">Large </w:t>
      </w:r>
      <w:r w:rsidRPr="00B1347F">
        <w:rPr>
          <w:rFonts w:ascii="Times New Roman" w:hAnsi="Times New Roman" w:cs="Times New Roman"/>
          <w:sz w:val="24"/>
          <w:szCs w:val="24"/>
        </w:rPr>
        <w:t>My Commission</w:t>
      </w:r>
      <w:r w:rsidRPr="00B1347F">
        <w:rPr>
          <w:rFonts w:ascii="Times New Roman" w:hAnsi="Times New Roman" w:cs="Times New Roman"/>
          <w:spacing w:val="-13"/>
          <w:sz w:val="24"/>
          <w:szCs w:val="24"/>
        </w:rPr>
        <w:t xml:space="preserve"> </w:t>
      </w:r>
      <w:r w:rsidRPr="00B1347F">
        <w:rPr>
          <w:rFonts w:ascii="Times New Roman" w:hAnsi="Times New Roman" w:cs="Times New Roman"/>
          <w:sz w:val="24"/>
          <w:szCs w:val="24"/>
        </w:rPr>
        <w:t xml:space="preserve">Expires: </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05799F4F" w14:textId="77777777" w:rsidR="00B1347F" w:rsidRPr="00B1347F" w:rsidRDefault="00B1347F" w:rsidP="00B1347F">
      <w:pPr>
        <w:spacing w:line="364" w:lineRule="auto"/>
        <w:rPr>
          <w:rFonts w:ascii="Times New Roman" w:hAnsi="Times New Roman" w:cs="Times New Roman"/>
          <w:sz w:val="24"/>
          <w:szCs w:val="24"/>
        </w:rPr>
        <w:sectPr w:rsidR="00B1347F" w:rsidRPr="00B1347F" w:rsidSect="00B1347F">
          <w:footerReference w:type="default" r:id="rId42"/>
          <w:pgSz w:w="12240" w:h="15840"/>
          <w:pgMar w:top="1000" w:right="960" w:bottom="1200" w:left="580" w:header="0" w:footer="1012" w:gutter="0"/>
          <w:pgNumType w:start="22"/>
          <w:cols w:space="720"/>
        </w:sectPr>
      </w:pPr>
    </w:p>
    <w:p w14:paraId="25E157D1" w14:textId="77777777" w:rsidR="00B1347F" w:rsidRPr="00B1347F" w:rsidRDefault="00B1347F" w:rsidP="00B1347F">
      <w:pPr>
        <w:spacing w:before="39"/>
        <w:ind w:left="2806"/>
        <w:rPr>
          <w:rFonts w:ascii="Times New Roman" w:hAnsi="Times New Roman" w:cs="Times New Roman"/>
          <w:b/>
          <w:sz w:val="24"/>
          <w:szCs w:val="24"/>
        </w:rPr>
      </w:pPr>
      <w:r w:rsidRPr="00B1347F">
        <w:rPr>
          <w:rFonts w:ascii="Times New Roman" w:hAnsi="Times New Roman" w:cs="Times New Roman"/>
          <w:b/>
          <w:sz w:val="24"/>
          <w:szCs w:val="24"/>
          <w:u w:val="single"/>
        </w:rPr>
        <w:lastRenderedPageBreak/>
        <w:t>EQUAL BENEFITS FOR DOMESTIC PARTNERS AFFIDAVIT</w:t>
      </w:r>
    </w:p>
    <w:p w14:paraId="50F2B6A8" w14:textId="77777777" w:rsidR="00B1347F" w:rsidRPr="00B1347F" w:rsidRDefault="00B1347F" w:rsidP="00B1347F">
      <w:pPr>
        <w:pStyle w:val="BodyText"/>
        <w:rPr>
          <w:rFonts w:ascii="Times New Roman" w:hAnsi="Times New Roman" w:cs="Times New Roman"/>
          <w:b/>
          <w:sz w:val="24"/>
          <w:szCs w:val="24"/>
        </w:rPr>
      </w:pPr>
    </w:p>
    <w:p w14:paraId="0A561AAF" w14:textId="77777777" w:rsidR="00B1347F" w:rsidRPr="00B1347F" w:rsidRDefault="00B1347F" w:rsidP="00B1347F">
      <w:pPr>
        <w:pStyle w:val="BodyText"/>
        <w:rPr>
          <w:rFonts w:ascii="Times New Roman" w:hAnsi="Times New Roman" w:cs="Times New Roman"/>
          <w:b/>
          <w:sz w:val="24"/>
          <w:szCs w:val="24"/>
        </w:rPr>
      </w:pPr>
    </w:p>
    <w:p w14:paraId="244A6246" w14:textId="77777777" w:rsidR="00B1347F" w:rsidRPr="00B1347F" w:rsidRDefault="00B1347F" w:rsidP="00B1347F">
      <w:pPr>
        <w:pStyle w:val="BodyText"/>
        <w:spacing w:before="9"/>
        <w:rPr>
          <w:rFonts w:ascii="Times New Roman" w:hAnsi="Times New Roman" w:cs="Times New Roman"/>
          <w:b/>
          <w:sz w:val="24"/>
          <w:szCs w:val="24"/>
        </w:rPr>
      </w:pPr>
    </w:p>
    <w:p w14:paraId="54A8E1D5" w14:textId="77777777" w:rsidR="00B1347F" w:rsidRPr="00B1347F" w:rsidRDefault="00B1347F" w:rsidP="00B1347F">
      <w:pPr>
        <w:rPr>
          <w:rFonts w:ascii="Times New Roman" w:hAnsi="Times New Roman" w:cs="Times New Roman"/>
          <w:sz w:val="24"/>
          <w:szCs w:val="24"/>
        </w:rPr>
        <w:sectPr w:rsidR="00B1347F" w:rsidRPr="00B1347F" w:rsidSect="00B1347F">
          <w:footerReference w:type="default" r:id="rId43"/>
          <w:pgSz w:w="12240" w:h="15840"/>
          <w:pgMar w:top="1040" w:right="960" w:bottom="1200" w:left="580" w:header="0" w:footer="1012" w:gutter="0"/>
          <w:pgNumType w:start="22"/>
          <w:cols w:space="720"/>
        </w:sectPr>
      </w:pPr>
    </w:p>
    <w:p w14:paraId="6DEC9060" w14:textId="77777777" w:rsidR="00B1347F" w:rsidRPr="00B1347F" w:rsidRDefault="00B1347F" w:rsidP="00B1347F">
      <w:pPr>
        <w:tabs>
          <w:tab w:val="left" w:pos="3678"/>
        </w:tabs>
        <w:spacing w:before="51"/>
        <w:ind w:left="500"/>
        <w:rPr>
          <w:rFonts w:ascii="Times New Roman" w:hAnsi="Times New Roman" w:cs="Times New Roman"/>
          <w:sz w:val="24"/>
          <w:szCs w:val="24"/>
        </w:rPr>
      </w:pPr>
      <w:r w:rsidRPr="00B1347F">
        <w:rPr>
          <w:rFonts w:ascii="Times New Roman" w:hAnsi="Times New Roman" w:cs="Times New Roman"/>
          <w:sz w:val="24"/>
          <w:szCs w:val="24"/>
        </w:rPr>
        <w:t>STATE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276BB793" w14:textId="77777777" w:rsidR="00B1347F" w:rsidRPr="00B1347F" w:rsidRDefault="00B1347F" w:rsidP="00B1347F">
      <w:pPr>
        <w:spacing w:before="51"/>
        <w:ind w:left="382"/>
        <w:rPr>
          <w:rFonts w:ascii="Times New Roman" w:hAnsi="Times New Roman" w:cs="Times New Roman"/>
          <w:sz w:val="24"/>
          <w:szCs w:val="24"/>
        </w:rPr>
      </w:pPr>
      <w:r w:rsidRPr="00B1347F">
        <w:rPr>
          <w:rFonts w:ascii="Times New Roman" w:hAnsi="Times New Roman" w:cs="Times New Roman"/>
          <w:sz w:val="24"/>
          <w:szCs w:val="24"/>
        </w:rPr>
        <w:br w:type="column"/>
      </w:r>
      <w:r w:rsidRPr="00B1347F">
        <w:rPr>
          <w:rFonts w:ascii="Times New Roman" w:hAnsi="Times New Roman" w:cs="Times New Roman"/>
          <w:sz w:val="24"/>
          <w:szCs w:val="24"/>
        </w:rPr>
        <w:t>)</w:t>
      </w:r>
    </w:p>
    <w:p w14:paraId="6A6E5040" w14:textId="77777777" w:rsidR="00B1347F" w:rsidRPr="00B1347F" w:rsidRDefault="00B1347F" w:rsidP="00B1347F">
      <w:pPr>
        <w:pStyle w:val="BodyText"/>
        <w:spacing w:before="1"/>
        <w:rPr>
          <w:rFonts w:ascii="Times New Roman" w:hAnsi="Times New Roman" w:cs="Times New Roman"/>
          <w:sz w:val="24"/>
          <w:szCs w:val="24"/>
        </w:rPr>
      </w:pPr>
    </w:p>
    <w:p w14:paraId="25099CE4" w14:textId="77777777" w:rsidR="00B1347F" w:rsidRPr="00B1347F" w:rsidRDefault="00B1347F" w:rsidP="00B1347F">
      <w:pPr>
        <w:pStyle w:val="BodyText"/>
        <w:rPr>
          <w:sz w:val="24"/>
          <w:szCs w:val="24"/>
        </w:rPr>
      </w:pPr>
      <w:r w:rsidRPr="00B1347F">
        <w:rPr>
          <w:sz w:val="24"/>
          <w:szCs w:val="24"/>
        </w:rPr>
        <w:t>: SS</w:t>
      </w:r>
    </w:p>
    <w:p w14:paraId="7CD4910B" w14:textId="77777777" w:rsidR="00B1347F" w:rsidRPr="00B1347F" w:rsidRDefault="00B1347F" w:rsidP="00B1347F">
      <w:pPr>
        <w:pStyle w:val="BodyText"/>
        <w:rPr>
          <w:rFonts w:ascii="Times New Roman" w:hAnsi="Times New Roman" w:cs="Times New Roman"/>
          <w:sz w:val="24"/>
          <w:szCs w:val="24"/>
        </w:rPr>
        <w:sectPr w:rsidR="00B1347F" w:rsidRPr="00B1347F" w:rsidSect="00B1347F">
          <w:type w:val="continuous"/>
          <w:pgSz w:w="12240" w:h="15840"/>
          <w:pgMar w:top="1100" w:right="960" w:bottom="1200" w:left="580" w:header="720" w:footer="720" w:gutter="0"/>
          <w:cols w:num="2" w:space="720" w:equalWidth="0">
            <w:col w:w="3679" w:space="40"/>
            <w:col w:w="6981"/>
          </w:cols>
        </w:sectPr>
      </w:pPr>
    </w:p>
    <w:p w14:paraId="01CD585F" w14:textId="77777777" w:rsidR="00B1347F" w:rsidRPr="00B1347F" w:rsidRDefault="00B1347F" w:rsidP="00B1347F">
      <w:pPr>
        <w:pStyle w:val="BodyText"/>
        <w:rPr>
          <w:rFonts w:ascii="Times New Roman" w:hAnsi="Times New Roman" w:cs="Times New Roman"/>
          <w:sz w:val="24"/>
          <w:szCs w:val="24"/>
        </w:rPr>
      </w:pPr>
    </w:p>
    <w:p w14:paraId="3DC3F447" w14:textId="77777777" w:rsidR="00B1347F" w:rsidRPr="00B1347F" w:rsidRDefault="00B1347F" w:rsidP="00B1347F">
      <w:pPr>
        <w:tabs>
          <w:tab w:val="left" w:pos="3668"/>
          <w:tab w:val="left" w:pos="4100"/>
        </w:tabs>
        <w:spacing w:before="51"/>
        <w:ind w:left="500"/>
        <w:rPr>
          <w:rFonts w:ascii="Times New Roman" w:hAnsi="Times New Roman" w:cs="Times New Roman"/>
          <w:sz w:val="24"/>
          <w:szCs w:val="24"/>
        </w:rPr>
      </w:pPr>
      <w:r w:rsidRPr="00B1347F">
        <w:rPr>
          <w:rFonts w:ascii="Times New Roman" w:hAnsi="Times New Roman" w:cs="Times New Roman"/>
          <w:sz w:val="24"/>
          <w:szCs w:val="24"/>
        </w:rPr>
        <w:t>COUNTY</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ab/>
        <w:t>)</w:t>
      </w:r>
    </w:p>
    <w:p w14:paraId="217F1161" w14:textId="77777777" w:rsidR="00B1347F" w:rsidRPr="00B1347F" w:rsidRDefault="00B1347F" w:rsidP="00B1347F">
      <w:pPr>
        <w:pStyle w:val="BodyText"/>
        <w:rPr>
          <w:rFonts w:ascii="Times New Roman" w:hAnsi="Times New Roman" w:cs="Times New Roman"/>
          <w:sz w:val="24"/>
          <w:szCs w:val="24"/>
        </w:rPr>
      </w:pPr>
    </w:p>
    <w:p w14:paraId="22CA6898" w14:textId="77777777" w:rsidR="00B1347F" w:rsidRPr="00B1347F" w:rsidRDefault="00B1347F" w:rsidP="00B1347F">
      <w:pPr>
        <w:pStyle w:val="BodyText"/>
        <w:rPr>
          <w:rFonts w:ascii="Times New Roman" w:hAnsi="Times New Roman" w:cs="Times New Roman"/>
          <w:sz w:val="24"/>
          <w:szCs w:val="24"/>
        </w:rPr>
      </w:pPr>
    </w:p>
    <w:p w14:paraId="4A1B4518" w14:textId="77777777" w:rsidR="00B1347F" w:rsidRPr="00B1347F" w:rsidRDefault="00B1347F" w:rsidP="00B1347F">
      <w:pPr>
        <w:pStyle w:val="BodyText"/>
        <w:spacing w:before="3"/>
        <w:rPr>
          <w:rFonts w:ascii="Times New Roman" w:hAnsi="Times New Roman" w:cs="Times New Roman"/>
          <w:sz w:val="24"/>
          <w:szCs w:val="24"/>
        </w:rPr>
      </w:pPr>
    </w:p>
    <w:p w14:paraId="13367433" w14:textId="77777777" w:rsidR="00B1347F" w:rsidRPr="00B1347F" w:rsidRDefault="00B1347F" w:rsidP="00B1347F">
      <w:pPr>
        <w:tabs>
          <w:tab w:val="left" w:pos="10028"/>
        </w:tabs>
        <w:spacing w:before="52" w:line="276" w:lineRule="auto"/>
        <w:ind w:left="500" w:right="515"/>
        <w:rPr>
          <w:rFonts w:ascii="Times New Roman" w:hAnsi="Times New Roman" w:cs="Times New Roman"/>
          <w:sz w:val="24"/>
          <w:szCs w:val="24"/>
        </w:rPr>
      </w:pPr>
      <w:r w:rsidRPr="00B1347F">
        <w:rPr>
          <w:rFonts w:ascii="Times New Roman" w:hAnsi="Times New Roman" w:cs="Times New Roman"/>
          <w:sz w:val="24"/>
          <w:szCs w:val="24"/>
        </w:rPr>
        <w:t>I, the undersigned hereby duly sworn, depose and say that the</w:t>
      </w:r>
      <w:r w:rsidRPr="00B1347F">
        <w:rPr>
          <w:rFonts w:ascii="Times New Roman" w:hAnsi="Times New Roman" w:cs="Times New Roman"/>
          <w:spacing w:val="-29"/>
          <w:sz w:val="24"/>
          <w:szCs w:val="24"/>
        </w:rPr>
        <w:t xml:space="preserve"> </w:t>
      </w:r>
      <w:r w:rsidRPr="00B1347F">
        <w:rPr>
          <w:rFonts w:ascii="Times New Roman" w:hAnsi="Times New Roman" w:cs="Times New Roman"/>
          <w:sz w:val="24"/>
          <w:szCs w:val="24"/>
        </w:rPr>
        <w:t>firm</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xml:space="preserve"> provides</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benefits</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to</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domestic</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partners</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its</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employees</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on</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same</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basis</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as</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it</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provides</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benefits</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to employees’ spouses per City of Key West Ordinance Sec.</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2-799.</w:t>
      </w:r>
    </w:p>
    <w:p w14:paraId="2B149122" w14:textId="77777777" w:rsidR="00B1347F" w:rsidRPr="00B1347F" w:rsidRDefault="00B1347F" w:rsidP="00B1347F">
      <w:pPr>
        <w:pStyle w:val="BodyText"/>
        <w:rPr>
          <w:rFonts w:ascii="Times New Roman" w:hAnsi="Times New Roman" w:cs="Times New Roman"/>
          <w:sz w:val="24"/>
          <w:szCs w:val="24"/>
        </w:rPr>
      </w:pPr>
    </w:p>
    <w:p w14:paraId="4F109F91" w14:textId="77777777" w:rsidR="00B1347F" w:rsidRPr="00B1347F" w:rsidRDefault="00B1347F" w:rsidP="00B1347F">
      <w:pPr>
        <w:pStyle w:val="BodyText"/>
        <w:rPr>
          <w:rFonts w:ascii="Times New Roman" w:hAnsi="Times New Roman" w:cs="Times New Roman"/>
          <w:sz w:val="24"/>
          <w:szCs w:val="24"/>
        </w:rPr>
      </w:pPr>
    </w:p>
    <w:p w14:paraId="4BC64BD3" w14:textId="77777777" w:rsidR="00B1347F" w:rsidRPr="00B1347F" w:rsidRDefault="00B1347F" w:rsidP="00B1347F">
      <w:pPr>
        <w:pStyle w:val="BodyText"/>
        <w:rPr>
          <w:rFonts w:ascii="Times New Roman" w:hAnsi="Times New Roman" w:cs="Times New Roman"/>
          <w:sz w:val="24"/>
          <w:szCs w:val="24"/>
        </w:rPr>
      </w:pPr>
    </w:p>
    <w:p w14:paraId="1157C8CE" w14:textId="77777777" w:rsidR="00B1347F" w:rsidRPr="00B1347F" w:rsidRDefault="00B1347F" w:rsidP="00B1347F">
      <w:pPr>
        <w:pStyle w:val="BodyText"/>
        <w:rPr>
          <w:rFonts w:ascii="Times New Roman" w:hAnsi="Times New Roman" w:cs="Times New Roman"/>
          <w:sz w:val="24"/>
          <w:szCs w:val="24"/>
        </w:rPr>
      </w:pPr>
    </w:p>
    <w:p w14:paraId="6FBF3092" w14:textId="77777777" w:rsidR="00B1347F" w:rsidRPr="00B1347F" w:rsidRDefault="00B1347F" w:rsidP="00B1347F">
      <w:pPr>
        <w:pStyle w:val="BodyText"/>
        <w:rPr>
          <w:rFonts w:ascii="Times New Roman" w:hAnsi="Times New Roman" w:cs="Times New Roman"/>
          <w:sz w:val="24"/>
          <w:szCs w:val="24"/>
        </w:rPr>
      </w:pPr>
    </w:p>
    <w:p w14:paraId="14B7318D" w14:textId="77777777" w:rsidR="00B1347F" w:rsidRPr="00B1347F" w:rsidRDefault="00B1347F" w:rsidP="00B1347F">
      <w:pPr>
        <w:pStyle w:val="BodyText"/>
        <w:spacing w:before="11"/>
        <w:rPr>
          <w:rFonts w:ascii="Times New Roman" w:hAnsi="Times New Roman" w:cs="Times New Roman"/>
          <w:sz w:val="24"/>
          <w:szCs w:val="24"/>
        </w:rPr>
      </w:pPr>
    </w:p>
    <w:p w14:paraId="52F49FE6" w14:textId="77777777" w:rsidR="00B1347F" w:rsidRPr="00B1347F" w:rsidRDefault="00B1347F" w:rsidP="00B1347F">
      <w:pPr>
        <w:tabs>
          <w:tab w:val="left" w:pos="9727"/>
        </w:tabs>
        <w:spacing w:before="1"/>
        <w:ind w:left="6213"/>
        <w:rPr>
          <w:rFonts w:ascii="Times New Roman" w:hAnsi="Times New Roman" w:cs="Times New Roman"/>
          <w:sz w:val="24"/>
          <w:szCs w:val="24"/>
        </w:rPr>
      </w:pPr>
      <w:r w:rsidRPr="00B1347F">
        <w:rPr>
          <w:rFonts w:ascii="Times New Roman" w:hAnsi="Times New Roman" w:cs="Times New Roman"/>
          <w:sz w:val="24"/>
          <w:szCs w:val="24"/>
        </w:rPr>
        <w:t xml:space="preserve">By: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0DA724CE" w14:textId="77777777" w:rsidR="00B1347F" w:rsidRPr="00B1347F" w:rsidRDefault="00B1347F" w:rsidP="00B1347F">
      <w:pPr>
        <w:pStyle w:val="BodyText"/>
        <w:rPr>
          <w:rFonts w:ascii="Times New Roman" w:hAnsi="Times New Roman" w:cs="Times New Roman"/>
          <w:sz w:val="24"/>
          <w:szCs w:val="24"/>
        </w:rPr>
      </w:pPr>
    </w:p>
    <w:p w14:paraId="603BBC0A" w14:textId="77777777" w:rsidR="00B1347F" w:rsidRPr="00B1347F" w:rsidRDefault="00B1347F" w:rsidP="00B1347F">
      <w:pPr>
        <w:pStyle w:val="BodyText"/>
        <w:rPr>
          <w:rFonts w:ascii="Times New Roman" w:hAnsi="Times New Roman" w:cs="Times New Roman"/>
          <w:sz w:val="24"/>
          <w:szCs w:val="24"/>
        </w:rPr>
      </w:pPr>
    </w:p>
    <w:p w14:paraId="6EA9B73A" w14:textId="77777777" w:rsidR="00B1347F" w:rsidRPr="00B1347F" w:rsidRDefault="00B1347F" w:rsidP="00B1347F">
      <w:pPr>
        <w:pStyle w:val="BodyText"/>
        <w:rPr>
          <w:rFonts w:ascii="Times New Roman" w:hAnsi="Times New Roman" w:cs="Times New Roman"/>
          <w:sz w:val="24"/>
          <w:szCs w:val="24"/>
        </w:rPr>
      </w:pPr>
    </w:p>
    <w:p w14:paraId="7FE725FA" w14:textId="77777777" w:rsidR="00B1347F" w:rsidRPr="00B1347F" w:rsidRDefault="00B1347F" w:rsidP="00B1347F">
      <w:pPr>
        <w:pStyle w:val="BodyText"/>
        <w:rPr>
          <w:rFonts w:ascii="Times New Roman" w:hAnsi="Times New Roman" w:cs="Times New Roman"/>
          <w:sz w:val="24"/>
          <w:szCs w:val="24"/>
        </w:rPr>
      </w:pPr>
    </w:p>
    <w:p w14:paraId="61A8D60A" w14:textId="77777777" w:rsidR="00B1347F" w:rsidRPr="00B1347F" w:rsidRDefault="00B1347F" w:rsidP="00B1347F">
      <w:pPr>
        <w:pStyle w:val="BodyText"/>
        <w:spacing w:before="8"/>
        <w:rPr>
          <w:rFonts w:ascii="Times New Roman" w:hAnsi="Times New Roman" w:cs="Times New Roman"/>
          <w:sz w:val="24"/>
          <w:szCs w:val="24"/>
        </w:rPr>
      </w:pPr>
    </w:p>
    <w:p w14:paraId="25281EF7" w14:textId="77777777" w:rsidR="00B1347F" w:rsidRPr="00B1347F" w:rsidRDefault="00B1347F" w:rsidP="00B1347F">
      <w:pPr>
        <w:tabs>
          <w:tab w:val="left" w:pos="5174"/>
          <w:tab w:val="left" w:pos="8942"/>
          <w:tab w:val="left" w:pos="9826"/>
        </w:tabs>
        <w:spacing w:before="52"/>
        <w:ind w:left="500"/>
        <w:rPr>
          <w:rFonts w:ascii="Times New Roman" w:hAnsi="Times New Roman" w:cs="Times New Roman"/>
          <w:sz w:val="24"/>
          <w:szCs w:val="24"/>
        </w:rPr>
      </w:pPr>
      <w:r w:rsidRPr="00B1347F">
        <w:rPr>
          <w:rFonts w:ascii="Times New Roman" w:hAnsi="Times New Roman" w:cs="Times New Roman"/>
          <w:sz w:val="24"/>
          <w:szCs w:val="24"/>
        </w:rPr>
        <w:t>Sworn and subscribed</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before</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this</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2026</w:t>
      </w:r>
    </w:p>
    <w:p w14:paraId="0F38C1B3" w14:textId="77777777" w:rsidR="00B1347F" w:rsidRPr="00B1347F" w:rsidRDefault="00B1347F" w:rsidP="00B1347F">
      <w:pPr>
        <w:pStyle w:val="BodyText"/>
        <w:rPr>
          <w:rFonts w:ascii="Times New Roman" w:hAnsi="Times New Roman" w:cs="Times New Roman"/>
          <w:sz w:val="24"/>
          <w:szCs w:val="24"/>
        </w:rPr>
      </w:pPr>
    </w:p>
    <w:p w14:paraId="0F6BACF3" w14:textId="77777777" w:rsidR="00B1347F" w:rsidRPr="00B1347F" w:rsidRDefault="00B1347F" w:rsidP="00B1347F">
      <w:pPr>
        <w:pStyle w:val="BodyText"/>
        <w:rPr>
          <w:rFonts w:ascii="Times New Roman" w:hAnsi="Times New Roman" w:cs="Times New Roman"/>
          <w:sz w:val="24"/>
          <w:szCs w:val="24"/>
        </w:rPr>
      </w:pPr>
    </w:p>
    <w:p w14:paraId="30D68D3E" w14:textId="77777777" w:rsidR="00B1347F" w:rsidRPr="00B1347F" w:rsidRDefault="00B1347F" w:rsidP="00B1347F">
      <w:pPr>
        <w:pStyle w:val="BodyText"/>
        <w:rPr>
          <w:rFonts w:ascii="Times New Roman" w:hAnsi="Times New Roman" w:cs="Times New Roman"/>
          <w:sz w:val="24"/>
          <w:szCs w:val="24"/>
        </w:rPr>
      </w:pPr>
    </w:p>
    <w:p w14:paraId="31F54862" w14:textId="77777777" w:rsidR="00B1347F" w:rsidRPr="00B1347F" w:rsidRDefault="00B1347F" w:rsidP="00B1347F">
      <w:pPr>
        <w:pStyle w:val="BodyText"/>
        <w:rPr>
          <w:rFonts w:ascii="Times New Roman" w:hAnsi="Times New Roman" w:cs="Times New Roman"/>
          <w:sz w:val="24"/>
          <w:szCs w:val="24"/>
        </w:rPr>
      </w:pPr>
    </w:p>
    <w:p w14:paraId="29E6AEAB" w14:textId="77777777" w:rsidR="00B1347F" w:rsidRPr="00B1347F" w:rsidRDefault="00B1347F" w:rsidP="00B1347F">
      <w:pPr>
        <w:pStyle w:val="BodyText"/>
        <w:rPr>
          <w:rFonts w:ascii="Times New Roman" w:hAnsi="Times New Roman" w:cs="Times New Roman"/>
          <w:sz w:val="24"/>
          <w:szCs w:val="24"/>
        </w:rPr>
      </w:pPr>
    </w:p>
    <w:p w14:paraId="11C7B283" w14:textId="77777777" w:rsidR="00B1347F" w:rsidRPr="00B1347F" w:rsidRDefault="00B1347F" w:rsidP="00B1347F">
      <w:pPr>
        <w:pStyle w:val="BodyText"/>
        <w:spacing w:before="8"/>
        <w:rPr>
          <w:rFonts w:ascii="Times New Roman" w:hAnsi="Times New Roman" w:cs="Times New Roman"/>
          <w:sz w:val="24"/>
          <w:szCs w:val="24"/>
        </w:rPr>
      </w:pPr>
    </w:p>
    <w:p w14:paraId="3517FDA5" w14:textId="77777777" w:rsidR="00B1347F" w:rsidRPr="00B1347F" w:rsidRDefault="00B1347F" w:rsidP="00B1347F">
      <w:pPr>
        <w:tabs>
          <w:tab w:val="left" w:pos="5507"/>
        </w:tabs>
        <w:spacing w:before="52"/>
        <w:ind w:left="500"/>
        <w:rPr>
          <w:rFonts w:ascii="Times New Roman" w:hAnsi="Times New Roman" w:cs="Times New Roman"/>
          <w:sz w:val="24"/>
          <w:szCs w:val="24"/>
        </w:rPr>
      </w:pPr>
      <w:r w:rsidRPr="00B1347F">
        <w:rPr>
          <w:rFonts w:ascii="Times New Roman" w:hAnsi="Times New Roman" w:cs="Times New Roman"/>
          <w:sz w:val="24"/>
          <w:szCs w:val="24"/>
        </w:rPr>
        <w:t>NOTARY PUBLIC,</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State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at Large</w:t>
      </w:r>
    </w:p>
    <w:p w14:paraId="746A634D" w14:textId="77777777" w:rsidR="00B1347F" w:rsidRPr="00B1347F" w:rsidRDefault="00B1347F" w:rsidP="00B1347F">
      <w:pPr>
        <w:pStyle w:val="BodyText"/>
        <w:rPr>
          <w:rFonts w:ascii="Times New Roman" w:hAnsi="Times New Roman" w:cs="Times New Roman"/>
          <w:sz w:val="24"/>
          <w:szCs w:val="24"/>
        </w:rPr>
      </w:pPr>
    </w:p>
    <w:p w14:paraId="3070824D" w14:textId="77777777" w:rsidR="00B1347F" w:rsidRPr="00B1347F" w:rsidRDefault="00B1347F" w:rsidP="00B1347F">
      <w:pPr>
        <w:pStyle w:val="BodyText"/>
        <w:spacing w:before="9"/>
        <w:rPr>
          <w:rFonts w:ascii="Times New Roman" w:hAnsi="Times New Roman" w:cs="Times New Roman"/>
          <w:sz w:val="24"/>
          <w:szCs w:val="24"/>
        </w:rPr>
      </w:pPr>
    </w:p>
    <w:p w14:paraId="67438B3A" w14:textId="77777777" w:rsidR="00B1347F" w:rsidRPr="00B1347F" w:rsidRDefault="00B1347F" w:rsidP="00B1347F">
      <w:pPr>
        <w:tabs>
          <w:tab w:val="left" w:pos="4780"/>
        </w:tabs>
        <w:ind w:left="500"/>
        <w:rPr>
          <w:rFonts w:ascii="Times New Roman" w:hAnsi="Times New Roman" w:cs="Times New Roman"/>
          <w:sz w:val="24"/>
          <w:szCs w:val="24"/>
        </w:rPr>
      </w:pPr>
      <w:r w:rsidRPr="00B1347F">
        <w:rPr>
          <w:rFonts w:ascii="Times New Roman" w:hAnsi="Times New Roman" w:cs="Times New Roman"/>
          <w:sz w:val="24"/>
          <w:szCs w:val="24"/>
        </w:rPr>
        <w:t>My</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Commission</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Expires:</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_</w:t>
      </w:r>
    </w:p>
    <w:p w14:paraId="2541264F" w14:textId="77777777" w:rsidR="00B1347F" w:rsidRPr="00B1347F" w:rsidRDefault="00B1347F" w:rsidP="00B1347F">
      <w:pPr>
        <w:rPr>
          <w:rFonts w:ascii="Times New Roman" w:hAnsi="Times New Roman" w:cs="Times New Roman"/>
          <w:sz w:val="24"/>
          <w:szCs w:val="24"/>
        </w:rPr>
      </w:pPr>
    </w:p>
    <w:p w14:paraId="4F67704D" w14:textId="77777777" w:rsidR="00B1347F" w:rsidRPr="00B1347F" w:rsidRDefault="00B1347F" w:rsidP="00B1347F">
      <w:pPr>
        <w:rPr>
          <w:rFonts w:ascii="Times New Roman" w:hAnsi="Times New Roman" w:cs="Times New Roman"/>
          <w:sz w:val="24"/>
          <w:szCs w:val="24"/>
        </w:rPr>
      </w:pPr>
    </w:p>
    <w:p w14:paraId="4E4C1E60" w14:textId="77777777" w:rsidR="00B1347F" w:rsidRPr="00B1347F" w:rsidRDefault="00B1347F" w:rsidP="00B1347F">
      <w:pPr>
        <w:rPr>
          <w:rFonts w:ascii="Times New Roman" w:hAnsi="Times New Roman" w:cs="Times New Roman"/>
          <w:sz w:val="24"/>
          <w:szCs w:val="24"/>
        </w:rPr>
      </w:pPr>
    </w:p>
    <w:p w14:paraId="59363200" w14:textId="77777777" w:rsidR="00B1347F" w:rsidRPr="00B1347F" w:rsidRDefault="00B1347F" w:rsidP="00B1347F">
      <w:pPr>
        <w:rPr>
          <w:rFonts w:ascii="Times New Roman" w:hAnsi="Times New Roman" w:cs="Times New Roman"/>
          <w:sz w:val="24"/>
          <w:szCs w:val="24"/>
        </w:rPr>
      </w:pPr>
    </w:p>
    <w:p w14:paraId="0F28FDC6" w14:textId="77777777" w:rsidR="00B1347F" w:rsidRPr="00B1347F" w:rsidRDefault="00B1347F" w:rsidP="00B1347F">
      <w:pPr>
        <w:rPr>
          <w:rFonts w:ascii="Times New Roman" w:hAnsi="Times New Roman" w:cs="Times New Roman"/>
          <w:sz w:val="24"/>
          <w:szCs w:val="24"/>
        </w:rPr>
      </w:pPr>
    </w:p>
    <w:p w14:paraId="329C4B41" w14:textId="77777777" w:rsidR="00B1347F" w:rsidRPr="00B1347F" w:rsidRDefault="00B1347F" w:rsidP="00B1347F">
      <w:pPr>
        <w:rPr>
          <w:rFonts w:ascii="Times New Roman" w:hAnsi="Times New Roman" w:cs="Times New Roman"/>
          <w:sz w:val="24"/>
          <w:szCs w:val="24"/>
        </w:rPr>
        <w:sectPr w:rsidR="00B1347F" w:rsidRPr="00B1347F" w:rsidSect="00B1347F">
          <w:type w:val="continuous"/>
          <w:pgSz w:w="12240" w:h="15840"/>
          <w:pgMar w:top="1100" w:right="960" w:bottom="1200" w:left="580" w:header="720" w:footer="720" w:gutter="0"/>
          <w:cols w:space="720"/>
        </w:sectPr>
      </w:pP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 xml:space="preserve">       </w:t>
      </w:r>
    </w:p>
    <w:p w14:paraId="30FFCA8A" w14:textId="77777777" w:rsidR="00B1347F" w:rsidRPr="00B1347F" w:rsidRDefault="00B1347F" w:rsidP="00B1347F">
      <w:pPr>
        <w:spacing w:before="28"/>
        <w:ind w:left="2067" w:right="2315"/>
        <w:jc w:val="center"/>
        <w:rPr>
          <w:rFonts w:ascii="Times New Roman" w:hAnsi="Times New Roman" w:cs="Times New Roman"/>
          <w:b/>
          <w:sz w:val="24"/>
          <w:szCs w:val="24"/>
        </w:rPr>
      </w:pPr>
      <w:bookmarkStart w:id="11" w:name="_TOC_250001"/>
      <w:bookmarkEnd w:id="11"/>
      <w:r w:rsidRPr="00B1347F">
        <w:rPr>
          <w:rFonts w:ascii="Times New Roman" w:hAnsi="Times New Roman" w:cs="Times New Roman"/>
          <w:b/>
          <w:sz w:val="24"/>
          <w:szCs w:val="24"/>
          <w:u w:val="single"/>
        </w:rPr>
        <w:lastRenderedPageBreak/>
        <w:t>CONE OF SILENCE AFFIDAVIT</w:t>
      </w:r>
    </w:p>
    <w:p w14:paraId="6009E660" w14:textId="77777777" w:rsidR="00B1347F" w:rsidRPr="00B1347F" w:rsidRDefault="00B1347F" w:rsidP="00B1347F">
      <w:pPr>
        <w:pStyle w:val="BodyText"/>
        <w:rPr>
          <w:rFonts w:ascii="Times New Roman" w:hAnsi="Times New Roman" w:cs="Times New Roman"/>
          <w:b/>
          <w:sz w:val="24"/>
          <w:szCs w:val="24"/>
        </w:rPr>
      </w:pPr>
    </w:p>
    <w:p w14:paraId="76D7CD55" w14:textId="77777777" w:rsidR="00B1347F" w:rsidRPr="00B1347F" w:rsidRDefault="00B1347F" w:rsidP="00B1347F">
      <w:pPr>
        <w:pStyle w:val="BodyText"/>
        <w:rPr>
          <w:rFonts w:ascii="Times New Roman" w:hAnsi="Times New Roman" w:cs="Times New Roman"/>
          <w:b/>
          <w:sz w:val="24"/>
          <w:szCs w:val="24"/>
        </w:rPr>
      </w:pPr>
    </w:p>
    <w:p w14:paraId="4FED3BA0" w14:textId="77777777" w:rsidR="00B1347F" w:rsidRPr="00B1347F" w:rsidRDefault="00B1347F" w:rsidP="00B1347F">
      <w:pPr>
        <w:pStyle w:val="BodyText"/>
        <w:spacing w:before="8"/>
        <w:rPr>
          <w:rFonts w:ascii="Times New Roman" w:hAnsi="Times New Roman" w:cs="Times New Roman"/>
          <w:b/>
          <w:sz w:val="24"/>
          <w:szCs w:val="24"/>
        </w:rPr>
      </w:pPr>
    </w:p>
    <w:p w14:paraId="5B154BCE" w14:textId="77777777" w:rsidR="00B1347F" w:rsidRPr="00B1347F" w:rsidRDefault="00B1347F" w:rsidP="00B1347F">
      <w:pPr>
        <w:rPr>
          <w:rFonts w:ascii="Times New Roman" w:hAnsi="Times New Roman" w:cs="Times New Roman"/>
          <w:sz w:val="24"/>
          <w:szCs w:val="24"/>
        </w:rPr>
        <w:sectPr w:rsidR="00B1347F" w:rsidRPr="00B1347F" w:rsidSect="00B1347F">
          <w:pgSz w:w="12240" w:h="15840"/>
          <w:pgMar w:top="960" w:right="960" w:bottom="1200" w:left="580" w:header="0" w:footer="1012" w:gutter="0"/>
          <w:pgNumType w:start="21"/>
          <w:cols w:space="720"/>
        </w:sectPr>
      </w:pPr>
    </w:p>
    <w:p w14:paraId="5B0A0024" w14:textId="77777777" w:rsidR="00B1347F" w:rsidRPr="00B1347F" w:rsidRDefault="00B1347F" w:rsidP="00B1347F">
      <w:pPr>
        <w:tabs>
          <w:tab w:val="left" w:pos="3078"/>
        </w:tabs>
        <w:spacing w:before="52"/>
        <w:ind w:left="140"/>
        <w:rPr>
          <w:rFonts w:ascii="Times New Roman" w:hAnsi="Times New Roman" w:cs="Times New Roman"/>
          <w:sz w:val="24"/>
          <w:szCs w:val="24"/>
        </w:rPr>
      </w:pPr>
      <w:r w:rsidRPr="00B1347F">
        <w:rPr>
          <w:rFonts w:ascii="Times New Roman" w:hAnsi="Times New Roman" w:cs="Times New Roman"/>
          <w:sz w:val="24"/>
          <w:szCs w:val="24"/>
        </w:rPr>
        <w:t>STATE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29B44AE8" w14:textId="77777777" w:rsidR="00B1347F" w:rsidRPr="00B1347F" w:rsidRDefault="00B1347F" w:rsidP="00B1347F">
      <w:pPr>
        <w:spacing w:before="52"/>
        <w:ind w:left="140"/>
        <w:rPr>
          <w:rFonts w:ascii="Times New Roman" w:hAnsi="Times New Roman" w:cs="Times New Roman"/>
          <w:sz w:val="24"/>
          <w:szCs w:val="24"/>
        </w:rPr>
      </w:pPr>
      <w:r w:rsidRPr="00B1347F">
        <w:rPr>
          <w:rFonts w:ascii="Times New Roman" w:hAnsi="Times New Roman" w:cs="Times New Roman"/>
          <w:sz w:val="24"/>
          <w:szCs w:val="24"/>
        </w:rPr>
        <w:br w:type="column"/>
      </w:r>
      <w:r w:rsidRPr="00B1347F">
        <w:rPr>
          <w:rFonts w:ascii="Times New Roman" w:hAnsi="Times New Roman" w:cs="Times New Roman"/>
          <w:sz w:val="24"/>
          <w:szCs w:val="24"/>
        </w:rPr>
        <w:t>)</w:t>
      </w:r>
    </w:p>
    <w:p w14:paraId="04AA7A5B" w14:textId="77777777" w:rsidR="00B1347F" w:rsidRPr="00B1347F" w:rsidRDefault="00B1347F" w:rsidP="00B1347F">
      <w:pPr>
        <w:pStyle w:val="BodyText"/>
        <w:spacing w:before="2"/>
        <w:rPr>
          <w:rFonts w:ascii="Times New Roman" w:hAnsi="Times New Roman" w:cs="Times New Roman"/>
          <w:sz w:val="24"/>
          <w:szCs w:val="24"/>
        </w:rPr>
      </w:pPr>
    </w:p>
    <w:p w14:paraId="1B24A0E5" w14:textId="77777777" w:rsidR="00B1347F" w:rsidRPr="00B1347F" w:rsidRDefault="00B1347F" w:rsidP="00B1347F">
      <w:pPr>
        <w:pStyle w:val="BodyText"/>
        <w:rPr>
          <w:sz w:val="24"/>
          <w:szCs w:val="24"/>
        </w:rPr>
      </w:pPr>
      <w:r w:rsidRPr="00B1347F">
        <w:rPr>
          <w:sz w:val="24"/>
          <w:szCs w:val="24"/>
        </w:rPr>
        <w:t>: SS</w:t>
      </w:r>
    </w:p>
    <w:p w14:paraId="673D2EA1" w14:textId="77777777" w:rsidR="00B1347F" w:rsidRPr="00B1347F" w:rsidRDefault="00B1347F" w:rsidP="00B1347F">
      <w:pPr>
        <w:rPr>
          <w:rFonts w:ascii="Times New Roman" w:hAnsi="Times New Roman" w:cs="Times New Roman"/>
          <w:sz w:val="24"/>
          <w:szCs w:val="24"/>
        </w:rPr>
        <w:sectPr w:rsidR="00B1347F" w:rsidRPr="00B1347F" w:rsidSect="00B1347F">
          <w:type w:val="continuous"/>
          <w:pgSz w:w="12240" w:h="15840"/>
          <w:pgMar w:top="1100" w:right="960" w:bottom="1200" w:left="580" w:header="720" w:footer="720" w:gutter="0"/>
          <w:cols w:num="2" w:space="720" w:equalWidth="0">
            <w:col w:w="3119" w:space="482"/>
            <w:col w:w="7099"/>
          </w:cols>
        </w:sectPr>
      </w:pPr>
    </w:p>
    <w:p w14:paraId="3132D498" w14:textId="77777777" w:rsidR="00B1347F" w:rsidRPr="00B1347F" w:rsidRDefault="00B1347F" w:rsidP="00B1347F">
      <w:pPr>
        <w:pStyle w:val="BodyText"/>
        <w:rPr>
          <w:rFonts w:ascii="Times New Roman" w:hAnsi="Times New Roman" w:cs="Times New Roman"/>
          <w:sz w:val="24"/>
          <w:szCs w:val="24"/>
        </w:rPr>
      </w:pPr>
    </w:p>
    <w:p w14:paraId="06129999" w14:textId="77777777" w:rsidR="00B1347F" w:rsidRPr="00B1347F" w:rsidRDefault="00B1347F" w:rsidP="00B1347F">
      <w:pPr>
        <w:tabs>
          <w:tab w:val="left" w:pos="3308"/>
          <w:tab w:val="left" w:pos="3740"/>
        </w:tabs>
        <w:spacing w:before="51"/>
        <w:ind w:left="140"/>
        <w:rPr>
          <w:rFonts w:ascii="Times New Roman" w:hAnsi="Times New Roman" w:cs="Times New Roman"/>
          <w:sz w:val="24"/>
          <w:szCs w:val="24"/>
        </w:rPr>
      </w:pPr>
      <w:r w:rsidRPr="00B1347F">
        <w:rPr>
          <w:rFonts w:ascii="Times New Roman" w:hAnsi="Times New Roman" w:cs="Times New Roman"/>
          <w:sz w:val="24"/>
          <w:szCs w:val="24"/>
        </w:rPr>
        <w:t>COUNTY</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ab/>
        <w:t>)</w:t>
      </w:r>
    </w:p>
    <w:p w14:paraId="129B35E9" w14:textId="77777777" w:rsidR="00B1347F" w:rsidRPr="00B1347F" w:rsidRDefault="00B1347F" w:rsidP="00B1347F">
      <w:pPr>
        <w:pStyle w:val="BodyText"/>
        <w:rPr>
          <w:rFonts w:ascii="Times New Roman" w:hAnsi="Times New Roman" w:cs="Times New Roman"/>
          <w:sz w:val="24"/>
          <w:szCs w:val="24"/>
        </w:rPr>
      </w:pPr>
    </w:p>
    <w:p w14:paraId="676FEF61" w14:textId="77777777" w:rsidR="00B1347F" w:rsidRPr="00B1347F" w:rsidRDefault="00B1347F" w:rsidP="00B1347F">
      <w:pPr>
        <w:pStyle w:val="BodyText"/>
        <w:rPr>
          <w:rFonts w:ascii="Times New Roman" w:hAnsi="Times New Roman" w:cs="Times New Roman"/>
          <w:sz w:val="24"/>
          <w:szCs w:val="24"/>
        </w:rPr>
      </w:pPr>
    </w:p>
    <w:p w14:paraId="4C3F3DDF" w14:textId="77777777" w:rsidR="00B1347F" w:rsidRPr="00B1347F" w:rsidRDefault="00B1347F" w:rsidP="00B1347F">
      <w:pPr>
        <w:pStyle w:val="BodyText"/>
        <w:spacing w:before="10"/>
        <w:rPr>
          <w:rFonts w:ascii="Times New Roman" w:hAnsi="Times New Roman" w:cs="Times New Roman"/>
          <w:sz w:val="24"/>
          <w:szCs w:val="24"/>
        </w:rPr>
      </w:pPr>
    </w:p>
    <w:p w14:paraId="3135617D" w14:textId="77777777" w:rsidR="00B1347F" w:rsidRPr="00B1347F" w:rsidRDefault="00B1347F" w:rsidP="00B1347F">
      <w:pPr>
        <w:tabs>
          <w:tab w:val="left" w:pos="8798"/>
        </w:tabs>
        <w:spacing w:before="52" w:line="360" w:lineRule="auto"/>
        <w:ind w:left="140" w:right="385"/>
        <w:jc w:val="both"/>
        <w:rPr>
          <w:rFonts w:ascii="Times New Roman" w:hAnsi="Times New Roman" w:cs="Times New Roman"/>
          <w:sz w:val="24"/>
          <w:szCs w:val="24"/>
        </w:rPr>
      </w:pPr>
      <w:r w:rsidRPr="00B1347F">
        <w:rPr>
          <w:rFonts w:ascii="Times New Roman" w:hAnsi="Times New Roman" w:cs="Times New Roman"/>
          <w:sz w:val="24"/>
          <w:szCs w:val="24"/>
        </w:rPr>
        <w:t>I the undersigned hereby duly sworn depose and say that all owner(s), partners, officers, directors, employees and agents representing the</w:t>
      </w:r>
      <w:r w:rsidRPr="00B1347F">
        <w:rPr>
          <w:rFonts w:ascii="Times New Roman" w:hAnsi="Times New Roman" w:cs="Times New Roman"/>
          <w:spacing w:val="17"/>
          <w:sz w:val="24"/>
          <w:szCs w:val="24"/>
        </w:rPr>
        <w:t xml:space="preserve"> </w:t>
      </w:r>
      <w:r w:rsidRPr="00B1347F">
        <w:rPr>
          <w:rFonts w:ascii="Times New Roman" w:hAnsi="Times New Roman" w:cs="Times New Roman"/>
          <w:sz w:val="24"/>
          <w:szCs w:val="24"/>
        </w:rPr>
        <w:t>firm</w:t>
      </w:r>
      <w:r w:rsidRPr="00B1347F">
        <w:rPr>
          <w:rFonts w:ascii="Times New Roman" w:hAnsi="Times New Roman" w:cs="Times New Roman"/>
          <w:spacing w:val="37"/>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have read and understand the limitations and procedures regarding communications concerning City of Key West issued competitive solicitations pursuant to City of Key West Ordinance Section 2-773 Cone of Silence (attached).</w:t>
      </w:r>
    </w:p>
    <w:p w14:paraId="67E9CB34" w14:textId="77777777" w:rsidR="00B1347F" w:rsidRPr="00B1347F" w:rsidRDefault="00B1347F" w:rsidP="00B1347F">
      <w:pPr>
        <w:pStyle w:val="BodyText"/>
        <w:rPr>
          <w:rFonts w:ascii="Times New Roman" w:hAnsi="Times New Roman" w:cs="Times New Roman"/>
          <w:sz w:val="24"/>
          <w:szCs w:val="24"/>
        </w:rPr>
      </w:pPr>
    </w:p>
    <w:p w14:paraId="0F257F15" w14:textId="77777777" w:rsidR="00B1347F" w:rsidRPr="00B1347F" w:rsidRDefault="00B1347F" w:rsidP="00B1347F">
      <w:pPr>
        <w:pStyle w:val="BodyText"/>
        <w:rPr>
          <w:rFonts w:ascii="Times New Roman" w:hAnsi="Times New Roman" w:cs="Times New Roman"/>
          <w:sz w:val="24"/>
          <w:szCs w:val="24"/>
        </w:rPr>
      </w:pPr>
    </w:p>
    <w:p w14:paraId="2C88FF67" w14:textId="77777777" w:rsidR="00B1347F" w:rsidRPr="00B1347F" w:rsidRDefault="00B1347F" w:rsidP="00B1347F">
      <w:pPr>
        <w:pStyle w:val="BodyText"/>
        <w:spacing w:before="11"/>
        <w:rPr>
          <w:rFonts w:ascii="Times New Roman" w:hAnsi="Times New Roman" w:cs="Times New Roman"/>
          <w:sz w:val="24"/>
          <w:szCs w:val="24"/>
        </w:rPr>
      </w:pPr>
    </w:p>
    <w:p w14:paraId="1EBAE3CB" w14:textId="77777777" w:rsidR="00B1347F" w:rsidRPr="00B1347F" w:rsidRDefault="00B1347F" w:rsidP="00B1347F">
      <w:pPr>
        <w:tabs>
          <w:tab w:val="left" w:pos="9556"/>
        </w:tabs>
        <w:ind w:left="140"/>
        <w:jc w:val="both"/>
        <w:rPr>
          <w:rFonts w:ascii="Times New Roman" w:hAnsi="Times New Roman" w:cs="Times New Roman"/>
          <w:sz w:val="24"/>
          <w:szCs w:val="24"/>
        </w:rPr>
      </w:pPr>
      <w:r w:rsidRPr="00B1347F">
        <w:rPr>
          <w:rFonts w:ascii="Times New Roman" w:hAnsi="Times New Roman" w:cs="Times New Roman"/>
          <w:spacing w:val="-2"/>
          <w:sz w:val="24"/>
          <w:szCs w:val="24"/>
        </w:rPr>
        <w:t xml:space="preserve">By: </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02C1A044" w14:textId="77777777" w:rsidR="00B1347F" w:rsidRPr="00B1347F" w:rsidRDefault="00B1347F" w:rsidP="00B1347F">
      <w:pPr>
        <w:pStyle w:val="BodyText"/>
        <w:rPr>
          <w:rFonts w:ascii="Times New Roman" w:hAnsi="Times New Roman" w:cs="Times New Roman"/>
          <w:sz w:val="24"/>
          <w:szCs w:val="24"/>
        </w:rPr>
      </w:pPr>
    </w:p>
    <w:p w14:paraId="592E090C" w14:textId="77777777" w:rsidR="00B1347F" w:rsidRPr="00B1347F" w:rsidRDefault="00B1347F" w:rsidP="00B1347F">
      <w:pPr>
        <w:pStyle w:val="BodyText"/>
        <w:rPr>
          <w:rFonts w:ascii="Times New Roman" w:hAnsi="Times New Roman" w:cs="Times New Roman"/>
          <w:sz w:val="24"/>
          <w:szCs w:val="24"/>
        </w:rPr>
      </w:pPr>
    </w:p>
    <w:p w14:paraId="561E01FA" w14:textId="77777777" w:rsidR="00B1347F" w:rsidRPr="00B1347F" w:rsidRDefault="00B1347F" w:rsidP="00B1347F">
      <w:pPr>
        <w:pStyle w:val="BodyText"/>
        <w:spacing w:before="3"/>
        <w:rPr>
          <w:rFonts w:ascii="Times New Roman" w:hAnsi="Times New Roman" w:cs="Times New Roman"/>
          <w:sz w:val="24"/>
          <w:szCs w:val="24"/>
        </w:rPr>
      </w:pPr>
    </w:p>
    <w:p w14:paraId="583EC4E3" w14:textId="77777777" w:rsidR="00B1347F" w:rsidRPr="00B1347F" w:rsidRDefault="00B1347F" w:rsidP="00B1347F">
      <w:pPr>
        <w:spacing w:before="90"/>
        <w:ind w:left="140"/>
        <w:rPr>
          <w:rFonts w:ascii="Times New Roman" w:hAnsi="Times New Roman" w:cs="Times New Roman"/>
          <w:sz w:val="24"/>
          <w:szCs w:val="24"/>
        </w:rPr>
      </w:pPr>
      <w:r w:rsidRPr="00B1347F">
        <w:rPr>
          <w:rFonts w:ascii="Times New Roman" w:hAnsi="Times New Roman" w:cs="Times New Roman"/>
          <w:sz w:val="24"/>
          <w:szCs w:val="24"/>
        </w:rPr>
        <w:t>Sworn and subscribed before me this</w:t>
      </w:r>
    </w:p>
    <w:p w14:paraId="7B1415F9" w14:textId="77777777" w:rsidR="00B1347F" w:rsidRPr="00B1347F" w:rsidRDefault="00B1347F" w:rsidP="00B1347F">
      <w:pPr>
        <w:pStyle w:val="BodyText"/>
        <w:rPr>
          <w:rFonts w:ascii="Times New Roman" w:hAnsi="Times New Roman" w:cs="Times New Roman"/>
          <w:sz w:val="24"/>
          <w:szCs w:val="24"/>
        </w:rPr>
      </w:pPr>
    </w:p>
    <w:p w14:paraId="4C9BE5AC" w14:textId="77777777" w:rsidR="00B1347F" w:rsidRPr="00B1347F" w:rsidRDefault="00B1347F" w:rsidP="00B1347F">
      <w:pPr>
        <w:tabs>
          <w:tab w:val="left" w:pos="1635"/>
          <w:tab w:val="left" w:pos="5235"/>
          <w:tab w:val="left" w:pos="6621"/>
        </w:tabs>
        <w:ind w:left="140"/>
        <w:rPr>
          <w:rFonts w:ascii="Times New Roman" w:hAnsi="Times New Roman" w:cs="Times New Roman"/>
          <w:sz w:val="24"/>
          <w:szCs w:val="24"/>
        </w:rPr>
      </w:pP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14"/>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pacing w:val="-4"/>
          <w:sz w:val="24"/>
          <w:szCs w:val="24"/>
        </w:rPr>
        <w:t>20</w:t>
      </w:r>
      <w:r w:rsidRPr="00B1347F">
        <w:rPr>
          <w:rFonts w:ascii="Times New Roman" w:hAnsi="Times New Roman" w:cs="Times New Roman"/>
          <w:spacing w:val="-4"/>
          <w:sz w:val="24"/>
          <w:szCs w:val="24"/>
          <w:u w:val="single"/>
        </w:rPr>
        <w:t xml:space="preserve"> </w:t>
      </w:r>
      <w:r w:rsidRPr="00B1347F">
        <w:rPr>
          <w:rFonts w:ascii="Times New Roman" w:hAnsi="Times New Roman" w:cs="Times New Roman"/>
          <w:spacing w:val="-4"/>
          <w:sz w:val="24"/>
          <w:szCs w:val="24"/>
          <w:u w:val="single"/>
        </w:rPr>
        <w:tab/>
      </w:r>
      <w:r w:rsidRPr="00B1347F">
        <w:rPr>
          <w:rFonts w:ascii="Times New Roman" w:hAnsi="Times New Roman" w:cs="Times New Roman"/>
          <w:sz w:val="24"/>
          <w:szCs w:val="24"/>
        </w:rPr>
        <w:t>.</w:t>
      </w:r>
    </w:p>
    <w:p w14:paraId="13C6C6D6" w14:textId="77777777" w:rsidR="00B1347F" w:rsidRPr="00B1347F" w:rsidRDefault="00B1347F" w:rsidP="00B1347F">
      <w:pPr>
        <w:pStyle w:val="BodyText"/>
        <w:rPr>
          <w:rFonts w:ascii="Times New Roman" w:hAnsi="Times New Roman" w:cs="Times New Roman"/>
          <w:sz w:val="24"/>
          <w:szCs w:val="24"/>
        </w:rPr>
      </w:pPr>
    </w:p>
    <w:p w14:paraId="4BC6C0EE" w14:textId="77777777" w:rsidR="00B1347F" w:rsidRPr="00B1347F" w:rsidRDefault="00B1347F" w:rsidP="00B1347F">
      <w:pPr>
        <w:pStyle w:val="BodyText"/>
        <w:rPr>
          <w:rFonts w:ascii="Times New Roman" w:hAnsi="Times New Roman" w:cs="Times New Roman"/>
          <w:sz w:val="24"/>
          <w:szCs w:val="24"/>
        </w:rPr>
      </w:pPr>
    </w:p>
    <w:p w14:paraId="22E4455A" w14:textId="77777777" w:rsidR="00B1347F" w:rsidRPr="00B1347F" w:rsidRDefault="00B1347F" w:rsidP="00B1347F">
      <w:pPr>
        <w:pStyle w:val="BodyText"/>
        <w:rPr>
          <w:rFonts w:ascii="Times New Roman" w:hAnsi="Times New Roman" w:cs="Times New Roman"/>
          <w:sz w:val="24"/>
          <w:szCs w:val="24"/>
        </w:rPr>
      </w:pPr>
    </w:p>
    <w:p w14:paraId="2A454DD6" w14:textId="77777777" w:rsidR="00B1347F" w:rsidRPr="00B1347F" w:rsidRDefault="00B1347F" w:rsidP="00B1347F">
      <w:pPr>
        <w:pStyle w:val="BodyText"/>
        <w:rPr>
          <w:rFonts w:ascii="Times New Roman" w:hAnsi="Times New Roman" w:cs="Times New Roman"/>
          <w:sz w:val="24"/>
          <w:szCs w:val="24"/>
        </w:rPr>
      </w:pPr>
    </w:p>
    <w:p w14:paraId="3FC7D0CD" w14:textId="77777777" w:rsidR="00B1347F" w:rsidRPr="00B1347F" w:rsidRDefault="00B1347F" w:rsidP="00B1347F">
      <w:pPr>
        <w:pStyle w:val="BodyText"/>
        <w:spacing w:before="4"/>
        <w:rPr>
          <w:rFonts w:ascii="Times New Roman" w:hAnsi="Times New Roman" w:cs="Times New Roman"/>
          <w:sz w:val="24"/>
          <w:szCs w:val="24"/>
        </w:rPr>
      </w:pPr>
      <w:r w:rsidRPr="00B1347F">
        <w:rPr>
          <w:rFonts w:ascii="Times New Roman" w:hAnsi="Times New Roman" w:cs="Times New Roman"/>
          <w:noProof/>
          <w:sz w:val="24"/>
          <w:szCs w:val="24"/>
        </w:rPr>
        <mc:AlternateContent>
          <mc:Choice Requires="wps">
            <w:drawing>
              <wp:anchor distT="0" distB="0" distL="0" distR="0" simplePos="0" relativeHeight="251705344" behindDoc="1" locked="0" layoutInCell="1" allowOverlap="1" wp14:anchorId="4873ABA9" wp14:editId="188D56E0">
                <wp:simplePos x="0" y="0"/>
                <wp:positionH relativeFrom="page">
                  <wp:posOffset>457200</wp:posOffset>
                </wp:positionH>
                <wp:positionV relativeFrom="paragraph">
                  <wp:posOffset>104775</wp:posOffset>
                </wp:positionV>
                <wp:extent cx="4572635" cy="0"/>
                <wp:effectExtent l="9525" t="11430" r="8890" b="7620"/>
                <wp:wrapTopAndBottom/>
                <wp:docPr id="2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63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A93D" id="Line 13" o:spid="_x0000_s1026" style="position:absolute;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25pt" to="396.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" strokeweight=".6pt">
                <w10:wrap type="topAndBottom" anchorx="page"/>
              </v:line>
            </w:pict>
          </mc:Fallback>
        </mc:AlternateContent>
      </w:r>
    </w:p>
    <w:p w14:paraId="6FA21BF1" w14:textId="77777777" w:rsidR="00B1347F" w:rsidRPr="00B1347F" w:rsidRDefault="00B1347F" w:rsidP="00B1347F">
      <w:pPr>
        <w:pStyle w:val="BodyText"/>
        <w:rPr>
          <w:rFonts w:ascii="Times New Roman" w:hAnsi="Times New Roman" w:cs="Times New Roman"/>
          <w:sz w:val="24"/>
          <w:szCs w:val="24"/>
        </w:rPr>
      </w:pPr>
    </w:p>
    <w:p w14:paraId="3916D3BA" w14:textId="77777777" w:rsidR="00B1347F" w:rsidRPr="00B1347F" w:rsidRDefault="00B1347F" w:rsidP="00B1347F">
      <w:pPr>
        <w:pStyle w:val="BodyText"/>
        <w:spacing w:before="10"/>
        <w:rPr>
          <w:rFonts w:ascii="Times New Roman" w:hAnsi="Times New Roman" w:cs="Times New Roman"/>
          <w:sz w:val="24"/>
          <w:szCs w:val="24"/>
        </w:rPr>
      </w:pPr>
    </w:p>
    <w:p w14:paraId="3BC5650E" w14:textId="77777777" w:rsidR="00B1347F" w:rsidRPr="00B1347F" w:rsidRDefault="00B1347F" w:rsidP="00B1347F">
      <w:pPr>
        <w:tabs>
          <w:tab w:val="left" w:pos="6820"/>
        </w:tabs>
        <w:spacing w:before="90"/>
        <w:ind w:left="140"/>
        <w:rPr>
          <w:rFonts w:ascii="Times New Roman" w:hAnsi="Times New Roman" w:cs="Times New Roman"/>
          <w:sz w:val="24"/>
          <w:szCs w:val="24"/>
        </w:rPr>
      </w:pPr>
      <w:r w:rsidRPr="00B1347F">
        <w:rPr>
          <w:rFonts w:ascii="Times New Roman" w:hAnsi="Times New Roman" w:cs="Times New Roman"/>
          <w:sz w:val="24"/>
          <w:szCs w:val="24"/>
        </w:rPr>
        <w:t>NOTARY PUBLIC,</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State</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at</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Large</w:t>
      </w:r>
    </w:p>
    <w:p w14:paraId="1EC2A5CD" w14:textId="77777777" w:rsidR="00B1347F" w:rsidRPr="00B1347F" w:rsidRDefault="00B1347F" w:rsidP="00B1347F">
      <w:pPr>
        <w:pStyle w:val="BodyText"/>
        <w:rPr>
          <w:rFonts w:ascii="Times New Roman" w:hAnsi="Times New Roman" w:cs="Times New Roman"/>
          <w:sz w:val="24"/>
          <w:szCs w:val="24"/>
        </w:rPr>
      </w:pPr>
    </w:p>
    <w:p w14:paraId="2C5F698A" w14:textId="77777777" w:rsidR="00B1347F" w:rsidRPr="00B1347F" w:rsidRDefault="00B1347F" w:rsidP="00B1347F">
      <w:pPr>
        <w:pStyle w:val="BodyText"/>
        <w:rPr>
          <w:rFonts w:ascii="Times New Roman" w:hAnsi="Times New Roman" w:cs="Times New Roman"/>
          <w:sz w:val="24"/>
          <w:szCs w:val="24"/>
        </w:rPr>
      </w:pPr>
    </w:p>
    <w:p w14:paraId="63609238" w14:textId="77777777" w:rsidR="00B1347F" w:rsidRPr="00B1347F" w:rsidRDefault="00B1347F" w:rsidP="00B1347F">
      <w:pPr>
        <w:pStyle w:val="BodyText"/>
        <w:spacing w:before="2"/>
        <w:rPr>
          <w:rFonts w:ascii="Times New Roman" w:hAnsi="Times New Roman" w:cs="Times New Roman"/>
          <w:sz w:val="24"/>
          <w:szCs w:val="24"/>
        </w:rPr>
      </w:pPr>
    </w:p>
    <w:p w14:paraId="0AD66C4D" w14:textId="77777777" w:rsidR="00B1347F" w:rsidRPr="00B1347F" w:rsidRDefault="00B1347F" w:rsidP="00B1347F">
      <w:pPr>
        <w:tabs>
          <w:tab w:val="left" w:pos="7396"/>
        </w:tabs>
        <w:spacing w:before="90"/>
        <w:ind w:left="140"/>
        <w:rPr>
          <w:rFonts w:ascii="Times New Roman" w:hAnsi="Times New Roman" w:cs="Times New Roman"/>
          <w:sz w:val="24"/>
          <w:szCs w:val="24"/>
        </w:rPr>
      </w:pPr>
      <w:r w:rsidRPr="00B1347F">
        <w:rPr>
          <w:rFonts w:ascii="Times New Roman" w:hAnsi="Times New Roman" w:cs="Times New Roman"/>
          <w:sz w:val="24"/>
          <w:szCs w:val="24"/>
        </w:rPr>
        <w:t>My Commission</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 xml:space="preserve">Expires: </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5F058669" w14:textId="77777777" w:rsidR="00B1347F" w:rsidRPr="00B1347F" w:rsidRDefault="00B1347F" w:rsidP="00B1347F">
      <w:pPr>
        <w:pStyle w:val="BodyText"/>
        <w:rPr>
          <w:rFonts w:ascii="Times New Roman" w:hAnsi="Times New Roman" w:cs="Times New Roman"/>
          <w:sz w:val="24"/>
          <w:szCs w:val="24"/>
        </w:rPr>
      </w:pPr>
    </w:p>
    <w:p w14:paraId="72024C13" w14:textId="77777777" w:rsidR="00B1347F" w:rsidRPr="00B1347F" w:rsidRDefault="00B1347F" w:rsidP="00B1347F">
      <w:pPr>
        <w:pStyle w:val="BodyText"/>
        <w:rPr>
          <w:rFonts w:ascii="Times New Roman" w:hAnsi="Times New Roman" w:cs="Times New Roman"/>
          <w:sz w:val="24"/>
          <w:szCs w:val="24"/>
        </w:rPr>
      </w:pPr>
    </w:p>
    <w:p w14:paraId="5D2D5E40" w14:textId="77777777" w:rsidR="00B1347F" w:rsidRPr="00B1347F" w:rsidRDefault="00B1347F" w:rsidP="00B1347F">
      <w:pPr>
        <w:pStyle w:val="BodyText"/>
        <w:rPr>
          <w:rFonts w:ascii="Times New Roman" w:hAnsi="Times New Roman" w:cs="Times New Roman"/>
          <w:sz w:val="24"/>
          <w:szCs w:val="24"/>
        </w:rPr>
      </w:pPr>
    </w:p>
    <w:p w14:paraId="3085A613" w14:textId="77777777" w:rsidR="00B1347F" w:rsidRPr="00B1347F" w:rsidRDefault="00B1347F" w:rsidP="00B1347F">
      <w:pPr>
        <w:pStyle w:val="BodyText"/>
        <w:rPr>
          <w:rFonts w:ascii="Times New Roman" w:hAnsi="Times New Roman" w:cs="Times New Roman"/>
          <w:sz w:val="24"/>
          <w:szCs w:val="24"/>
        </w:rPr>
      </w:pPr>
    </w:p>
    <w:p w14:paraId="1241052A" w14:textId="77777777" w:rsidR="00B1347F" w:rsidRPr="00B1347F" w:rsidRDefault="00B1347F" w:rsidP="00B1347F">
      <w:pPr>
        <w:pStyle w:val="BodyText"/>
        <w:rPr>
          <w:rFonts w:ascii="Times New Roman" w:hAnsi="Times New Roman" w:cs="Times New Roman"/>
          <w:sz w:val="24"/>
          <w:szCs w:val="24"/>
        </w:rPr>
      </w:pPr>
    </w:p>
    <w:p w14:paraId="636FE310" w14:textId="77777777" w:rsidR="00B1347F" w:rsidRPr="00B1347F" w:rsidRDefault="00B1347F" w:rsidP="00B1347F">
      <w:pPr>
        <w:pStyle w:val="BodyText"/>
        <w:rPr>
          <w:rFonts w:ascii="Times New Roman" w:hAnsi="Times New Roman" w:cs="Times New Roman"/>
          <w:sz w:val="24"/>
          <w:szCs w:val="24"/>
        </w:rPr>
      </w:pPr>
    </w:p>
    <w:p w14:paraId="6D44C3FC" w14:textId="3CC447DD" w:rsidR="00B1347F" w:rsidRPr="00B1347F" w:rsidRDefault="00B1347F" w:rsidP="00B1347F">
      <w:pPr>
        <w:rPr>
          <w:rFonts w:ascii="Times New Roman" w:hAnsi="Times New Roman" w:cs="Times New Roman"/>
          <w:sz w:val="24"/>
          <w:szCs w:val="24"/>
        </w:rPr>
        <w:sectPr w:rsidR="00B1347F" w:rsidRPr="00B1347F" w:rsidSect="00B1347F">
          <w:type w:val="continuous"/>
          <w:pgSz w:w="12240" w:h="15840"/>
          <w:pgMar w:top="1100" w:right="960" w:bottom="1200" w:left="580" w:header="720" w:footer="720" w:gutter="0"/>
          <w:cols w:space="720"/>
        </w:sectPr>
      </w:pPr>
      <w:r w:rsidRPr="00B1347F">
        <w:rPr>
          <w:rFonts w:ascii="Times New Roman" w:hAnsi="Times New Roman" w:cs="Times New Roman"/>
          <w:sz w:val="24"/>
          <w:szCs w:val="24"/>
        </w:rPr>
        <w:t xml:space="preserve">                                                                                                                                                                                            </w:t>
      </w:r>
    </w:p>
    <w:p w14:paraId="021F9968" w14:textId="77777777" w:rsidR="00B1347F" w:rsidRPr="00F84D8D" w:rsidRDefault="00B1347F" w:rsidP="00B1347F">
      <w:pPr>
        <w:pStyle w:val="BodyText"/>
        <w:rPr>
          <w:rFonts w:ascii="Times New Roman" w:hAnsi="Times New Roman" w:cs="Times New Roman"/>
          <w:sz w:val="24"/>
          <w:szCs w:val="24"/>
        </w:rPr>
      </w:pPr>
      <w:r w:rsidRPr="00F84D8D">
        <w:rPr>
          <w:rFonts w:ascii="Times New Roman" w:hAnsi="Times New Roman" w:cs="Times New Roman"/>
          <w:sz w:val="24"/>
          <w:szCs w:val="24"/>
        </w:rPr>
        <w:lastRenderedPageBreak/>
        <w:t>Sec. 2-773. - Cone of silence.</w:t>
      </w:r>
    </w:p>
    <w:p w14:paraId="114CCBD4" w14:textId="77777777" w:rsidR="00B1347F" w:rsidRPr="00F84D8D" w:rsidRDefault="00B1347F" w:rsidP="00B1347F">
      <w:pPr>
        <w:pStyle w:val="BodyText"/>
        <w:rPr>
          <w:rFonts w:ascii="Times New Roman" w:hAnsi="Times New Roman" w:cs="Times New Roman"/>
          <w:sz w:val="24"/>
          <w:szCs w:val="24"/>
        </w:rPr>
      </w:pPr>
    </w:p>
    <w:p w14:paraId="4A343B77" w14:textId="77777777" w:rsidR="00B1347F" w:rsidRPr="00F84D8D" w:rsidRDefault="00B1347F" w:rsidP="00B1347F">
      <w:pPr>
        <w:pStyle w:val="BodyText"/>
        <w:numPr>
          <w:ilvl w:val="0"/>
          <w:numId w:val="28"/>
        </w:numPr>
        <w:rPr>
          <w:rFonts w:ascii="Times New Roman" w:hAnsi="Times New Roman" w:cs="Times New Roman"/>
          <w:sz w:val="24"/>
          <w:szCs w:val="24"/>
        </w:rPr>
      </w:pPr>
      <w:r w:rsidRPr="00F84D8D">
        <w:rPr>
          <w:rFonts w:ascii="Times New Roman" w:hAnsi="Times New Roman" w:cs="Times New Roman"/>
          <w:i/>
          <w:sz w:val="24"/>
          <w:szCs w:val="24"/>
        </w:rPr>
        <w:t xml:space="preserve">Definitions. </w:t>
      </w:r>
      <w:r w:rsidRPr="00F84D8D">
        <w:rPr>
          <w:rFonts w:ascii="Times New Roman" w:hAnsi="Times New Roman" w:cs="Times New Roman"/>
          <w:sz w:val="24"/>
          <w:szCs w:val="24"/>
        </w:rPr>
        <w:t>For purposes of this section, reference to one gender shall include the other, use of the plural shall include the singular, and use of the singular shall include the plural. The following definitions apply unless the context in which the word or phrase is used requires a different</w:t>
      </w:r>
      <w:r w:rsidRPr="00F84D8D">
        <w:rPr>
          <w:rFonts w:ascii="Times New Roman" w:hAnsi="Times New Roman" w:cs="Times New Roman"/>
          <w:spacing w:val="-4"/>
          <w:sz w:val="24"/>
          <w:szCs w:val="24"/>
        </w:rPr>
        <w:t xml:space="preserve"> </w:t>
      </w:r>
      <w:r w:rsidRPr="00F84D8D">
        <w:rPr>
          <w:rFonts w:ascii="Times New Roman" w:hAnsi="Times New Roman" w:cs="Times New Roman"/>
          <w:sz w:val="24"/>
          <w:szCs w:val="24"/>
        </w:rPr>
        <w:t>definition:</w:t>
      </w:r>
    </w:p>
    <w:p w14:paraId="50DA1E98" w14:textId="77777777" w:rsidR="00B1347F" w:rsidRPr="00F84D8D" w:rsidRDefault="00B1347F" w:rsidP="00B1347F">
      <w:pPr>
        <w:pStyle w:val="BodyText"/>
        <w:numPr>
          <w:ilvl w:val="0"/>
          <w:numId w:val="29"/>
        </w:numPr>
        <w:rPr>
          <w:rFonts w:ascii="Times New Roman" w:hAnsi="Times New Roman" w:cs="Times New Roman"/>
          <w:sz w:val="24"/>
          <w:szCs w:val="24"/>
        </w:rPr>
      </w:pPr>
      <w:r w:rsidRPr="00F84D8D">
        <w:rPr>
          <w:rFonts w:ascii="Times New Roman" w:hAnsi="Times New Roman" w:cs="Times New Roman"/>
          <w:i/>
          <w:sz w:val="24"/>
          <w:szCs w:val="24"/>
        </w:rPr>
        <w:t xml:space="preserve">Competitive solicitation </w:t>
      </w:r>
      <w:r w:rsidRPr="00F84D8D">
        <w:rPr>
          <w:rFonts w:ascii="Times New Roman" w:hAnsi="Times New Roman" w:cs="Times New Roman"/>
          <w:sz w:val="24"/>
          <w:szCs w:val="24"/>
        </w:rPr>
        <w:t xml:space="preserve">means a formal process by the City of Key West relating to the acquisition of goods or services, which process is intended to provide an equal and open opportunity to qualified persons and entities to be selected to provide </w:t>
      </w:r>
      <w:r w:rsidRPr="00F84D8D">
        <w:rPr>
          <w:rFonts w:ascii="Times New Roman" w:hAnsi="Times New Roman" w:cs="Times New Roman"/>
          <w:spacing w:val="2"/>
          <w:sz w:val="24"/>
          <w:szCs w:val="24"/>
        </w:rPr>
        <w:t xml:space="preserve">the </w:t>
      </w:r>
      <w:r w:rsidRPr="00F84D8D">
        <w:rPr>
          <w:rFonts w:ascii="Times New Roman" w:hAnsi="Times New Roman" w:cs="Times New Roman"/>
          <w:sz w:val="24"/>
          <w:szCs w:val="24"/>
        </w:rPr>
        <w:t>goods or services. Completive solicitation shall include request for proposals ("RFP"), request for qualifications ("RFQ"), request for letters of interest ("RFLI"), invitation to bid ("ITB") or any other advertised</w:t>
      </w:r>
      <w:r w:rsidRPr="00F84D8D">
        <w:rPr>
          <w:rFonts w:ascii="Times New Roman" w:hAnsi="Times New Roman" w:cs="Times New Roman"/>
          <w:spacing w:val="-7"/>
          <w:sz w:val="24"/>
          <w:szCs w:val="24"/>
        </w:rPr>
        <w:t xml:space="preserve"> </w:t>
      </w:r>
      <w:r w:rsidRPr="00F84D8D">
        <w:rPr>
          <w:rFonts w:ascii="Times New Roman" w:hAnsi="Times New Roman" w:cs="Times New Roman"/>
          <w:sz w:val="24"/>
          <w:szCs w:val="24"/>
        </w:rPr>
        <w:t>solicitation.</w:t>
      </w:r>
    </w:p>
    <w:p w14:paraId="5AD4894E" w14:textId="77777777" w:rsidR="00B1347F" w:rsidRPr="00F84D8D" w:rsidRDefault="00B1347F" w:rsidP="00B1347F">
      <w:pPr>
        <w:pStyle w:val="BodyText"/>
        <w:numPr>
          <w:ilvl w:val="0"/>
          <w:numId w:val="29"/>
        </w:numPr>
        <w:rPr>
          <w:rFonts w:ascii="Times New Roman" w:hAnsi="Times New Roman" w:cs="Times New Roman"/>
          <w:sz w:val="24"/>
          <w:szCs w:val="24"/>
        </w:rPr>
      </w:pPr>
      <w:r w:rsidRPr="00F84D8D">
        <w:rPr>
          <w:rFonts w:ascii="Times New Roman" w:hAnsi="Times New Roman" w:cs="Times New Roman"/>
          <w:i/>
          <w:sz w:val="24"/>
          <w:szCs w:val="24"/>
        </w:rPr>
        <w:t xml:space="preserve">Cone of silence </w:t>
      </w:r>
      <w:r w:rsidRPr="00F84D8D">
        <w:rPr>
          <w:rFonts w:ascii="Times New Roman" w:hAnsi="Times New Roman" w:cs="Times New Roman"/>
          <w:sz w:val="24"/>
          <w:szCs w:val="24"/>
        </w:rPr>
        <w:t>means a period of time during which there is a prohibition on communication regarding a particular competitive</w:t>
      </w:r>
      <w:r w:rsidRPr="00F84D8D">
        <w:rPr>
          <w:rFonts w:ascii="Times New Roman" w:hAnsi="Times New Roman" w:cs="Times New Roman"/>
          <w:spacing w:val="-4"/>
          <w:sz w:val="24"/>
          <w:szCs w:val="24"/>
        </w:rPr>
        <w:t xml:space="preserve"> </w:t>
      </w:r>
      <w:r w:rsidRPr="00F84D8D">
        <w:rPr>
          <w:rFonts w:ascii="Times New Roman" w:hAnsi="Times New Roman" w:cs="Times New Roman"/>
          <w:sz w:val="24"/>
          <w:szCs w:val="24"/>
        </w:rPr>
        <w:t>solicitation.</w:t>
      </w:r>
    </w:p>
    <w:p w14:paraId="26A4583E" w14:textId="77777777" w:rsidR="00B1347F" w:rsidRPr="00F84D8D" w:rsidRDefault="00B1347F" w:rsidP="00B1347F">
      <w:pPr>
        <w:pStyle w:val="BodyText"/>
        <w:numPr>
          <w:ilvl w:val="0"/>
          <w:numId w:val="29"/>
        </w:numPr>
        <w:rPr>
          <w:rFonts w:ascii="Times New Roman" w:hAnsi="Times New Roman" w:cs="Times New Roman"/>
          <w:sz w:val="24"/>
          <w:szCs w:val="24"/>
        </w:rPr>
      </w:pPr>
      <w:r w:rsidRPr="00F84D8D">
        <w:rPr>
          <w:rFonts w:ascii="Times New Roman" w:hAnsi="Times New Roman" w:cs="Times New Roman"/>
          <w:i/>
          <w:sz w:val="24"/>
          <w:szCs w:val="24"/>
        </w:rPr>
        <w:t xml:space="preserve">Evaluation or selection committee </w:t>
      </w:r>
      <w:r w:rsidRPr="00F84D8D">
        <w:rPr>
          <w:rFonts w:ascii="Times New Roman" w:hAnsi="Times New Roman" w:cs="Times New Roman"/>
          <w:sz w:val="24"/>
          <w:szCs w:val="24"/>
        </w:rPr>
        <w:t>means a group of persons appointed or designated by the city to evaluate, rank, select, or make a recommendation regarding a vendor or the vendor's response to the competitive solicitation. A member of such a committee shall be deemed a city official for the purposes of subsection (c) below.</w:t>
      </w:r>
    </w:p>
    <w:p w14:paraId="09DA1360" w14:textId="77777777" w:rsidR="00B1347F" w:rsidRPr="00F84D8D" w:rsidRDefault="00B1347F" w:rsidP="00B1347F">
      <w:pPr>
        <w:pStyle w:val="BodyText"/>
        <w:numPr>
          <w:ilvl w:val="0"/>
          <w:numId w:val="29"/>
        </w:numPr>
        <w:rPr>
          <w:rFonts w:ascii="Times New Roman" w:hAnsi="Times New Roman" w:cs="Times New Roman"/>
          <w:sz w:val="24"/>
          <w:szCs w:val="24"/>
        </w:rPr>
      </w:pPr>
      <w:r w:rsidRPr="00F84D8D">
        <w:rPr>
          <w:rFonts w:ascii="Times New Roman" w:hAnsi="Times New Roman" w:cs="Times New Roman"/>
          <w:i/>
          <w:sz w:val="24"/>
          <w:szCs w:val="24"/>
        </w:rPr>
        <w:t xml:space="preserve">Vendor </w:t>
      </w:r>
      <w:r w:rsidRPr="00F84D8D">
        <w:rPr>
          <w:rFonts w:ascii="Times New Roman" w:hAnsi="Times New Roman" w:cs="Times New Roman"/>
          <w:sz w:val="24"/>
          <w:szCs w:val="24"/>
        </w:rPr>
        <w:t>means a person or entity that has entered into or that desires to enter into a contract with the City of Key West or that seeks an award from the city to provide goods, perform a service, render an opinion or advice, or make a recommendation related to a competitive solicitation for compensation or other</w:t>
      </w:r>
      <w:r w:rsidRPr="00F84D8D">
        <w:rPr>
          <w:rFonts w:ascii="Times New Roman" w:hAnsi="Times New Roman" w:cs="Times New Roman"/>
          <w:spacing w:val="-2"/>
          <w:sz w:val="24"/>
          <w:szCs w:val="24"/>
        </w:rPr>
        <w:t xml:space="preserve"> </w:t>
      </w:r>
      <w:r w:rsidRPr="00F84D8D">
        <w:rPr>
          <w:rFonts w:ascii="Times New Roman" w:hAnsi="Times New Roman" w:cs="Times New Roman"/>
          <w:sz w:val="24"/>
          <w:szCs w:val="24"/>
        </w:rPr>
        <w:t>consideration.</w:t>
      </w:r>
    </w:p>
    <w:p w14:paraId="0E25FCFB" w14:textId="77777777" w:rsidR="00B1347F" w:rsidRPr="00F84D8D" w:rsidRDefault="00B1347F" w:rsidP="00B1347F">
      <w:pPr>
        <w:pStyle w:val="BodyText"/>
        <w:numPr>
          <w:ilvl w:val="0"/>
          <w:numId w:val="29"/>
        </w:numPr>
        <w:rPr>
          <w:rFonts w:ascii="Times New Roman" w:hAnsi="Times New Roman" w:cs="Times New Roman"/>
          <w:sz w:val="24"/>
          <w:szCs w:val="24"/>
        </w:rPr>
      </w:pPr>
      <w:r w:rsidRPr="00F84D8D">
        <w:rPr>
          <w:rFonts w:ascii="Times New Roman" w:hAnsi="Times New Roman" w:cs="Times New Roman"/>
          <w:i/>
          <w:sz w:val="24"/>
          <w:szCs w:val="24"/>
        </w:rPr>
        <w:t xml:space="preserve">Vendor's representative </w:t>
      </w:r>
      <w:r w:rsidRPr="00F84D8D">
        <w:rPr>
          <w:rFonts w:ascii="Times New Roman" w:hAnsi="Times New Roman" w:cs="Times New Roman"/>
          <w:sz w:val="24"/>
          <w:szCs w:val="24"/>
        </w:rPr>
        <w:t>means an owner, individual, employee, partner, officer, or member of the board of directors of a vendor, or a consultant, lobbyist, or actual or potential subcontractor or sub-consultant who acts at the behest of a vendor in communicating regarding a competitive</w:t>
      </w:r>
      <w:r w:rsidRPr="00F84D8D">
        <w:rPr>
          <w:rFonts w:ascii="Times New Roman" w:hAnsi="Times New Roman" w:cs="Times New Roman"/>
          <w:spacing w:val="-11"/>
          <w:sz w:val="24"/>
          <w:szCs w:val="24"/>
        </w:rPr>
        <w:t xml:space="preserve"> </w:t>
      </w:r>
      <w:r w:rsidRPr="00F84D8D">
        <w:rPr>
          <w:rFonts w:ascii="Times New Roman" w:hAnsi="Times New Roman" w:cs="Times New Roman"/>
          <w:sz w:val="24"/>
          <w:szCs w:val="24"/>
        </w:rPr>
        <w:t>solicitation.</w:t>
      </w:r>
    </w:p>
    <w:p w14:paraId="6266D803" w14:textId="77777777" w:rsidR="00B1347F" w:rsidRPr="00F84D8D" w:rsidRDefault="00B1347F" w:rsidP="00B1347F">
      <w:pPr>
        <w:pStyle w:val="BodyText"/>
        <w:numPr>
          <w:ilvl w:val="0"/>
          <w:numId w:val="28"/>
        </w:numPr>
        <w:rPr>
          <w:rFonts w:ascii="Times New Roman" w:hAnsi="Times New Roman" w:cs="Times New Roman"/>
          <w:sz w:val="24"/>
          <w:szCs w:val="24"/>
        </w:rPr>
      </w:pPr>
      <w:r w:rsidRPr="00F84D8D">
        <w:rPr>
          <w:rFonts w:ascii="Times New Roman" w:hAnsi="Times New Roman" w:cs="Times New Roman"/>
          <w:i/>
          <w:sz w:val="24"/>
          <w:szCs w:val="24"/>
        </w:rPr>
        <w:t xml:space="preserve">Prohibited communications. </w:t>
      </w:r>
      <w:r w:rsidRPr="00F84D8D">
        <w:rPr>
          <w:rFonts w:ascii="Times New Roman" w:hAnsi="Times New Roman" w:cs="Times New Roman"/>
          <w:sz w:val="24"/>
          <w:szCs w:val="24"/>
        </w:rPr>
        <w:t>A cone of silence shall be in effect during the course of a competitive solicitation and prohibit:</w:t>
      </w:r>
    </w:p>
    <w:p w14:paraId="1E79D916" w14:textId="77777777" w:rsidR="00B1347F" w:rsidRPr="00F84D8D" w:rsidRDefault="00B1347F" w:rsidP="00B1347F">
      <w:pPr>
        <w:pStyle w:val="BodyText"/>
        <w:numPr>
          <w:ilvl w:val="0"/>
          <w:numId w:val="30"/>
        </w:numPr>
        <w:rPr>
          <w:rFonts w:ascii="Times New Roman" w:hAnsi="Times New Roman" w:cs="Times New Roman"/>
          <w:sz w:val="24"/>
          <w:szCs w:val="24"/>
        </w:rPr>
      </w:pPr>
      <w:r w:rsidRPr="00F84D8D">
        <w:rPr>
          <w:rFonts w:ascii="Times New Roman" w:hAnsi="Times New Roman" w:cs="Times New Roman"/>
          <w:sz w:val="24"/>
          <w:szCs w:val="24"/>
        </w:rPr>
        <w:t>Any communication regarding a particular competitive solicitation between a potential vendor or vendor's representative and the city's administrative staff including, but not limited to, the city manager and his or her</w:t>
      </w:r>
      <w:r w:rsidRPr="00F84D8D">
        <w:rPr>
          <w:rFonts w:ascii="Times New Roman" w:hAnsi="Times New Roman" w:cs="Times New Roman"/>
          <w:spacing w:val="-2"/>
          <w:sz w:val="24"/>
          <w:szCs w:val="24"/>
        </w:rPr>
        <w:t xml:space="preserve"> </w:t>
      </w:r>
      <w:r w:rsidRPr="00F84D8D">
        <w:rPr>
          <w:rFonts w:ascii="Times New Roman" w:hAnsi="Times New Roman" w:cs="Times New Roman"/>
          <w:sz w:val="24"/>
          <w:szCs w:val="24"/>
        </w:rPr>
        <w:t>staff;</w:t>
      </w:r>
    </w:p>
    <w:p w14:paraId="4389ED58" w14:textId="77777777" w:rsidR="00B1347F" w:rsidRPr="00F84D8D" w:rsidRDefault="00B1347F" w:rsidP="00B1347F">
      <w:pPr>
        <w:pStyle w:val="BodyText"/>
        <w:numPr>
          <w:ilvl w:val="0"/>
          <w:numId w:val="30"/>
        </w:numPr>
        <w:rPr>
          <w:rFonts w:ascii="Times New Roman" w:hAnsi="Times New Roman" w:cs="Times New Roman"/>
          <w:sz w:val="24"/>
          <w:szCs w:val="24"/>
        </w:rPr>
      </w:pPr>
      <w:r w:rsidRPr="00F84D8D">
        <w:rPr>
          <w:rFonts w:ascii="Times New Roman" w:hAnsi="Times New Roman" w:cs="Times New Roman"/>
          <w:sz w:val="24"/>
          <w:szCs w:val="24"/>
        </w:rPr>
        <w:t>Any communication regarding a particular competitive solicitation between a potential vendor or vendor's representative and the mayor, city commissioners, or their respective</w:t>
      </w:r>
      <w:r w:rsidRPr="00F84D8D">
        <w:rPr>
          <w:rFonts w:ascii="Times New Roman" w:hAnsi="Times New Roman" w:cs="Times New Roman"/>
          <w:spacing w:val="-11"/>
          <w:sz w:val="24"/>
          <w:szCs w:val="24"/>
        </w:rPr>
        <w:t xml:space="preserve"> </w:t>
      </w:r>
      <w:r w:rsidRPr="00F84D8D">
        <w:rPr>
          <w:rFonts w:ascii="Times New Roman" w:hAnsi="Times New Roman" w:cs="Times New Roman"/>
          <w:sz w:val="24"/>
          <w:szCs w:val="24"/>
        </w:rPr>
        <w:t>staff;</w:t>
      </w:r>
    </w:p>
    <w:p w14:paraId="1D632655" w14:textId="77777777" w:rsidR="00B1347F" w:rsidRPr="00F84D8D" w:rsidRDefault="00B1347F" w:rsidP="00B1347F">
      <w:pPr>
        <w:pStyle w:val="BodyText"/>
        <w:numPr>
          <w:ilvl w:val="0"/>
          <w:numId w:val="30"/>
        </w:numPr>
        <w:rPr>
          <w:rFonts w:ascii="Times New Roman" w:hAnsi="Times New Roman" w:cs="Times New Roman"/>
          <w:sz w:val="24"/>
          <w:szCs w:val="24"/>
        </w:rPr>
      </w:pPr>
      <w:r w:rsidRPr="00F84D8D">
        <w:rPr>
          <w:rFonts w:ascii="Times New Roman" w:hAnsi="Times New Roman" w:cs="Times New Roman"/>
          <w:sz w:val="24"/>
          <w:szCs w:val="24"/>
        </w:rPr>
        <w:t>Any communication regarding a particular competitive solicitation between a potential vendor or vendor's representative and any member of a city evaluation and/or selection committee therefore;</w:t>
      </w:r>
      <w:r w:rsidRPr="00F84D8D">
        <w:rPr>
          <w:rFonts w:ascii="Times New Roman" w:hAnsi="Times New Roman" w:cs="Times New Roman"/>
          <w:spacing w:val="-21"/>
          <w:sz w:val="24"/>
          <w:szCs w:val="24"/>
        </w:rPr>
        <w:t xml:space="preserve"> </w:t>
      </w:r>
      <w:r w:rsidRPr="00F84D8D">
        <w:rPr>
          <w:rFonts w:ascii="Times New Roman" w:hAnsi="Times New Roman" w:cs="Times New Roman"/>
          <w:sz w:val="24"/>
          <w:szCs w:val="24"/>
        </w:rPr>
        <w:t>and</w:t>
      </w:r>
    </w:p>
    <w:p w14:paraId="7FC24ACA" w14:textId="77777777" w:rsidR="00B1347F" w:rsidRPr="00F84D8D" w:rsidRDefault="00B1347F" w:rsidP="00B1347F">
      <w:pPr>
        <w:pStyle w:val="BodyText"/>
        <w:numPr>
          <w:ilvl w:val="0"/>
          <w:numId w:val="30"/>
        </w:numPr>
        <w:rPr>
          <w:rFonts w:ascii="Times New Roman" w:hAnsi="Times New Roman" w:cs="Times New Roman"/>
          <w:sz w:val="24"/>
          <w:szCs w:val="24"/>
        </w:rPr>
      </w:pPr>
      <w:r w:rsidRPr="00F84D8D">
        <w:rPr>
          <w:rFonts w:ascii="Times New Roman" w:hAnsi="Times New Roman" w:cs="Times New Roman"/>
          <w:sz w:val="24"/>
          <w:szCs w:val="24"/>
        </w:rPr>
        <w:t>Any communication regarding a particular competitive solicitation between the mayor, city commissioners, or their respective staff, and a member of a city evaluation and/or selection committee therefore.</w:t>
      </w:r>
    </w:p>
    <w:p w14:paraId="5BBC2543" w14:textId="77777777" w:rsidR="00B1347F" w:rsidRPr="00F84D8D" w:rsidRDefault="00B1347F" w:rsidP="00B1347F">
      <w:pPr>
        <w:pStyle w:val="BodyText"/>
        <w:numPr>
          <w:ilvl w:val="0"/>
          <w:numId w:val="28"/>
        </w:numPr>
        <w:rPr>
          <w:rFonts w:ascii="Times New Roman" w:hAnsi="Times New Roman" w:cs="Times New Roman"/>
          <w:i/>
          <w:sz w:val="24"/>
          <w:szCs w:val="24"/>
        </w:rPr>
      </w:pPr>
      <w:r w:rsidRPr="00F84D8D">
        <w:rPr>
          <w:rFonts w:ascii="Times New Roman" w:hAnsi="Times New Roman" w:cs="Times New Roman"/>
          <w:i/>
          <w:sz w:val="24"/>
          <w:szCs w:val="24"/>
        </w:rPr>
        <w:t xml:space="preserve">Permitted communications. </w:t>
      </w:r>
      <w:r w:rsidRPr="00F84D8D">
        <w:rPr>
          <w:rFonts w:ascii="Times New Roman" w:hAnsi="Times New Roman" w:cs="Times New Roman"/>
          <w:sz w:val="24"/>
          <w:szCs w:val="24"/>
        </w:rPr>
        <w:t>Notwithstanding the foregoing, nothing contained herein shall</w:t>
      </w:r>
      <w:r w:rsidRPr="00F84D8D">
        <w:rPr>
          <w:rFonts w:ascii="Times New Roman" w:hAnsi="Times New Roman" w:cs="Times New Roman"/>
          <w:spacing w:val="-11"/>
          <w:sz w:val="24"/>
          <w:szCs w:val="24"/>
        </w:rPr>
        <w:t xml:space="preserve"> </w:t>
      </w:r>
      <w:r w:rsidRPr="00F84D8D">
        <w:rPr>
          <w:rFonts w:ascii="Times New Roman" w:hAnsi="Times New Roman" w:cs="Times New Roman"/>
          <w:sz w:val="24"/>
          <w:szCs w:val="24"/>
        </w:rPr>
        <w:t>prohibit:</w:t>
      </w:r>
    </w:p>
    <w:p w14:paraId="5BEE5B2C" w14:textId="77777777" w:rsidR="00B1347F" w:rsidRPr="00F84D8D" w:rsidRDefault="00B1347F" w:rsidP="00B1347F">
      <w:pPr>
        <w:pStyle w:val="BodyText"/>
        <w:numPr>
          <w:ilvl w:val="0"/>
          <w:numId w:val="31"/>
        </w:numPr>
        <w:rPr>
          <w:rFonts w:ascii="Times New Roman" w:hAnsi="Times New Roman" w:cs="Times New Roman"/>
          <w:sz w:val="24"/>
          <w:szCs w:val="24"/>
        </w:rPr>
      </w:pPr>
      <w:r w:rsidRPr="00F84D8D">
        <w:rPr>
          <w:rFonts w:ascii="Times New Roman" w:hAnsi="Times New Roman" w:cs="Times New Roman"/>
          <w:sz w:val="24"/>
          <w:szCs w:val="24"/>
        </w:rPr>
        <w:t>Communication between members of the public who are not vendors or a vendor's representative and any city employee, official or member of the city</w:t>
      </w:r>
      <w:r w:rsidRPr="00F84D8D">
        <w:rPr>
          <w:rFonts w:ascii="Times New Roman" w:hAnsi="Times New Roman" w:cs="Times New Roman"/>
          <w:spacing w:val="-16"/>
          <w:sz w:val="24"/>
          <w:szCs w:val="24"/>
        </w:rPr>
        <w:t xml:space="preserve"> </w:t>
      </w:r>
      <w:r w:rsidRPr="00F84D8D">
        <w:rPr>
          <w:rFonts w:ascii="Times New Roman" w:hAnsi="Times New Roman" w:cs="Times New Roman"/>
          <w:sz w:val="24"/>
          <w:szCs w:val="24"/>
        </w:rPr>
        <w:t>commission;</w:t>
      </w:r>
    </w:p>
    <w:p w14:paraId="622C8D09" w14:textId="77777777" w:rsidR="00B1347F" w:rsidRPr="00F84D8D" w:rsidRDefault="00B1347F" w:rsidP="00B1347F">
      <w:pPr>
        <w:pStyle w:val="BodyText"/>
        <w:numPr>
          <w:ilvl w:val="0"/>
          <w:numId w:val="31"/>
        </w:numPr>
        <w:rPr>
          <w:rFonts w:ascii="Times New Roman" w:hAnsi="Times New Roman" w:cs="Times New Roman"/>
          <w:sz w:val="24"/>
          <w:szCs w:val="24"/>
        </w:rPr>
      </w:pPr>
      <w:r w:rsidRPr="00F84D8D">
        <w:rPr>
          <w:rFonts w:ascii="Times New Roman" w:hAnsi="Times New Roman" w:cs="Times New Roman"/>
          <w:sz w:val="24"/>
          <w:szCs w:val="24"/>
        </w:rPr>
        <w:t>Communications in writing at any time with any city employee, official or member of the city commission, unless specifically prohibited by the applicable competitive</w:t>
      </w:r>
      <w:r w:rsidRPr="00F84D8D">
        <w:rPr>
          <w:rFonts w:ascii="Times New Roman" w:hAnsi="Times New Roman" w:cs="Times New Roman"/>
          <w:spacing w:val="-12"/>
          <w:sz w:val="24"/>
          <w:szCs w:val="24"/>
        </w:rPr>
        <w:t xml:space="preserve"> </w:t>
      </w:r>
      <w:r w:rsidRPr="00F84D8D">
        <w:rPr>
          <w:rFonts w:ascii="Times New Roman" w:hAnsi="Times New Roman" w:cs="Times New Roman"/>
          <w:sz w:val="24"/>
          <w:szCs w:val="24"/>
        </w:rPr>
        <w:t>solicitation.</w:t>
      </w:r>
    </w:p>
    <w:p w14:paraId="622B7B3E" w14:textId="77777777" w:rsidR="00B1347F" w:rsidRPr="00F84D8D" w:rsidRDefault="00B1347F" w:rsidP="00B1347F">
      <w:pPr>
        <w:pStyle w:val="BodyText"/>
        <w:numPr>
          <w:ilvl w:val="0"/>
          <w:numId w:val="32"/>
        </w:numPr>
        <w:rPr>
          <w:rFonts w:ascii="Times New Roman" w:hAnsi="Times New Roman" w:cs="Times New Roman"/>
          <w:sz w:val="24"/>
          <w:szCs w:val="24"/>
        </w:rPr>
      </w:pPr>
      <w:r w:rsidRPr="00F84D8D">
        <w:rPr>
          <w:rFonts w:ascii="Times New Roman" w:hAnsi="Times New Roman" w:cs="Times New Roman"/>
          <w:sz w:val="24"/>
          <w:szCs w:val="24"/>
        </w:rPr>
        <w:t>However, any written communication must be filed with the city clerk. Any city employee, official or member</w:t>
      </w:r>
      <w:r w:rsidRPr="00F84D8D">
        <w:rPr>
          <w:rFonts w:ascii="Times New Roman" w:hAnsi="Times New Roman" w:cs="Times New Roman"/>
          <w:spacing w:val="-32"/>
          <w:sz w:val="24"/>
          <w:szCs w:val="24"/>
        </w:rPr>
        <w:t xml:space="preserve"> </w:t>
      </w:r>
      <w:r w:rsidRPr="00F84D8D">
        <w:rPr>
          <w:rFonts w:ascii="Times New Roman" w:hAnsi="Times New Roman" w:cs="Times New Roman"/>
          <w:sz w:val="24"/>
          <w:szCs w:val="24"/>
        </w:rPr>
        <w:t>of the city commission receiving or making any written communication must immediately file it with the city</w:t>
      </w:r>
      <w:r w:rsidRPr="00F84D8D">
        <w:rPr>
          <w:rFonts w:ascii="Times New Roman" w:hAnsi="Times New Roman" w:cs="Times New Roman"/>
          <w:spacing w:val="-36"/>
          <w:sz w:val="24"/>
          <w:szCs w:val="24"/>
        </w:rPr>
        <w:t xml:space="preserve"> </w:t>
      </w:r>
      <w:r w:rsidRPr="00F84D8D">
        <w:rPr>
          <w:rFonts w:ascii="Times New Roman" w:hAnsi="Times New Roman" w:cs="Times New Roman"/>
          <w:sz w:val="24"/>
          <w:szCs w:val="24"/>
        </w:rPr>
        <w:t>clerk.</w:t>
      </w:r>
    </w:p>
    <w:p w14:paraId="3923E5B8" w14:textId="77777777" w:rsidR="00B1347F" w:rsidRPr="00F84D8D" w:rsidRDefault="00B1347F" w:rsidP="00B1347F">
      <w:pPr>
        <w:pStyle w:val="BodyText"/>
        <w:numPr>
          <w:ilvl w:val="0"/>
          <w:numId w:val="32"/>
        </w:numPr>
        <w:rPr>
          <w:rFonts w:ascii="Times New Roman" w:hAnsi="Times New Roman" w:cs="Times New Roman"/>
          <w:sz w:val="24"/>
          <w:szCs w:val="24"/>
        </w:rPr>
      </w:pPr>
      <w:r w:rsidRPr="00F84D8D">
        <w:rPr>
          <w:rFonts w:ascii="Times New Roman" w:hAnsi="Times New Roman" w:cs="Times New Roman"/>
          <w:sz w:val="24"/>
          <w:szCs w:val="24"/>
        </w:rPr>
        <w:t>The city clerk shall include all written communication as part of the agenda item when publishing information related to a particular competitive</w:t>
      </w:r>
      <w:r w:rsidRPr="00F84D8D">
        <w:rPr>
          <w:rFonts w:ascii="Times New Roman" w:hAnsi="Times New Roman" w:cs="Times New Roman"/>
          <w:spacing w:val="2"/>
          <w:sz w:val="24"/>
          <w:szCs w:val="24"/>
        </w:rPr>
        <w:t xml:space="preserve"> </w:t>
      </w:r>
      <w:r w:rsidRPr="00F84D8D">
        <w:rPr>
          <w:rFonts w:ascii="Times New Roman" w:hAnsi="Times New Roman" w:cs="Times New Roman"/>
          <w:sz w:val="24"/>
          <w:szCs w:val="24"/>
        </w:rPr>
        <w:t>solicitation;</w:t>
      </w:r>
    </w:p>
    <w:p w14:paraId="3130A8C6" w14:textId="77777777" w:rsidR="00B1347F" w:rsidRPr="00F84D8D" w:rsidRDefault="00B1347F" w:rsidP="00B1347F">
      <w:pPr>
        <w:pStyle w:val="BodyText"/>
        <w:numPr>
          <w:ilvl w:val="0"/>
          <w:numId w:val="31"/>
        </w:numPr>
        <w:rPr>
          <w:rFonts w:ascii="Times New Roman" w:hAnsi="Times New Roman" w:cs="Times New Roman"/>
          <w:sz w:val="24"/>
          <w:szCs w:val="24"/>
        </w:rPr>
      </w:pPr>
      <w:r w:rsidRPr="00F84D8D">
        <w:rPr>
          <w:rFonts w:ascii="Times New Roman" w:hAnsi="Times New Roman" w:cs="Times New Roman"/>
          <w:sz w:val="24"/>
          <w:szCs w:val="24"/>
        </w:rPr>
        <w:t>Oral communications at duly noticed pre-bid</w:t>
      </w:r>
      <w:r w:rsidRPr="00F84D8D">
        <w:rPr>
          <w:rFonts w:ascii="Times New Roman" w:hAnsi="Times New Roman" w:cs="Times New Roman"/>
          <w:spacing w:val="-6"/>
          <w:sz w:val="24"/>
          <w:szCs w:val="24"/>
        </w:rPr>
        <w:t xml:space="preserve"> </w:t>
      </w:r>
      <w:r w:rsidRPr="00F84D8D">
        <w:rPr>
          <w:rFonts w:ascii="Times New Roman" w:hAnsi="Times New Roman" w:cs="Times New Roman"/>
          <w:sz w:val="24"/>
          <w:szCs w:val="24"/>
        </w:rPr>
        <w:t>conferences;</w:t>
      </w:r>
    </w:p>
    <w:p w14:paraId="32C7811B" w14:textId="77777777" w:rsidR="00B1347F" w:rsidRPr="00F84D8D" w:rsidRDefault="00B1347F" w:rsidP="00B1347F">
      <w:pPr>
        <w:pStyle w:val="BodyText"/>
        <w:numPr>
          <w:ilvl w:val="0"/>
          <w:numId w:val="31"/>
        </w:numPr>
        <w:rPr>
          <w:rFonts w:ascii="Times New Roman" w:hAnsi="Times New Roman" w:cs="Times New Roman"/>
          <w:sz w:val="24"/>
          <w:szCs w:val="24"/>
        </w:rPr>
      </w:pPr>
      <w:r w:rsidRPr="00F84D8D">
        <w:rPr>
          <w:rFonts w:ascii="Times New Roman" w:hAnsi="Times New Roman" w:cs="Times New Roman"/>
          <w:sz w:val="24"/>
          <w:szCs w:val="24"/>
        </w:rPr>
        <w:t>Oral presentations before publicly noticed evaluation and/or selection</w:t>
      </w:r>
      <w:r w:rsidRPr="00F84D8D">
        <w:rPr>
          <w:rFonts w:ascii="Times New Roman" w:hAnsi="Times New Roman" w:cs="Times New Roman"/>
          <w:spacing w:val="-12"/>
          <w:sz w:val="24"/>
          <w:szCs w:val="24"/>
        </w:rPr>
        <w:t xml:space="preserve"> </w:t>
      </w:r>
      <w:r w:rsidRPr="00F84D8D">
        <w:rPr>
          <w:rFonts w:ascii="Times New Roman" w:hAnsi="Times New Roman" w:cs="Times New Roman"/>
          <w:sz w:val="24"/>
          <w:szCs w:val="24"/>
        </w:rPr>
        <w:t>committees;</w:t>
      </w:r>
    </w:p>
    <w:p w14:paraId="2AB0C619" w14:textId="77777777" w:rsidR="00B1347F" w:rsidRPr="00F84D8D" w:rsidRDefault="00B1347F" w:rsidP="00B1347F">
      <w:pPr>
        <w:pStyle w:val="BodyText"/>
        <w:numPr>
          <w:ilvl w:val="0"/>
          <w:numId w:val="31"/>
        </w:numPr>
        <w:rPr>
          <w:rFonts w:ascii="Times New Roman" w:hAnsi="Times New Roman" w:cs="Times New Roman"/>
          <w:sz w:val="24"/>
          <w:szCs w:val="24"/>
        </w:rPr>
      </w:pPr>
      <w:r w:rsidRPr="00F84D8D">
        <w:rPr>
          <w:rFonts w:ascii="Times New Roman" w:hAnsi="Times New Roman" w:cs="Times New Roman"/>
          <w:sz w:val="24"/>
          <w:szCs w:val="24"/>
        </w:rPr>
        <w:t>Contract discussions during any duly noticed public</w:t>
      </w:r>
      <w:r w:rsidRPr="00F84D8D">
        <w:rPr>
          <w:rFonts w:ascii="Times New Roman" w:hAnsi="Times New Roman" w:cs="Times New Roman"/>
          <w:spacing w:val="-5"/>
          <w:sz w:val="24"/>
          <w:szCs w:val="24"/>
        </w:rPr>
        <w:t xml:space="preserve"> </w:t>
      </w:r>
      <w:r w:rsidRPr="00F84D8D">
        <w:rPr>
          <w:rFonts w:ascii="Times New Roman" w:hAnsi="Times New Roman" w:cs="Times New Roman"/>
          <w:sz w:val="24"/>
          <w:szCs w:val="24"/>
        </w:rPr>
        <w:t>meeting;</w:t>
      </w:r>
    </w:p>
    <w:p w14:paraId="123B222C" w14:textId="4A2CFEA9"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lastRenderedPageBreak/>
        <w:t>Public presentations made to the city commission or advisory body thereof during any duly noticed public</w:t>
      </w:r>
      <w:r w:rsidRPr="00F84D8D">
        <w:rPr>
          <w:rFonts w:ascii="Times New Roman" w:hAnsi="Times New Roman" w:cs="Times New Roman"/>
          <w:spacing w:val="-1"/>
          <w:sz w:val="24"/>
          <w:szCs w:val="24"/>
        </w:rPr>
        <w:t xml:space="preserve"> </w:t>
      </w:r>
      <w:proofErr w:type="spellStart"/>
      <w:r w:rsidRPr="00F84D8D">
        <w:rPr>
          <w:rFonts w:ascii="Times New Roman" w:hAnsi="Times New Roman" w:cs="Times New Roman"/>
          <w:sz w:val="24"/>
          <w:szCs w:val="24"/>
        </w:rPr>
        <w:t>meeting;Contract</w:t>
      </w:r>
      <w:proofErr w:type="spellEnd"/>
      <w:r w:rsidRPr="00F84D8D">
        <w:rPr>
          <w:rFonts w:ascii="Times New Roman" w:hAnsi="Times New Roman" w:cs="Times New Roman"/>
          <w:sz w:val="24"/>
          <w:szCs w:val="24"/>
        </w:rPr>
        <w:t xml:space="preserve"> negotiations with city staff following the award of a competitive solicitation by </w:t>
      </w:r>
      <w:r w:rsidRPr="00F84D8D">
        <w:rPr>
          <w:rFonts w:ascii="Times New Roman" w:hAnsi="Times New Roman" w:cs="Times New Roman"/>
          <w:spacing w:val="4"/>
          <w:sz w:val="24"/>
          <w:szCs w:val="24"/>
        </w:rPr>
        <w:t xml:space="preserve">the </w:t>
      </w:r>
      <w:r w:rsidRPr="00F84D8D">
        <w:rPr>
          <w:rFonts w:ascii="Times New Roman" w:hAnsi="Times New Roman" w:cs="Times New Roman"/>
          <w:sz w:val="24"/>
          <w:szCs w:val="24"/>
        </w:rPr>
        <w:t>city commission;</w:t>
      </w:r>
      <w:r w:rsidRPr="00F84D8D">
        <w:rPr>
          <w:rFonts w:ascii="Times New Roman" w:hAnsi="Times New Roman" w:cs="Times New Roman"/>
          <w:spacing w:val="-2"/>
          <w:sz w:val="24"/>
          <w:szCs w:val="24"/>
        </w:rPr>
        <w:t xml:space="preserve"> </w:t>
      </w:r>
      <w:r w:rsidRPr="00F84D8D">
        <w:rPr>
          <w:rFonts w:ascii="Times New Roman" w:hAnsi="Times New Roman" w:cs="Times New Roman"/>
          <w:sz w:val="24"/>
          <w:szCs w:val="24"/>
        </w:rPr>
        <w:t>or</w:t>
      </w:r>
    </w:p>
    <w:p w14:paraId="019AB533"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Purchases exempt from the competitive process pursuant to section 2-797 of these Code of Ordinances;</w:t>
      </w:r>
    </w:p>
    <w:p w14:paraId="27261662" w14:textId="77777777" w:rsidR="00B1347F" w:rsidRPr="00F84D8D" w:rsidRDefault="00B1347F" w:rsidP="00B1347F">
      <w:pPr>
        <w:pStyle w:val="BodyText"/>
        <w:numPr>
          <w:ilvl w:val="0"/>
          <w:numId w:val="5"/>
        </w:numPr>
        <w:jc w:val="both"/>
        <w:rPr>
          <w:rFonts w:ascii="Times New Roman" w:hAnsi="Times New Roman" w:cs="Times New Roman"/>
          <w:i/>
          <w:sz w:val="24"/>
          <w:szCs w:val="24"/>
        </w:rPr>
      </w:pPr>
      <w:r w:rsidRPr="00F84D8D">
        <w:rPr>
          <w:rFonts w:ascii="Times New Roman" w:hAnsi="Times New Roman" w:cs="Times New Roman"/>
          <w:i/>
          <w:sz w:val="24"/>
          <w:szCs w:val="24"/>
        </w:rPr>
        <w:t>Procedure.</w:t>
      </w:r>
    </w:p>
    <w:p w14:paraId="7B35718F"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The cone of silence shall be imposed upon each competitive solicitation at the time of public notice of such solicitation as provided by section 2-826 of this Code. Public notice of the cone of silence shall be included in the notice of the competitive solicitation. The city manager shall issue a written notice of the release of each competitive solicitation to the affected departments, with a copy thereof to each commission member, and shall include in any public solicitation for goods and services a statement disclosing the requirements of this</w:t>
      </w:r>
      <w:r w:rsidRPr="00F84D8D">
        <w:rPr>
          <w:rFonts w:ascii="Times New Roman" w:hAnsi="Times New Roman" w:cs="Times New Roman"/>
          <w:spacing w:val="-4"/>
          <w:sz w:val="24"/>
          <w:szCs w:val="24"/>
        </w:rPr>
        <w:t xml:space="preserve"> </w:t>
      </w:r>
      <w:r w:rsidRPr="00F84D8D">
        <w:rPr>
          <w:rFonts w:ascii="Times New Roman" w:hAnsi="Times New Roman" w:cs="Times New Roman"/>
          <w:sz w:val="24"/>
          <w:szCs w:val="24"/>
        </w:rPr>
        <w:t>ordinance.</w:t>
      </w:r>
    </w:p>
    <w:p w14:paraId="4C527CFD"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The cone of silence shall terminate at the time the city commission or other authorized body makes final award or gives final approval of a contract, rejects all bids or responses to the competitive solicitation, or takes other action which ends the competitive</w:t>
      </w:r>
      <w:r w:rsidRPr="00F84D8D">
        <w:rPr>
          <w:rFonts w:ascii="Times New Roman" w:hAnsi="Times New Roman" w:cs="Times New Roman"/>
          <w:spacing w:val="-2"/>
          <w:sz w:val="24"/>
          <w:szCs w:val="24"/>
        </w:rPr>
        <w:t xml:space="preserve"> </w:t>
      </w:r>
      <w:r w:rsidRPr="00F84D8D">
        <w:rPr>
          <w:rFonts w:ascii="Times New Roman" w:hAnsi="Times New Roman" w:cs="Times New Roman"/>
          <w:sz w:val="24"/>
          <w:szCs w:val="24"/>
        </w:rPr>
        <w:t>solicitation.</w:t>
      </w:r>
    </w:p>
    <w:p w14:paraId="1391C5B6"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Any city employee, official or member of the city commission that is approached concerning a competitive solicitation while the cone of silence is in effect shall notify such individual of the prohibitions contained in this section. While the cone of silence is in effect, any city employee, official or member of the city commission who is the recipient of any oral communication by a potential vendor or vendor's representative in violation of this section shall create a written record of the event. The record shall indicate the date of such communication, the persons with whom such communication occurred, and a general summation of the</w:t>
      </w:r>
      <w:r w:rsidRPr="00F84D8D">
        <w:rPr>
          <w:rFonts w:ascii="Times New Roman" w:hAnsi="Times New Roman" w:cs="Times New Roman"/>
          <w:spacing w:val="-2"/>
          <w:sz w:val="24"/>
          <w:szCs w:val="24"/>
        </w:rPr>
        <w:t xml:space="preserve"> </w:t>
      </w:r>
      <w:r w:rsidRPr="00F84D8D">
        <w:rPr>
          <w:rFonts w:ascii="Times New Roman" w:hAnsi="Times New Roman" w:cs="Times New Roman"/>
          <w:sz w:val="24"/>
          <w:szCs w:val="24"/>
        </w:rPr>
        <w:t>communication.</w:t>
      </w:r>
    </w:p>
    <w:p w14:paraId="5A5A9BC0" w14:textId="77777777" w:rsidR="00B1347F" w:rsidRPr="00F84D8D" w:rsidRDefault="00B1347F" w:rsidP="00B1347F">
      <w:pPr>
        <w:pStyle w:val="BodyText"/>
        <w:numPr>
          <w:ilvl w:val="0"/>
          <w:numId w:val="5"/>
        </w:numPr>
        <w:jc w:val="both"/>
        <w:rPr>
          <w:rFonts w:ascii="Times New Roman" w:hAnsi="Times New Roman" w:cs="Times New Roman"/>
          <w:i/>
          <w:sz w:val="24"/>
          <w:szCs w:val="24"/>
        </w:rPr>
      </w:pPr>
      <w:r w:rsidRPr="00F84D8D">
        <w:rPr>
          <w:rFonts w:ascii="Times New Roman" w:hAnsi="Times New Roman" w:cs="Times New Roman"/>
          <w:i/>
          <w:sz w:val="24"/>
          <w:szCs w:val="24"/>
        </w:rPr>
        <w:t>Violations/penalties and</w:t>
      </w:r>
      <w:r w:rsidRPr="00F84D8D">
        <w:rPr>
          <w:rFonts w:ascii="Times New Roman" w:hAnsi="Times New Roman" w:cs="Times New Roman"/>
          <w:i/>
          <w:spacing w:val="-2"/>
          <w:sz w:val="24"/>
          <w:szCs w:val="24"/>
        </w:rPr>
        <w:t xml:space="preserve"> </w:t>
      </w:r>
      <w:r w:rsidRPr="00F84D8D">
        <w:rPr>
          <w:rFonts w:ascii="Times New Roman" w:hAnsi="Times New Roman" w:cs="Times New Roman"/>
          <w:i/>
          <w:sz w:val="24"/>
          <w:szCs w:val="24"/>
        </w:rPr>
        <w:t>procedures.</w:t>
      </w:r>
    </w:p>
    <w:p w14:paraId="6115FD46"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A sworn complaint alleging a violation of this ordinance may be filed with the city attorney's office. In each such instance, an initial investigation shall be performed to determine the existence of a violation. If a violation is found to exist, the penalties and process shall be as provided in section 1-15 of this</w:t>
      </w:r>
      <w:r w:rsidRPr="00F84D8D">
        <w:rPr>
          <w:rFonts w:ascii="Times New Roman" w:hAnsi="Times New Roman" w:cs="Times New Roman"/>
          <w:spacing w:val="-18"/>
          <w:sz w:val="24"/>
          <w:szCs w:val="24"/>
        </w:rPr>
        <w:t xml:space="preserve"> </w:t>
      </w:r>
      <w:r w:rsidRPr="00F84D8D">
        <w:rPr>
          <w:rFonts w:ascii="Times New Roman" w:hAnsi="Times New Roman" w:cs="Times New Roman"/>
          <w:sz w:val="24"/>
          <w:szCs w:val="24"/>
        </w:rPr>
        <w:t>Code.</w:t>
      </w:r>
    </w:p>
    <w:p w14:paraId="23A24F2E"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In addition to the penalties described herein and otherwise provided by law, a violation of this ordinance shall render the competitive solicitation void at the discretion of the city</w:t>
      </w:r>
      <w:r w:rsidRPr="00F84D8D">
        <w:rPr>
          <w:rFonts w:ascii="Times New Roman" w:hAnsi="Times New Roman" w:cs="Times New Roman"/>
          <w:spacing w:val="-6"/>
          <w:sz w:val="24"/>
          <w:szCs w:val="24"/>
        </w:rPr>
        <w:t xml:space="preserve"> </w:t>
      </w:r>
      <w:r w:rsidRPr="00F84D8D">
        <w:rPr>
          <w:rFonts w:ascii="Times New Roman" w:hAnsi="Times New Roman" w:cs="Times New Roman"/>
          <w:sz w:val="24"/>
          <w:szCs w:val="24"/>
        </w:rPr>
        <w:t>commission.</w:t>
      </w:r>
    </w:p>
    <w:p w14:paraId="24C46F01"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Any person who violates a provision of this section shall be prohibited from serving on a City of Key West advisory board, evaluation and/or selection</w:t>
      </w:r>
      <w:r w:rsidRPr="00F84D8D">
        <w:rPr>
          <w:rFonts w:ascii="Times New Roman" w:hAnsi="Times New Roman" w:cs="Times New Roman"/>
          <w:spacing w:val="-8"/>
          <w:sz w:val="24"/>
          <w:szCs w:val="24"/>
        </w:rPr>
        <w:t xml:space="preserve"> </w:t>
      </w:r>
      <w:r w:rsidRPr="00F84D8D">
        <w:rPr>
          <w:rFonts w:ascii="Times New Roman" w:hAnsi="Times New Roman" w:cs="Times New Roman"/>
          <w:sz w:val="24"/>
          <w:szCs w:val="24"/>
        </w:rPr>
        <w:t>committee.</w:t>
      </w:r>
    </w:p>
    <w:p w14:paraId="1EE3444B"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In addition to any other penalty provided by law, violation of any provision of this ordinance by a City of Key West employee shall subject said employee to disciplinary action up to and including</w:t>
      </w:r>
      <w:r w:rsidRPr="00F84D8D">
        <w:rPr>
          <w:rFonts w:ascii="Times New Roman" w:hAnsi="Times New Roman" w:cs="Times New Roman"/>
          <w:spacing w:val="-28"/>
          <w:sz w:val="24"/>
          <w:szCs w:val="24"/>
        </w:rPr>
        <w:t xml:space="preserve"> </w:t>
      </w:r>
      <w:r w:rsidRPr="00F84D8D">
        <w:rPr>
          <w:rFonts w:ascii="Times New Roman" w:hAnsi="Times New Roman" w:cs="Times New Roman"/>
          <w:sz w:val="24"/>
          <w:szCs w:val="24"/>
        </w:rPr>
        <w:t>dismissal.</w:t>
      </w:r>
    </w:p>
    <w:p w14:paraId="0FBFBD4D" w14:textId="77777777" w:rsidR="00B1347F" w:rsidRPr="00F84D8D" w:rsidRDefault="00B1347F" w:rsidP="00B1347F">
      <w:pPr>
        <w:pStyle w:val="BodyText"/>
        <w:numPr>
          <w:ilvl w:val="1"/>
          <w:numId w:val="5"/>
        </w:numPr>
        <w:jc w:val="both"/>
        <w:rPr>
          <w:rFonts w:ascii="Times New Roman" w:hAnsi="Times New Roman" w:cs="Times New Roman"/>
          <w:sz w:val="24"/>
          <w:szCs w:val="24"/>
        </w:rPr>
      </w:pPr>
      <w:r w:rsidRPr="00F84D8D">
        <w:rPr>
          <w:rFonts w:ascii="Times New Roman" w:hAnsi="Times New Roman" w:cs="Times New Roman"/>
          <w:sz w:val="24"/>
          <w:szCs w:val="24"/>
        </w:rPr>
        <w:t xml:space="preserve">If a vendor is determined to have violated the provisions of </w:t>
      </w:r>
      <w:r w:rsidRPr="00F84D8D">
        <w:rPr>
          <w:rFonts w:ascii="Times New Roman" w:hAnsi="Times New Roman" w:cs="Times New Roman"/>
          <w:spacing w:val="2"/>
          <w:sz w:val="24"/>
          <w:szCs w:val="24"/>
        </w:rPr>
        <w:t xml:space="preserve">this </w:t>
      </w:r>
      <w:r w:rsidRPr="00F84D8D">
        <w:rPr>
          <w:rFonts w:ascii="Times New Roman" w:hAnsi="Times New Roman" w:cs="Times New Roman"/>
          <w:sz w:val="24"/>
          <w:szCs w:val="24"/>
        </w:rPr>
        <w:t>section on two more occasions it shall constitute evidence under City Code section 2-834 that the vendor is not properly qualified to carry out the obligations or to complete the work contemplated by any new competitive solicitation. The city's purchasing agent shall also commence any available debarment from city work proceeding that may be available upon a finding of two or more violations by a vendor of this</w:t>
      </w:r>
      <w:r w:rsidRPr="00F84D8D">
        <w:rPr>
          <w:rFonts w:ascii="Times New Roman" w:hAnsi="Times New Roman" w:cs="Times New Roman"/>
          <w:spacing w:val="-13"/>
          <w:sz w:val="24"/>
          <w:szCs w:val="24"/>
        </w:rPr>
        <w:t xml:space="preserve"> </w:t>
      </w:r>
      <w:r w:rsidRPr="00F84D8D">
        <w:rPr>
          <w:rFonts w:ascii="Times New Roman" w:hAnsi="Times New Roman" w:cs="Times New Roman"/>
          <w:sz w:val="24"/>
          <w:szCs w:val="24"/>
        </w:rPr>
        <w:t>section.</w:t>
      </w:r>
    </w:p>
    <w:p w14:paraId="49CDF476" w14:textId="77777777" w:rsidR="00B1347F" w:rsidRPr="00F84D8D" w:rsidRDefault="00B1347F" w:rsidP="00B1347F">
      <w:pPr>
        <w:pStyle w:val="BodyText"/>
        <w:spacing w:before="7"/>
        <w:rPr>
          <w:rFonts w:ascii="Times New Roman" w:hAnsi="Times New Roman" w:cs="Times New Roman"/>
          <w:sz w:val="24"/>
          <w:szCs w:val="24"/>
        </w:rPr>
      </w:pPr>
    </w:p>
    <w:p w14:paraId="69525B65" w14:textId="133FDE79" w:rsidR="00B1347F" w:rsidRPr="00F84D8D" w:rsidRDefault="00B1347F" w:rsidP="0088777C">
      <w:pPr>
        <w:pStyle w:val="BodyText"/>
        <w:rPr>
          <w:rFonts w:ascii="Times New Roman" w:hAnsi="Times New Roman" w:cs="Times New Roman"/>
          <w:sz w:val="24"/>
          <w:szCs w:val="24"/>
        </w:rPr>
      </w:pPr>
      <w:r w:rsidRPr="00F84D8D">
        <w:rPr>
          <w:rFonts w:ascii="Times New Roman" w:hAnsi="Times New Roman" w:cs="Times New Roman"/>
          <w:sz w:val="24"/>
          <w:szCs w:val="24"/>
        </w:rPr>
        <w:t xml:space="preserve">(Ord. No. 13-11, § 1, 6-18-20                                                                                                                                                                              </w:t>
      </w:r>
    </w:p>
    <w:p w14:paraId="4FA1232A" w14:textId="77777777" w:rsidR="00B1347F" w:rsidRPr="00B1347F" w:rsidRDefault="00B1347F" w:rsidP="00B1347F">
      <w:pPr>
        <w:rPr>
          <w:rFonts w:ascii="Times New Roman" w:hAnsi="Times New Roman" w:cs="Times New Roman"/>
          <w:sz w:val="24"/>
          <w:szCs w:val="24"/>
        </w:rPr>
        <w:sectPr w:rsidR="00B1347F" w:rsidRPr="00B1347F" w:rsidSect="00B1347F">
          <w:pgSz w:w="12240" w:h="15840"/>
          <w:pgMar w:top="920" w:right="960" w:bottom="1200" w:left="580" w:header="0" w:footer="1012" w:gutter="0"/>
          <w:cols w:space="720"/>
        </w:sectPr>
      </w:pPr>
    </w:p>
    <w:p w14:paraId="73CEEFA7" w14:textId="77777777" w:rsidR="00B1347F" w:rsidRPr="00B1347F" w:rsidRDefault="00B1347F" w:rsidP="00B1347F">
      <w:pPr>
        <w:spacing w:before="26"/>
        <w:ind w:left="2069" w:right="2315"/>
        <w:jc w:val="center"/>
        <w:rPr>
          <w:rFonts w:ascii="Times New Roman" w:hAnsi="Times New Roman" w:cs="Times New Roman"/>
          <w:b/>
          <w:sz w:val="24"/>
          <w:szCs w:val="24"/>
        </w:rPr>
      </w:pPr>
      <w:bookmarkStart w:id="12" w:name="_TOC_250000"/>
      <w:bookmarkEnd w:id="12"/>
      <w:r w:rsidRPr="00B1347F">
        <w:rPr>
          <w:rFonts w:ascii="Times New Roman" w:hAnsi="Times New Roman" w:cs="Times New Roman"/>
          <w:b/>
          <w:sz w:val="24"/>
          <w:szCs w:val="24"/>
          <w:u w:val="single"/>
        </w:rPr>
        <w:lastRenderedPageBreak/>
        <w:t>ANTI – KICKBACK AFFIDAVIT</w:t>
      </w:r>
    </w:p>
    <w:p w14:paraId="64CCD200" w14:textId="77777777" w:rsidR="00B1347F" w:rsidRPr="00B1347F" w:rsidRDefault="00B1347F" w:rsidP="00B1347F">
      <w:pPr>
        <w:pStyle w:val="BodyText"/>
        <w:rPr>
          <w:rFonts w:ascii="Times New Roman" w:hAnsi="Times New Roman" w:cs="Times New Roman"/>
          <w:b/>
          <w:sz w:val="24"/>
          <w:szCs w:val="24"/>
        </w:rPr>
      </w:pPr>
    </w:p>
    <w:p w14:paraId="20A13F6A" w14:textId="77777777" w:rsidR="00B1347F" w:rsidRPr="00B1347F" w:rsidRDefault="00B1347F" w:rsidP="00B1347F">
      <w:pPr>
        <w:pStyle w:val="BodyText"/>
        <w:rPr>
          <w:rFonts w:ascii="Times New Roman" w:hAnsi="Times New Roman" w:cs="Times New Roman"/>
          <w:b/>
          <w:sz w:val="24"/>
          <w:szCs w:val="24"/>
        </w:rPr>
      </w:pPr>
    </w:p>
    <w:p w14:paraId="650A912F" w14:textId="77777777" w:rsidR="00B1347F" w:rsidRPr="00B1347F" w:rsidRDefault="00B1347F" w:rsidP="00B1347F">
      <w:pPr>
        <w:pStyle w:val="BodyText"/>
        <w:spacing w:before="8"/>
        <w:rPr>
          <w:rFonts w:ascii="Times New Roman" w:hAnsi="Times New Roman" w:cs="Times New Roman"/>
          <w:b/>
          <w:sz w:val="24"/>
          <w:szCs w:val="24"/>
        </w:rPr>
      </w:pPr>
    </w:p>
    <w:p w14:paraId="6170A372" w14:textId="77777777" w:rsidR="00B1347F" w:rsidRPr="00B1347F" w:rsidRDefault="00B1347F" w:rsidP="00B1347F">
      <w:pPr>
        <w:rPr>
          <w:rFonts w:ascii="Times New Roman" w:hAnsi="Times New Roman" w:cs="Times New Roman"/>
          <w:sz w:val="24"/>
          <w:szCs w:val="24"/>
        </w:rPr>
        <w:sectPr w:rsidR="00B1347F" w:rsidRPr="00B1347F" w:rsidSect="00B1347F">
          <w:pgSz w:w="12240" w:h="15840"/>
          <w:pgMar w:top="1500" w:right="960" w:bottom="1200" w:left="580" w:header="0" w:footer="1012" w:gutter="0"/>
          <w:cols w:space="720"/>
        </w:sectPr>
      </w:pPr>
    </w:p>
    <w:p w14:paraId="393B316B" w14:textId="77777777" w:rsidR="00B1347F" w:rsidRPr="00B1347F" w:rsidRDefault="00B1347F" w:rsidP="00B1347F">
      <w:pPr>
        <w:tabs>
          <w:tab w:val="left" w:pos="3048"/>
        </w:tabs>
        <w:spacing w:before="90" w:line="480" w:lineRule="auto"/>
        <w:ind w:left="140" w:right="38"/>
        <w:rPr>
          <w:rFonts w:ascii="Times New Roman" w:hAnsi="Times New Roman" w:cs="Times New Roman"/>
          <w:sz w:val="24"/>
          <w:szCs w:val="24"/>
        </w:rPr>
      </w:pPr>
      <w:r w:rsidRPr="00B1347F">
        <w:rPr>
          <w:rFonts w:ascii="Times New Roman" w:hAnsi="Times New Roman" w:cs="Times New Roman"/>
          <w:sz w:val="24"/>
          <w:szCs w:val="24"/>
        </w:rPr>
        <w:t>STATE</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xml:space="preserve"> COUNTY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2EE3AA04" w14:textId="77777777" w:rsidR="00B1347F" w:rsidRPr="00B1347F" w:rsidRDefault="00B1347F" w:rsidP="00B1347F">
      <w:pPr>
        <w:spacing w:before="90"/>
        <w:ind w:left="140"/>
        <w:rPr>
          <w:rFonts w:ascii="Times New Roman" w:hAnsi="Times New Roman" w:cs="Times New Roman"/>
          <w:sz w:val="24"/>
          <w:szCs w:val="24"/>
        </w:rPr>
      </w:pPr>
      <w:r w:rsidRPr="00B1347F">
        <w:rPr>
          <w:rFonts w:ascii="Times New Roman" w:hAnsi="Times New Roman" w:cs="Times New Roman"/>
          <w:sz w:val="24"/>
          <w:szCs w:val="24"/>
        </w:rPr>
        <w:br w:type="column"/>
      </w:r>
      <w:r w:rsidRPr="00B1347F">
        <w:rPr>
          <w:rFonts w:ascii="Times New Roman" w:hAnsi="Times New Roman" w:cs="Times New Roman"/>
          <w:sz w:val="24"/>
          <w:szCs w:val="24"/>
        </w:rPr>
        <w:t>)</w:t>
      </w:r>
    </w:p>
    <w:p w14:paraId="6EFE349E" w14:textId="77777777" w:rsidR="00B1347F" w:rsidRPr="00B1347F" w:rsidRDefault="00B1347F" w:rsidP="00B1347F">
      <w:pPr>
        <w:pStyle w:val="BodyText"/>
        <w:rPr>
          <w:sz w:val="24"/>
          <w:szCs w:val="24"/>
        </w:rPr>
      </w:pPr>
      <w:r w:rsidRPr="00B1347F">
        <w:rPr>
          <w:sz w:val="24"/>
          <w:szCs w:val="24"/>
        </w:rPr>
        <w:t>: SS</w:t>
      </w:r>
    </w:p>
    <w:p w14:paraId="29357115" w14:textId="77777777" w:rsidR="00B1347F" w:rsidRPr="00B1347F" w:rsidRDefault="00B1347F" w:rsidP="00B1347F">
      <w:pPr>
        <w:ind w:left="140"/>
        <w:rPr>
          <w:rFonts w:ascii="Times New Roman" w:hAnsi="Times New Roman" w:cs="Times New Roman"/>
          <w:sz w:val="24"/>
          <w:szCs w:val="24"/>
        </w:rPr>
      </w:pPr>
      <w:r w:rsidRPr="00B1347F">
        <w:rPr>
          <w:rFonts w:ascii="Times New Roman" w:hAnsi="Times New Roman" w:cs="Times New Roman"/>
          <w:w w:val="99"/>
          <w:sz w:val="24"/>
          <w:szCs w:val="24"/>
        </w:rPr>
        <w:t>)</w:t>
      </w:r>
    </w:p>
    <w:p w14:paraId="02400AD3" w14:textId="77777777" w:rsidR="00B1347F" w:rsidRPr="00B1347F" w:rsidRDefault="00B1347F" w:rsidP="00B1347F">
      <w:pPr>
        <w:rPr>
          <w:rFonts w:ascii="Times New Roman" w:hAnsi="Times New Roman" w:cs="Times New Roman"/>
          <w:sz w:val="24"/>
          <w:szCs w:val="24"/>
        </w:rPr>
        <w:sectPr w:rsidR="00B1347F" w:rsidRPr="00B1347F" w:rsidSect="00B1347F">
          <w:type w:val="continuous"/>
          <w:pgSz w:w="12240" w:h="15840"/>
          <w:pgMar w:top="1100" w:right="960" w:bottom="1200" w:left="580" w:header="720" w:footer="720" w:gutter="0"/>
          <w:cols w:num="2" w:space="720" w:equalWidth="0">
            <w:col w:w="3103" w:space="498"/>
            <w:col w:w="7099"/>
          </w:cols>
        </w:sectPr>
      </w:pPr>
    </w:p>
    <w:p w14:paraId="6DEBEC1C" w14:textId="77777777" w:rsidR="00B1347F" w:rsidRPr="00B1347F" w:rsidRDefault="00B1347F" w:rsidP="00B1347F">
      <w:pPr>
        <w:pStyle w:val="BodyText"/>
        <w:rPr>
          <w:rFonts w:ascii="Times New Roman" w:hAnsi="Times New Roman" w:cs="Times New Roman"/>
          <w:sz w:val="24"/>
          <w:szCs w:val="24"/>
        </w:rPr>
      </w:pPr>
    </w:p>
    <w:p w14:paraId="0ECDD581" w14:textId="77777777" w:rsidR="00B1347F" w:rsidRPr="00B1347F" w:rsidRDefault="00B1347F" w:rsidP="00B1347F">
      <w:pPr>
        <w:pStyle w:val="BodyText"/>
        <w:rPr>
          <w:rFonts w:ascii="Times New Roman" w:hAnsi="Times New Roman" w:cs="Times New Roman"/>
          <w:sz w:val="24"/>
          <w:szCs w:val="24"/>
        </w:rPr>
      </w:pPr>
    </w:p>
    <w:p w14:paraId="09846C7D" w14:textId="77777777" w:rsidR="00B1347F" w:rsidRPr="00B1347F" w:rsidRDefault="00B1347F" w:rsidP="00B1347F">
      <w:pPr>
        <w:pStyle w:val="BodyText"/>
        <w:spacing w:before="3"/>
        <w:rPr>
          <w:rFonts w:ascii="Times New Roman" w:hAnsi="Times New Roman" w:cs="Times New Roman"/>
          <w:sz w:val="24"/>
          <w:szCs w:val="24"/>
        </w:rPr>
      </w:pPr>
    </w:p>
    <w:p w14:paraId="3842BAD9" w14:textId="77777777" w:rsidR="00B1347F" w:rsidRPr="00B1347F" w:rsidRDefault="00B1347F" w:rsidP="00B1347F">
      <w:pPr>
        <w:spacing w:before="90"/>
        <w:ind w:left="140" w:right="380"/>
        <w:jc w:val="both"/>
        <w:rPr>
          <w:rFonts w:ascii="Times New Roman" w:hAnsi="Times New Roman" w:cs="Times New Roman"/>
          <w:sz w:val="24"/>
          <w:szCs w:val="24"/>
        </w:rPr>
      </w:pPr>
      <w:r w:rsidRPr="00B1347F">
        <w:rPr>
          <w:rFonts w:ascii="Times New Roman" w:hAnsi="Times New Roman" w:cs="Times New Roman"/>
          <w:sz w:val="24"/>
          <w:szCs w:val="24"/>
        </w:rPr>
        <w:t>I, the undersigned hereby duly sworn, depose and say that no portion of the sum herein bid will be paid to any employees of the City of Key West as a commission, kickback, reward or gift, directly or indirectly by me or any member of my firm or by an officer of the corporation.</w:t>
      </w:r>
    </w:p>
    <w:p w14:paraId="7306DC96" w14:textId="77777777" w:rsidR="00B1347F" w:rsidRPr="00B1347F" w:rsidRDefault="00B1347F" w:rsidP="00B1347F">
      <w:pPr>
        <w:pStyle w:val="BodyText"/>
        <w:rPr>
          <w:rFonts w:ascii="Times New Roman" w:hAnsi="Times New Roman" w:cs="Times New Roman"/>
          <w:sz w:val="24"/>
          <w:szCs w:val="24"/>
        </w:rPr>
      </w:pPr>
    </w:p>
    <w:p w14:paraId="69496AD0" w14:textId="77777777" w:rsidR="00B1347F" w:rsidRPr="00B1347F" w:rsidRDefault="00B1347F" w:rsidP="00B1347F">
      <w:pPr>
        <w:pStyle w:val="BodyText"/>
        <w:rPr>
          <w:rFonts w:ascii="Times New Roman" w:hAnsi="Times New Roman" w:cs="Times New Roman"/>
          <w:sz w:val="24"/>
          <w:szCs w:val="24"/>
        </w:rPr>
      </w:pPr>
    </w:p>
    <w:p w14:paraId="4093A560" w14:textId="77777777" w:rsidR="00B1347F" w:rsidRPr="00B1347F" w:rsidRDefault="00B1347F" w:rsidP="00B1347F">
      <w:pPr>
        <w:tabs>
          <w:tab w:val="left" w:pos="7625"/>
        </w:tabs>
        <w:ind w:left="140"/>
        <w:jc w:val="both"/>
        <w:rPr>
          <w:rFonts w:ascii="Times New Roman" w:hAnsi="Times New Roman" w:cs="Times New Roman"/>
          <w:sz w:val="24"/>
          <w:szCs w:val="24"/>
        </w:rPr>
      </w:pPr>
      <w:r w:rsidRPr="00B1347F">
        <w:rPr>
          <w:rFonts w:ascii="Times New Roman" w:hAnsi="Times New Roman" w:cs="Times New Roman"/>
          <w:spacing w:val="-2"/>
          <w:sz w:val="24"/>
          <w:szCs w:val="24"/>
        </w:rPr>
        <w:t>By:</w:t>
      </w:r>
      <w:r w:rsidRPr="00B1347F">
        <w:rPr>
          <w:rFonts w:ascii="Times New Roman" w:hAnsi="Times New Roman" w:cs="Times New Roman"/>
          <w:spacing w:val="29"/>
          <w:sz w:val="24"/>
          <w:szCs w:val="24"/>
        </w:rPr>
        <w:t xml:space="preserv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p>
    <w:p w14:paraId="7B3C185B" w14:textId="77777777" w:rsidR="00B1347F" w:rsidRPr="00B1347F" w:rsidRDefault="00B1347F" w:rsidP="00B1347F">
      <w:pPr>
        <w:pStyle w:val="BodyText"/>
        <w:rPr>
          <w:rFonts w:ascii="Times New Roman" w:hAnsi="Times New Roman" w:cs="Times New Roman"/>
          <w:sz w:val="24"/>
          <w:szCs w:val="24"/>
        </w:rPr>
      </w:pPr>
    </w:p>
    <w:p w14:paraId="4B7F5C03" w14:textId="77777777" w:rsidR="00B1347F" w:rsidRPr="00B1347F" w:rsidRDefault="00B1347F" w:rsidP="00B1347F">
      <w:pPr>
        <w:pStyle w:val="BodyText"/>
        <w:rPr>
          <w:rFonts w:ascii="Times New Roman" w:hAnsi="Times New Roman" w:cs="Times New Roman"/>
          <w:sz w:val="24"/>
          <w:szCs w:val="24"/>
        </w:rPr>
      </w:pPr>
    </w:p>
    <w:p w14:paraId="6FF9A9CA" w14:textId="77777777" w:rsidR="00B1347F" w:rsidRPr="00B1347F" w:rsidRDefault="00B1347F" w:rsidP="00B1347F">
      <w:pPr>
        <w:pStyle w:val="BodyText"/>
        <w:rPr>
          <w:rFonts w:ascii="Times New Roman" w:hAnsi="Times New Roman" w:cs="Times New Roman"/>
          <w:sz w:val="24"/>
          <w:szCs w:val="24"/>
        </w:rPr>
      </w:pPr>
    </w:p>
    <w:p w14:paraId="57F3AE41" w14:textId="77777777" w:rsidR="00B1347F" w:rsidRPr="00B1347F" w:rsidRDefault="00B1347F" w:rsidP="00B1347F">
      <w:pPr>
        <w:tabs>
          <w:tab w:val="left" w:pos="5000"/>
          <w:tab w:val="left" w:pos="6700"/>
        </w:tabs>
        <w:spacing w:before="207"/>
        <w:ind w:left="140"/>
        <w:jc w:val="both"/>
        <w:rPr>
          <w:rFonts w:ascii="Times New Roman" w:hAnsi="Times New Roman" w:cs="Times New Roman"/>
          <w:sz w:val="24"/>
          <w:szCs w:val="24"/>
        </w:rPr>
      </w:pPr>
      <w:r w:rsidRPr="00B1347F">
        <w:rPr>
          <w:rFonts w:ascii="Times New Roman" w:hAnsi="Times New Roman" w:cs="Times New Roman"/>
          <w:sz w:val="24"/>
          <w:szCs w:val="24"/>
        </w:rPr>
        <w:t>Sworn and subscribed before me</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this day</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2026.</w:t>
      </w:r>
    </w:p>
    <w:p w14:paraId="3A70E7D4" w14:textId="77777777" w:rsidR="00B1347F" w:rsidRPr="00B1347F" w:rsidRDefault="00B1347F" w:rsidP="00B1347F">
      <w:pPr>
        <w:pStyle w:val="BodyText"/>
        <w:rPr>
          <w:rFonts w:ascii="Times New Roman" w:hAnsi="Times New Roman" w:cs="Times New Roman"/>
          <w:sz w:val="24"/>
          <w:szCs w:val="24"/>
        </w:rPr>
      </w:pPr>
    </w:p>
    <w:p w14:paraId="187A7F4B" w14:textId="77777777" w:rsidR="00B1347F" w:rsidRPr="00B1347F" w:rsidRDefault="00B1347F" w:rsidP="00B1347F">
      <w:pPr>
        <w:pStyle w:val="BodyText"/>
        <w:rPr>
          <w:rFonts w:ascii="Times New Roman" w:hAnsi="Times New Roman" w:cs="Times New Roman"/>
          <w:sz w:val="24"/>
          <w:szCs w:val="24"/>
        </w:rPr>
      </w:pPr>
    </w:p>
    <w:p w14:paraId="2E721A77" w14:textId="77777777" w:rsidR="00B1347F" w:rsidRPr="00B1347F" w:rsidRDefault="00B1347F" w:rsidP="00B1347F">
      <w:pPr>
        <w:tabs>
          <w:tab w:val="left" w:pos="4705"/>
        </w:tabs>
        <w:spacing w:before="231"/>
        <w:ind w:left="140"/>
        <w:jc w:val="both"/>
        <w:rPr>
          <w:rFonts w:ascii="Times New Roman" w:hAnsi="Times New Roman" w:cs="Times New Roman"/>
          <w:sz w:val="24"/>
          <w:szCs w:val="24"/>
        </w:rPr>
      </w:pPr>
      <w:r w:rsidRPr="00B1347F">
        <w:rPr>
          <w:rFonts w:ascii="Times New Roman" w:hAnsi="Times New Roman" w:cs="Times New Roman"/>
          <w:sz w:val="24"/>
          <w:szCs w:val="24"/>
        </w:rPr>
        <w:t>NOTARY PUBLIC,</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State</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at</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Large</w:t>
      </w:r>
    </w:p>
    <w:p w14:paraId="6A6E263D" w14:textId="77777777" w:rsidR="00B1347F" w:rsidRPr="00B1347F" w:rsidRDefault="00B1347F" w:rsidP="00B1347F">
      <w:pPr>
        <w:pStyle w:val="BodyText"/>
        <w:rPr>
          <w:rFonts w:ascii="Times New Roman" w:hAnsi="Times New Roman" w:cs="Times New Roman"/>
          <w:sz w:val="24"/>
          <w:szCs w:val="24"/>
        </w:rPr>
      </w:pPr>
    </w:p>
    <w:p w14:paraId="1EBDD84A" w14:textId="77777777" w:rsidR="00B1347F" w:rsidRPr="00B1347F" w:rsidRDefault="00B1347F" w:rsidP="00B1347F">
      <w:pPr>
        <w:pStyle w:val="BodyText"/>
        <w:rPr>
          <w:rFonts w:ascii="Times New Roman" w:hAnsi="Times New Roman" w:cs="Times New Roman"/>
          <w:sz w:val="24"/>
          <w:szCs w:val="24"/>
        </w:rPr>
      </w:pPr>
    </w:p>
    <w:p w14:paraId="741F5876" w14:textId="77777777" w:rsidR="00B1347F" w:rsidRPr="00B1347F" w:rsidRDefault="00B1347F" w:rsidP="00B1347F">
      <w:pPr>
        <w:spacing w:before="230"/>
        <w:ind w:left="140"/>
        <w:jc w:val="both"/>
        <w:rPr>
          <w:rFonts w:ascii="Times New Roman" w:hAnsi="Times New Roman" w:cs="Times New Roman"/>
          <w:sz w:val="24"/>
          <w:szCs w:val="24"/>
        </w:rPr>
      </w:pPr>
      <w:r w:rsidRPr="00B1347F">
        <w:rPr>
          <w:rFonts w:ascii="Times New Roman" w:hAnsi="Times New Roman" w:cs="Times New Roman"/>
          <w:sz w:val="24"/>
          <w:szCs w:val="24"/>
        </w:rPr>
        <w:t>My Commission Expires:</w:t>
      </w:r>
    </w:p>
    <w:p w14:paraId="71918EF1" w14:textId="77777777" w:rsidR="00B1347F" w:rsidRPr="00B1347F" w:rsidRDefault="00B1347F" w:rsidP="00B1347F">
      <w:pPr>
        <w:jc w:val="both"/>
        <w:rPr>
          <w:rFonts w:ascii="Times New Roman" w:hAnsi="Times New Roman" w:cs="Times New Roman"/>
          <w:sz w:val="24"/>
          <w:szCs w:val="24"/>
        </w:rPr>
      </w:pPr>
    </w:p>
    <w:p w14:paraId="782598ED" w14:textId="77777777" w:rsidR="00B1347F" w:rsidRPr="00B1347F" w:rsidRDefault="00B1347F" w:rsidP="00B1347F">
      <w:pPr>
        <w:jc w:val="both"/>
        <w:rPr>
          <w:rFonts w:ascii="Times New Roman" w:hAnsi="Times New Roman" w:cs="Times New Roman"/>
          <w:sz w:val="24"/>
          <w:szCs w:val="24"/>
        </w:rPr>
      </w:pPr>
    </w:p>
    <w:p w14:paraId="5568B328" w14:textId="77777777" w:rsidR="00B1347F" w:rsidRPr="00B1347F" w:rsidRDefault="00B1347F" w:rsidP="00B1347F">
      <w:pPr>
        <w:jc w:val="both"/>
        <w:rPr>
          <w:rFonts w:ascii="Times New Roman" w:hAnsi="Times New Roman" w:cs="Times New Roman"/>
          <w:sz w:val="24"/>
          <w:szCs w:val="24"/>
        </w:rPr>
      </w:pPr>
    </w:p>
    <w:p w14:paraId="2CADF780" w14:textId="77777777" w:rsidR="00B1347F" w:rsidRPr="00B1347F" w:rsidRDefault="00B1347F" w:rsidP="00B1347F">
      <w:pPr>
        <w:jc w:val="both"/>
        <w:rPr>
          <w:rFonts w:ascii="Times New Roman" w:hAnsi="Times New Roman" w:cs="Times New Roman"/>
          <w:sz w:val="24"/>
          <w:szCs w:val="24"/>
        </w:rPr>
      </w:pPr>
    </w:p>
    <w:p w14:paraId="28FCA78B" w14:textId="77777777" w:rsidR="00B1347F" w:rsidRPr="00B1347F" w:rsidRDefault="00B1347F" w:rsidP="00B1347F">
      <w:pPr>
        <w:jc w:val="both"/>
        <w:rPr>
          <w:rFonts w:ascii="Times New Roman" w:hAnsi="Times New Roman" w:cs="Times New Roman"/>
          <w:sz w:val="24"/>
          <w:szCs w:val="24"/>
        </w:rPr>
      </w:pPr>
    </w:p>
    <w:p w14:paraId="7FB44241" w14:textId="77777777" w:rsidR="00B1347F" w:rsidRPr="00B1347F" w:rsidRDefault="00B1347F" w:rsidP="00B1347F">
      <w:pPr>
        <w:jc w:val="both"/>
        <w:rPr>
          <w:rFonts w:ascii="Times New Roman" w:hAnsi="Times New Roman" w:cs="Times New Roman"/>
          <w:sz w:val="24"/>
          <w:szCs w:val="24"/>
        </w:rPr>
      </w:pPr>
    </w:p>
    <w:p w14:paraId="415EB1BF" w14:textId="77777777" w:rsidR="00B1347F" w:rsidRPr="00B1347F" w:rsidRDefault="00B1347F" w:rsidP="00B1347F">
      <w:pPr>
        <w:jc w:val="both"/>
        <w:rPr>
          <w:rFonts w:ascii="Times New Roman" w:hAnsi="Times New Roman" w:cs="Times New Roman"/>
          <w:sz w:val="24"/>
          <w:szCs w:val="24"/>
        </w:rPr>
      </w:pPr>
    </w:p>
    <w:p w14:paraId="68D5C939" w14:textId="77777777" w:rsidR="00B1347F" w:rsidRPr="00B1347F" w:rsidRDefault="00B1347F" w:rsidP="00B1347F">
      <w:pPr>
        <w:jc w:val="both"/>
        <w:rPr>
          <w:rFonts w:ascii="Times New Roman" w:hAnsi="Times New Roman" w:cs="Times New Roman"/>
          <w:sz w:val="24"/>
          <w:szCs w:val="24"/>
        </w:rPr>
      </w:pPr>
    </w:p>
    <w:p w14:paraId="6C956B91" w14:textId="77777777" w:rsidR="00B1347F" w:rsidRPr="00B1347F" w:rsidRDefault="00B1347F" w:rsidP="00B1347F">
      <w:pPr>
        <w:jc w:val="both"/>
        <w:rPr>
          <w:rFonts w:ascii="Times New Roman" w:hAnsi="Times New Roman" w:cs="Times New Roman"/>
          <w:sz w:val="24"/>
          <w:szCs w:val="24"/>
        </w:rPr>
      </w:pPr>
    </w:p>
    <w:p w14:paraId="3B4C8E0A" w14:textId="77777777" w:rsidR="00B1347F" w:rsidRPr="00B1347F" w:rsidRDefault="00B1347F" w:rsidP="00B1347F">
      <w:pPr>
        <w:jc w:val="both"/>
        <w:rPr>
          <w:rFonts w:ascii="Times New Roman" w:hAnsi="Times New Roman" w:cs="Times New Roman"/>
          <w:sz w:val="24"/>
          <w:szCs w:val="24"/>
        </w:rPr>
      </w:pPr>
    </w:p>
    <w:p w14:paraId="02F1F2EC" w14:textId="77777777" w:rsidR="00B1347F" w:rsidRPr="00B1347F" w:rsidRDefault="00B1347F" w:rsidP="00B1347F">
      <w:pPr>
        <w:jc w:val="both"/>
        <w:rPr>
          <w:rFonts w:ascii="Times New Roman" w:hAnsi="Times New Roman" w:cs="Times New Roman"/>
          <w:sz w:val="24"/>
          <w:szCs w:val="24"/>
        </w:rPr>
      </w:pPr>
    </w:p>
    <w:p w14:paraId="170100AF" w14:textId="77777777" w:rsidR="00B1347F" w:rsidRPr="00B1347F" w:rsidRDefault="00B1347F" w:rsidP="00B1347F">
      <w:pPr>
        <w:jc w:val="both"/>
        <w:rPr>
          <w:rFonts w:ascii="Times New Roman" w:hAnsi="Times New Roman" w:cs="Times New Roman"/>
          <w:sz w:val="24"/>
          <w:szCs w:val="24"/>
        </w:rPr>
      </w:pPr>
    </w:p>
    <w:p w14:paraId="1C83EEDA" w14:textId="77777777" w:rsidR="00B1347F" w:rsidRPr="00B1347F" w:rsidRDefault="00B1347F" w:rsidP="00B1347F">
      <w:pPr>
        <w:jc w:val="both"/>
        <w:rPr>
          <w:rFonts w:ascii="Times New Roman" w:hAnsi="Times New Roman" w:cs="Times New Roman"/>
          <w:sz w:val="24"/>
          <w:szCs w:val="24"/>
        </w:rPr>
      </w:pPr>
    </w:p>
    <w:p w14:paraId="0C6EF14C"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 xml:space="preserve">                                                                                                                                                                   </w:t>
      </w:r>
    </w:p>
    <w:p w14:paraId="172BAAC2" w14:textId="77777777" w:rsidR="00B1347F" w:rsidRPr="00B1347F" w:rsidRDefault="00B1347F" w:rsidP="00B1347F">
      <w:pPr>
        <w:jc w:val="both"/>
        <w:rPr>
          <w:rFonts w:ascii="Times New Roman" w:hAnsi="Times New Roman" w:cs="Times New Roman"/>
          <w:sz w:val="24"/>
          <w:szCs w:val="24"/>
        </w:rPr>
      </w:pPr>
    </w:p>
    <w:p w14:paraId="01428628" w14:textId="77777777" w:rsidR="00B1347F" w:rsidRPr="00B1347F" w:rsidRDefault="00B1347F" w:rsidP="00B1347F">
      <w:pPr>
        <w:jc w:val="both"/>
        <w:rPr>
          <w:rFonts w:ascii="Times New Roman" w:hAnsi="Times New Roman" w:cs="Times New Roman"/>
          <w:sz w:val="24"/>
          <w:szCs w:val="24"/>
        </w:rPr>
      </w:pPr>
    </w:p>
    <w:p w14:paraId="7021706A" w14:textId="77777777" w:rsidR="00B1347F" w:rsidRPr="00B1347F" w:rsidRDefault="00B1347F" w:rsidP="00B1347F">
      <w:pPr>
        <w:jc w:val="center"/>
        <w:rPr>
          <w:rFonts w:ascii="Times New Roman" w:hAnsi="Times New Roman" w:cs="Times New Roman"/>
          <w:b/>
          <w:sz w:val="24"/>
          <w:szCs w:val="24"/>
        </w:rPr>
      </w:pPr>
      <w:r w:rsidRPr="00B1347F">
        <w:rPr>
          <w:rFonts w:ascii="Times New Roman" w:hAnsi="Times New Roman" w:cs="Times New Roman"/>
          <w:b/>
          <w:sz w:val="24"/>
          <w:szCs w:val="24"/>
        </w:rPr>
        <w:lastRenderedPageBreak/>
        <w:t xml:space="preserve">LOCAL VENDOR CERTIFICATION </w:t>
      </w:r>
    </w:p>
    <w:p w14:paraId="4DE28214" w14:textId="77777777" w:rsidR="00B1347F" w:rsidRPr="00B1347F" w:rsidRDefault="00B1347F" w:rsidP="00B1347F">
      <w:pPr>
        <w:jc w:val="center"/>
        <w:rPr>
          <w:rFonts w:ascii="Times New Roman" w:hAnsi="Times New Roman" w:cs="Times New Roman"/>
          <w:b/>
          <w:sz w:val="24"/>
          <w:szCs w:val="24"/>
        </w:rPr>
      </w:pPr>
      <w:r w:rsidRPr="00B1347F">
        <w:rPr>
          <w:rFonts w:ascii="Times New Roman" w:hAnsi="Times New Roman" w:cs="Times New Roman"/>
          <w:b/>
          <w:sz w:val="24"/>
          <w:szCs w:val="24"/>
        </w:rPr>
        <w:t>PURSUANT TO CITY OF KEY WEST CODE OF ORDINANCES SECTION 2-798</w:t>
      </w:r>
    </w:p>
    <w:p w14:paraId="05A50A1E" w14:textId="77777777" w:rsidR="00B1347F" w:rsidRPr="00B1347F" w:rsidRDefault="00B1347F" w:rsidP="00B1347F">
      <w:pPr>
        <w:jc w:val="center"/>
        <w:rPr>
          <w:rFonts w:ascii="Times New Roman" w:hAnsi="Times New Roman" w:cs="Times New Roman"/>
          <w:b/>
          <w:sz w:val="24"/>
          <w:szCs w:val="24"/>
        </w:rPr>
      </w:pPr>
    </w:p>
    <w:p w14:paraId="3AAED932" w14:textId="3EAB72B9"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The undersigned, as a duly authorized representative of the vendor listed herein, certifies to the best of his/her knowledge and belief, that the vendor meets the definition of a “Local Business.”  For purposes of this section, “local business” shall mean a business which:</w:t>
      </w:r>
    </w:p>
    <w:p w14:paraId="0443D077" w14:textId="569FD16D" w:rsidR="00B1347F" w:rsidRPr="008F795A" w:rsidRDefault="00B1347F" w:rsidP="008F795A">
      <w:pPr>
        <w:pStyle w:val="Heading2"/>
        <w:ind w:left="720" w:hanging="720"/>
        <w:jc w:val="both"/>
        <w:rPr>
          <w:rFonts w:ascii="Times New Roman" w:hAnsi="Times New Roman" w:cs="Times New Roman"/>
          <w:color w:val="auto"/>
          <w:sz w:val="24"/>
          <w:szCs w:val="24"/>
        </w:rPr>
      </w:pPr>
      <w:r w:rsidRPr="008F795A">
        <w:rPr>
          <w:rFonts w:ascii="Times New Roman" w:hAnsi="Times New Roman" w:cs="Times New Roman"/>
          <w:color w:val="auto"/>
          <w:sz w:val="24"/>
          <w:szCs w:val="24"/>
        </w:rPr>
        <w:t>a</w:t>
      </w:r>
      <w:r w:rsidRPr="00B1347F">
        <w:rPr>
          <w:rFonts w:ascii="Times New Roman" w:hAnsi="Times New Roman" w:cs="Times New Roman"/>
          <w:sz w:val="24"/>
          <w:szCs w:val="24"/>
        </w:rPr>
        <w:t>.</w:t>
      </w:r>
      <w:r w:rsidRPr="00B1347F">
        <w:rPr>
          <w:rFonts w:ascii="Times New Roman" w:hAnsi="Times New Roman" w:cs="Times New Roman"/>
          <w:color w:val="auto"/>
          <w:sz w:val="24"/>
          <w:szCs w:val="24"/>
        </w:rPr>
        <w:tab/>
        <w:t>Principle address as registered with the FL Department of State located within 30 miles of the boundaries of the city, listed with the chief licensing official as having a business tax receipt with its principle address within 30 miles of the boundaries of the city for at least one year immediately prior to the issuance of the solicitation.</w:t>
      </w:r>
    </w:p>
    <w:p w14:paraId="17C4C35A" w14:textId="01534E68" w:rsidR="00B1347F" w:rsidRPr="008F795A" w:rsidRDefault="00B1347F" w:rsidP="008F795A">
      <w:pPr>
        <w:pStyle w:val="Heading2"/>
        <w:ind w:left="720" w:hanging="720"/>
        <w:jc w:val="both"/>
        <w:rPr>
          <w:rFonts w:ascii="Times New Roman" w:hAnsi="Times New Roman" w:cs="Times New Roman"/>
          <w:color w:val="auto"/>
          <w:sz w:val="24"/>
          <w:szCs w:val="24"/>
        </w:rPr>
      </w:pPr>
      <w:r w:rsidRPr="00B1347F">
        <w:rPr>
          <w:rFonts w:ascii="Times New Roman" w:hAnsi="Times New Roman" w:cs="Times New Roman"/>
          <w:color w:val="auto"/>
          <w:sz w:val="24"/>
          <w:szCs w:val="24"/>
        </w:rPr>
        <w:t>b.</w:t>
      </w:r>
      <w:r w:rsidRPr="00B1347F">
        <w:rPr>
          <w:rFonts w:ascii="Times New Roman" w:hAnsi="Times New Roman" w:cs="Times New Roman"/>
          <w:color w:val="auto"/>
          <w:sz w:val="24"/>
          <w:szCs w:val="24"/>
        </w:rPr>
        <w:tab/>
        <w:t>Maintains a workforce of at least 50 percent of its employees from the city or within 30 miles of its boundaries.</w:t>
      </w:r>
    </w:p>
    <w:p w14:paraId="40D1D8AA" w14:textId="413C50D7" w:rsidR="00B1347F" w:rsidRDefault="00B1347F" w:rsidP="008F795A">
      <w:pPr>
        <w:ind w:left="720" w:hanging="720"/>
        <w:jc w:val="both"/>
        <w:rPr>
          <w:rFonts w:ascii="Times New Roman" w:hAnsi="Times New Roman" w:cs="Times New Roman"/>
          <w:sz w:val="24"/>
          <w:szCs w:val="24"/>
        </w:rPr>
      </w:pPr>
      <w:r w:rsidRPr="00B1347F">
        <w:rPr>
          <w:rFonts w:ascii="Times New Roman" w:hAnsi="Times New Roman" w:cs="Times New Roman"/>
          <w:sz w:val="24"/>
          <w:szCs w:val="24"/>
        </w:rPr>
        <w:t>c.</w:t>
      </w:r>
      <w:r w:rsidRPr="00B1347F">
        <w:rPr>
          <w:rFonts w:ascii="Times New Roman" w:hAnsi="Times New Roman" w:cs="Times New Roman"/>
          <w:sz w:val="24"/>
          <w:szCs w:val="24"/>
        </w:rPr>
        <w:tab/>
        <w:t>Having paid all current license taxes and any other fees due the city at least 24 hours prior to the publication of the call for bids or request for proposals.</w:t>
      </w:r>
    </w:p>
    <w:p w14:paraId="3B78DF7E" w14:textId="77777777" w:rsidR="008F795A" w:rsidRPr="00B1347F" w:rsidRDefault="008F795A" w:rsidP="008F795A">
      <w:pPr>
        <w:ind w:left="720" w:hanging="720"/>
        <w:jc w:val="both"/>
        <w:rPr>
          <w:rFonts w:ascii="Times New Roman" w:hAnsi="Times New Roman" w:cs="Times New Roman"/>
          <w:sz w:val="24"/>
          <w:szCs w:val="24"/>
        </w:rPr>
      </w:pPr>
    </w:p>
    <w:p w14:paraId="4D71D7E2" w14:textId="77777777" w:rsidR="00B1347F" w:rsidRPr="00B1347F" w:rsidRDefault="00B1347F" w:rsidP="00B1347F">
      <w:pPr>
        <w:widowControl/>
        <w:numPr>
          <w:ilvl w:val="0"/>
          <w:numId w:val="20"/>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Not a local vendor pursuant to Code od Ordinances Section 2-798</w:t>
      </w:r>
    </w:p>
    <w:p w14:paraId="7AA6E253" w14:textId="787A4761" w:rsidR="008F795A" w:rsidRPr="008F795A" w:rsidRDefault="00B1347F" w:rsidP="008F795A">
      <w:pPr>
        <w:widowControl/>
        <w:numPr>
          <w:ilvl w:val="0"/>
          <w:numId w:val="20"/>
        </w:numPr>
        <w:autoSpaceDE/>
        <w:autoSpaceDN/>
        <w:jc w:val="both"/>
        <w:rPr>
          <w:rFonts w:ascii="Times New Roman" w:hAnsi="Times New Roman" w:cs="Times New Roman"/>
          <w:sz w:val="24"/>
          <w:szCs w:val="24"/>
        </w:rPr>
      </w:pPr>
      <w:r w:rsidRPr="00B1347F">
        <w:rPr>
          <w:rFonts w:ascii="Times New Roman" w:hAnsi="Times New Roman" w:cs="Times New Roman"/>
          <w:sz w:val="24"/>
          <w:szCs w:val="24"/>
        </w:rPr>
        <w:t>Qualifies as a local vendor pursuant to Code od Ordinances Section 2-798</w:t>
      </w:r>
    </w:p>
    <w:p w14:paraId="58741ED7"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If you qualify, please complete the following in support of the self-certification &amp; submit copies of your County and City business licenses.  Failure to provide the information requested will result in denial of certification as a local business.</w:t>
      </w:r>
    </w:p>
    <w:p w14:paraId="79D00E1F" w14:textId="77777777" w:rsidR="00B1347F" w:rsidRPr="00B1347F" w:rsidRDefault="00B1347F" w:rsidP="00B1347F">
      <w:pPr>
        <w:rPr>
          <w:rFonts w:ascii="Times New Roman" w:hAnsi="Times New Roman" w:cs="Times New Roman"/>
          <w:sz w:val="24"/>
          <w:szCs w:val="24"/>
        </w:rPr>
      </w:pPr>
    </w:p>
    <w:p w14:paraId="3DBAAA4E"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Business Name</w:t>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Phone:</w:t>
      </w:r>
    </w:p>
    <w:p w14:paraId="3D2453AB" w14:textId="77777777" w:rsidR="00B1347F" w:rsidRPr="00B1347F" w:rsidRDefault="00B1347F" w:rsidP="00B1347F">
      <w:pPr>
        <w:rPr>
          <w:rFonts w:ascii="Times New Roman" w:hAnsi="Times New Roman" w:cs="Times New Roman"/>
          <w:sz w:val="24"/>
          <w:szCs w:val="24"/>
        </w:rPr>
      </w:pPr>
    </w:p>
    <w:p w14:paraId="35AA9F16"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 xml:space="preserve">Current Local Address: </w:t>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Fax:</w:t>
      </w:r>
    </w:p>
    <w:p w14:paraId="6DA5F245"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(P.O Box numbers may not be used to establish status)</w:t>
      </w:r>
    </w:p>
    <w:p w14:paraId="124C34C2" w14:textId="77777777" w:rsidR="00B1347F" w:rsidRPr="00B1347F" w:rsidRDefault="00B1347F" w:rsidP="00B1347F">
      <w:pPr>
        <w:rPr>
          <w:rFonts w:ascii="Times New Roman" w:hAnsi="Times New Roman" w:cs="Times New Roman"/>
          <w:sz w:val="24"/>
          <w:szCs w:val="24"/>
        </w:rPr>
      </w:pPr>
    </w:p>
    <w:p w14:paraId="1090BB57"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Length of time at this address</w:t>
      </w:r>
    </w:p>
    <w:p w14:paraId="1B6FA950" w14:textId="77777777" w:rsidR="00B1347F" w:rsidRPr="00B1347F" w:rsidRDefault="00B1347F" w:rsidP="00B1347F">
      <w:pPr>
        <w:rPr>
          <w:rFonts w:ascii="Times New Roman" w:hAnsi="Times New Roman" w:cs="Times New Roman"/>
          <w:sz w:val="24"/>
          <w:szCs w:val="24"/>
        </w:rPr>
      </w:pPr>
    </w:p>
    <w:p w14:paraId="25BF1816"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____________________________________________                       _____________________</w:t>
      </w:r>
    </w:p>
    <w:p w14:paraId="2F0BDC69"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Signature of Authorized Representative</w:t>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Date</w:t>
      </w:r>
    </w:p>
    <w:p w14:paraId="75136881" w14:textId="77777777" w:rsidR="00B1347F" w:rsidRPr="00B1347F" w:rsidRDefault="00B1347F" w:rsidP="00B1347F">
      <w:pPr>
        <w:rPr>
          <w:rFonts w:ascii="Times New Roman" w:hAnsi="Times New Roman" w:cs="Times New Roman"/>
          <w:sz w:val="24"/>
          <w:szCs w:val="24"/>
        </w:rPr>
      </w:pPr>
    </w:p>
    <w:p w14:paraId="049D1E32"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STATE OF_________________</w:t>
      </w:r>
    </w:p>
    <w:p w14:paraId="1A9C050F"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COUNTY OF_______________</w:t>
      </w:r>
    </w:p>
    <w:p w14:paraId="6E7AE052" w14:textId="77777777" w:rsidR="00B1347F" w:rsidRPr="00B1347F" w:rsidRDefault="00B1347F" w:rsidP="00B1347F">
      <w:pPr>
        <w:rPr>
          <w:rFonts w:ascii="Times New Roman" w:hAnsi="Times New Roman" w:cs="Times New Roman"/>
          <w:sz w:val="24"/>
          <w:szCs w:val="24"/>
        </w:rPr>
      </w:pPr>
    </w:p>
    <w:p w14:paraId="7AFC9BC0"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The foregoing instrument was acknowledged before me this _________day of ________, 2026.</w:t>
      </w:r>
    </w:p>
    <w:p w14:paraId="47F01F98"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By_____________________________________________, of____________________________</w:t>
      </w:r>
    </w:p>
    <w:p w14:paraId="61F8D405"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(Name of officer or agent, title of officer or agent)                Name of corporation acknowledging)</w:t>
      </w:r>
      <w:r w:rsidRPr="00B1347F">
        <w:rPr>
          <w:rFonts w:ascii="Times New Roman" w:hAnsi="Times New Roman" w:cs="Times New Roman"/>
          <w:sz w:val="24"/>
          <w:szCs w:val="24"/>
        </w:rPr>
        <w:tab/>
      </w:r>
    </w:p>
    <w:p w14:paraId="21EAC0CD"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 xml:space="preserve">or has </w:t>
      </w:r>
      <w:proofErr w:type="spellStart"/>
      <w:r w:rsidRPr="00B1347F">
        <w:rPr>
          <w:rFonts w:ascii="Times New Roman" w:hAnsi="Times New Roman" w:cs="Times New Roman"/>
          <w:sz w:val="24"/>
          <w:szCs w:val="24"/>
        </w:rPr>
        <w:t>produced____________________________________________as</w:t>
      </w:r>
      <w:proofErr w:type="spellEnd"/>
      <w:r w:rsidRPr="00B1347F">
        <w:rPr>
          <w:rFonts w:ascii="Times New Roman" w:hAnsi="Times New Roman" w:cs="Times New Roman"/>
          <w:sz w:val="24"/>
          <w:szCs w:val="24"/>
        </w:rPr>
        <w:t xml:space="preserve"> identification</w:t>
      </w:r>
    </w:p>
    <w:p w14:paraId="1CC75C81" w14:textId="25C79C14"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ab/>
        <w:t xml:space="preserve">                 (type of identification)</w:t>
      </w:r>
    </w:p>
    <w:p w14:paraId="27347EFB"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________________________________</w:t>
      </w:r>
    </w:p>
    <w:p w14:paraId="23F82CEA"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 xml:space="preserve">        Signature of Notary</w:t>
      </w:r>
    </w:p>
    <w:p w14:paraId="02DFDCA9"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________________________________</w:t>
      </w:r>
    </w:p>
    <w:p w14:paraId="6120F617"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Return Completed form with</w:t>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Print, Type or Stamp Name of Notary</w:t>
      </w:r>
    </w:p>
    <w:p w14:paraId="488DC120"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Supporting documents to:</w:t>
      </w:r>
    </w:p>
    <w:p w14:paraId="0136C145"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City of Key West Purchasing</w:t>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________________________________</w:t>
      </w:r>
    </w:p>
    <w:p w14:paraId="2CA122F9" w14:textId="5FE47BC3"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r>
      <w:r w:rsidRPr="00B1347F">
        <w:rPr>
          <w:rFonts w:ascii="Times New Roman" w:hAnsi="Times New Roman" w:cs="Times New Roman"/>
          <w:sz w:val="24"/>
          <w:szCs w:val="24"/>
        </w:rPr>
        <w:tab/>
        <w:t xml:space="preserve">Title or Rank                                                                  </w:t>
      </w:r>
    </w:p>
    <w:p w14:paraId="3CC7790F" w14:textId="77777777" w:rsidR="00B1347F" w:rsidRPr="00B1347F" w:rsidRDefault="00B1347F" w:rsidP="00B1347F">
      <w:pPr>
        <w:spacing w:before="60"/>
        <w:ind w:left="-9" w:hanging="6"/>
        <w:jc w:val="center"/>
        <w:rPr>
          <w:rFonts w:ascii="Times New Roman" w:hAnsi="Times New Roman" w:cs="Times New Roman"/>
          <w:b/>
          <w:spacing w:val="-1"/>
          <w:sz w:val="24"/>
          <w:szCs w:val="24"/>
        </w:rPr>
      </w:pPr>
    </w:p>
    <w:p w14:paraId="4B7C082E" w14:textId="77777777" w:rsidR="00B1347F" w:rsidRPr="00B1347F" w:rsidRDefault="00B1347F" w:rsidP="00B1347F">
      <w:pPr>
        <w:pStyle w:val="Heading3"/>
        <w:jc w:val="center"/>
        <w:rPr>
          <w:rFonts w:ascii="Times New Roman" w:eastAsia="Arial" w:hAnsi="Times New Roman" w:cs="Times New Roman"/>
          <w:b/>
          <w:bCs/>
          <w:color w:val="auto"/>
          <w:sz w:val="24"/>
          <w:szCs w:val="24"/>
        </w:rPr>
      </w:pPr>
      <w:r w:rsidRPr="00B1347F">
        <w:rPr>
          <w:rFonts w:ascii="Times New Roman" w:hAnsi="Times New Roman" w:cs="Times New Roman"/>
          <w:b/>
          <w:bCs/>
          <w:color w:val="auto"/>
          <w:sz w:val="24"/>
          <w:szCs w:val="24"/>
        </w:rPr>
        <w:lastRenderedPageBreak/>
        <w:t xml:space="preserve">VENDOR CERTIFICATION </w:t>
      </w:r>
      <w:r w:rsidRPr="00B1347F">
        <w:rPr>
          <w:rFonts w:ascii="Times New Roman" w:hAnsi="Times New Roman" w:cs="Times New Roman"/>
          <w:b/>
          <w:bCs/>
          <w:color w:val="auto"/>
          <w:spacing w:val="-2"/>
          <w:sz w:val="24"/>
          <w:szCs w:val="24"/>
        </w:rPr>
        <w:t>REGARDING</w:t>
      </w:r>
      <w:r w:rsidRPr="00B1347F">
        <w:rPr>
          <w:rFonts w:ascii="Times New Roman" w:hAnsi="Times New Roman" w:cs="Times New Roman"/>
          <w:b/>
          <w:bCs/>
          <w:color w:val="auto"/>
          <w:spacing w:val="28"/>
          <w:sz w:val="24"/>
          <w:szCs w:val="24"/>
        </w:rPr>
        <w:t xml:space="preserve"> </w:t>
      </w:r>
      <w:r w:rsidRPr="00B1347F">
        <w:rPr>
          <w:rFonts w:ascii="Times New Roman" w:hAnsi="Times New Roman" w:cs="Times New Roman"/>
          <w:b/>
          <w:bCs/>
          <w:color w:val="auto"/>
          <w:sz w:val="24"/>
          <w:szCs w:val="24"/>
        </w:rPr>
        <w:t xml:space="preserve">SCRUTINIZED </w:t>
      </w:r>
      <w:r w:rsidRPr="00B1347F">
        <w:rPr>
          <w:rFonts w:ascii="Times New Roman" w:hAnsi="Times New Roman" w:cs="Times New Roman"/>
          <w:b/>
          <w:bCs/>
          <w:color w:val="auto"/>
          <w:spacing w:val="-2"/>
          <w:sz w:val="24"/>
          <w:szCs w:val="24"/>
        </w:rPr>
        <w:t>COMPANIES</w:t>
      </w:r>
      <w:r w:rsidRPr="00B1347F">
        <w:rPr>
          <w:rFonts w:ascii="Times New Roman" w:hAnsi="Times New Roman" w:cs="Times New Roman"/>
          <w:b/>
          <w:bCs/>
          <w:color w:val="auto"/>
          <w:sz w:val="24"/>
          <w:szCs w:val="24"/>
        </w:rPr>
        <w:t xml:space="preserve"> LISTS</w:t>
      </w:r>
    </w:p>
    <w:p w14:paraId="7052B90E" w14:textId="77777777" w:rsidR="00B1347F" w:rsidRPr="00B1347F" w:rsidRDefault="00B1347F" w:rsidP="00B1347F">
      <w:pPr>
        <w:spacing w:before="8"/>
        <w:rPr>
          <w:rFonts w:ascii="Times New Roman" w:eastAsia="Arial" w:hAnsi="Times New Roman" w:cs="Times New Roman"/>
          <w:b/>
          <w:bCs/>
          <w:sz w:val="24"/>
          <w:szCs w:val="24"/>
        </w:rPr>
      </w:pPr>
    </w:p>
    <w:p w14:paraId="309240F4" w14:textId="77777777" w:rsidR="00B1347F" w:rsidRPr="00B1347F" w:rsidRDefault="00B1347F" w:rsidP="00B1347F">
      <w:pPr>
        <w:spacing w:line="200" w:lineRule="atLeast"/>
        <w:ind w:left="450"/>
        <w:rPr>
          <w:rFonts w:ascii="Times New Roman" w:eastAsia="Arial" w:hAnsi="Times New Roman" w:cs="Times New Roman"/>
          <w:sz w:val="24"/>
          <w:szCs w:val="24"/>
        </w:rPr>
      </w:pPr>
      <w:r w:rsidRPr="00B1347F">
        <w:rPr>
          <w:rFonts w:ascii="Times New Roman" w:hAnsi="Times New Roman" w:cs="Times New Roman"/>
          <w:noProof/>
          <w:sz w:val="24"/>
          <w:szCs w:val="24"/>
        </w:rPr>
        <mc:AlternateContent>
          <mc:Choice Requires="wps">
            <w:drawing>
              <wp:inline distT="0" distB="0" distL="0" distR="0" wp14:anchorId="014A991C" wp14:editId="25E07076">
                <wp:extent cx="5923915" cy="2039620"/>
                <wp:effectExtent l="0" t="0" r="19685" b="17780"/>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2039620"/>
                        </a:xfrm>
                        <a:prstGeom prst="rect">
                          <a:avLst/>
                        </a:prstGeom>
                        <a:noFill/>
                        <a:ln w="7366">
                          <a:solidFill>
                            <a:srgbClr val="000000"/>
                          </a:solidFill>
                          <a:miter lim="800000"/>
                          <a:headEnd/>
                          <a:tailEnd/>
                        </a:ln>
                      </wps:spPr>
                      <wps:txbx>
                        <w:txbxContent>
                          <w:p w14:paraId="19E9B39B" w14:textId="77777777" w:rsidR="00B1347F" w:rsidRDefault="00B1347F" w:rsidP="00B1347F">
                            <w:pPr>
                              <w:tabs>
                                <w:tab w:val="left" w:pos="3671"/>
                                <w:tab w:val="left" w:pos="9150"/>
                              </w:tabs>
                              <w:spacing w:line="359" w:lineRule="auto"/>
                              <w:ind w:right="423"/>
                              <w:rPr>
                                <w:spacing w:val="23"/>
                                <w:sz w:val="24"/>
                                <w:szCs w:val="24"/>
                              </w:rPr>
                            </w:pPr>
                            <w:r>
                              <w:rPr>
                                <w:spacing w:val="-4"/>
                                <w:sz w:val="24"/>
                                <w:szCs w:val="24"/>
                              </w:rPr>
                              <w:t xml:space="preserve"> </w:t>
                            </w:r>
                            <w:r w:rsidRPr="00F33B4F">
                              <w:rPr>
                                <w:spacing w:val="-4"/>
                                <w:sz w:val="24"/>
                                <w:szCs w:val="24"/>
                              </w:rPr>
                              <w:t>Respondent</w:t>
                            </w:r>
                            <w:r w:rsidRPr="00F33B4F">
                              <w:rPr>
                                <w:spacing w:val="-5"/>
                                <w:sz w:val="24"/>
                                <w:szCs w:val="24"/>
                              </w:rPr>
                              <w:t xml:space="preserve"> </w:t>
                            </w:r>
                            <w:r w:rsidRPr="00F33B4F">
                              <w:rPr>
                                <w:spacing w:val="-4"/>
                                <w:sz w:val="24"/>
                                <w:szCs w:val="24"/>
                              </w:rPr>
                              <w:t>Vendor</w:t>
                            </w:r>
                            <w:r w:rsidRPr="00F33B4F">
                              <w:rPr>
                                <w:spacing w:val="-6"/>
                                <w:sz w:val="24"/>
                                <w:szCs w:val="24"/>
                              </w:rPr>
                              <w:t xml:space="preserve"> </w:t>
                            </w:r>
                            <w:r w:rsidRPr="00F33B4F">
                              <w:rPr>
                                <w:spacing w:val="-4"/>
                                <w:sz w:val="24"/>
                                <w:szCs w:val="24"/>
                              </w:rPr>
                              <w:t>Name:</w:t>
                            </w:r>
                            <w:r w:rsidRPr="00F33B4F">
                              <w:rPr>
                                <w:spacing w:val="-5"/>
                                <w:sz w:val="24"/>
                                <w:szCs w:val="24"/>
                              </w:rPr>
                              <w:t xml:space="preserve"> </w:t>
                            </w:r>
                            <w:r w:rsidRPr="00F33B4F">
                              <w:rPr>
                                <w:sz w:val="24"/>
                                <w:szCs w:val="24"/>
                                <w:u w:val="single" w:color="000000"/>
                              </w:rPr>
                              <w:t xml:space="preserve"> </w:t>
                            </w:r>
                            <w:r w:rsidRPr="00F33B4F">
                              <w:rPr>
                                <w:sz w:val="24"/>
                                <w:szCs w:val="24"/>
                                <w:u w:val="single" w:color="000000"/>
                              </w:rPr>
                              <w:tab/>
                            </w:r>
                            <w:r w:rsidRPr="00F33B4F">
                              <w:rPr>
                                <w:sz w:val="24"/>
                                <w:szCs w:val="24"/>
                                <w:u w:val="single" w:color="000000"/>
                              </w:rPr>
                              <w:tab/>
                            </w:r>
                            <w:r w:rsidRPr="00F33B4F">
                              <w:rPr>
                                <w:spacing w:val="23"/>
                                <w:sz w:val="24"/>
                                <w:szCs w:val="24"/>
                              </w:rPr>
                              <w:t xml:space="preserve"> </w:t>
                            </w:r>
                          </w:p>
                          <w:p w14:paraId="359BF516" w14:textId="77777777" w:rsidR="00B1347F" w:rsidRPr="00F33B4F" w:rsidRDefault="00B1347F" w:rsidP="00B1347F">
                            <w:pPr>
                              <w:tabs>
                                <w:tab w:val="left" w:pos="3671"/>
                                <w:tab w:val="left" w:pos="9150"/>
                              </w:tabs>
                              <w:spacing w:line="359" w:lineRule="auto"/>
                              <w:ind w:left="107" w:right="423"/>
                              <w:rPr>
                                <w:rFonts w:eastAsia="Arial"/>
                                <w:sz w:val="24"/>
                                <w:szCs w:val="24"/>
                              </w:rPr>
                            </w:pPr>
                            <w:r w:rsidRPr="00F33B4F">
                              <w:rPr>
                                <w:spacing w:val="-4"/>
                                <w:sz w:val="24"/>
                                <w:szCs w:val="24"/>
                              </w:rPr>
                              <w:t>Vendor</w:t>
                            </w:r>
                            <w:r w:rsidRPr="00F33B4F">
                              <w:rPr>
                                <w:spacing w:val="-5"/>
                                <w:sz w:val="24"/>
                                <w:szCs w:val="24"/>
                              </w:rPr>
                              <w:t xml:space="preserve"> </w:t>
                            </w:r>
                            <w:r w:rsidRPr="00F33B4F">
                              <w:rPr>
                                <w:spacing w:val="-4"/>
                                <w:w w:val="95"/>
                                <w:sz w:val="24"/>
                                <w:szCs w:val="24"/>
                              </w:rPr>
                              <w:t>FEIN:</w:t>
                            </w:r>
                            <w:r w:rsidRPr="00F33B4F">
                              <w:rPr>
                                <w:spacing w:val="-4"/>
                                <w:w w:val="95"/>
                                <w:sz w:val="24"/>
                                <w:szCs w:val="24"/>
                                <w:u w:val="single" w:color="000000"/>
                              </w:rPr>
                              <w:tab/>
                            </w:r>
                            <w:r w:rsidRPr="00F33B4F">
                              <w:rPr>
                                <w:sz w:val="24"/>
                                <w:szCs w:val="24"/>
                              </w:rPr>
                              <w:t>_</w:t>
                            </w:r>
                          </w:p>
                          <w:p w14:paraId="3B16142D" w14:textId="77777777" w:rsidR="00B1347F" w:rsidRDefault="00B1347F" w:rsidP="00B1347F">
                            <w:pPr>
                              <w:tabs>
                                <w:tab w:val="left" w:pos="3155"/>
                                <w:tab w:val="left" w:pos="6024"/>
                                <w:tab w:val="left" w:pos="7292"/>
                                <w:tab w:val="left" w:pos="9288"/>
                                <w:tab w:val="left" w:pos="9482"/>
                              </w:tabs>
                              <w:spacing w:before="3" w:line="360" w:lineRule="auto"/>
                              <w:ind w:left="107" w:right="80"/>
                              <w:rPr>
                                <w:rFonts w:eastAsia="Arial"/>
                                <w:sz w:val="24"/>
                                <w:szCs w:val="24"/>
                                <w:u w:val="single" w:color="000000"/>
                              </w:rPr>
                            </w:pPr>
                            <w:r w:rsidRPr="00F33B4F">
                              <w:rPr>
                                <w:rFonts w:eastAsia="Arial"/>
                                <w:spacing w:val="-4"/>
                                <w:sz w:val="24"/>
                                <w:szCs w:val="24"/>
                              </w:rPr>
                              <w:t>Vendor’s</w:t>
                            </w:r>
                            <w:r w:rsidRPr="00F33B4F">
                              <w:rPr>
                                <w:rFonts w:eastAsia="Arial"/>
                                <w:spacing w:val="-6"/>
                                <w:sz w:val="24"/>
                                <w:szCs w:val="24"/>
                              </w:rPr>
                              <w:t xml:space="preserve"> </w:t>
                            </w:r>
                            <w:r w:rsidRPr="00F33B4F">
                              <w:rPr>
                                <w:rFonts w:eastAsia="Arial"/>
                                <w:spacing w:val="-4"/>
                                <w:sz w:val="24"/>
                                <w:szCs w:val="24"/>
                              </w:rPr>
                              <w:t>Authorized</w:t>
                            </w:r>
                            <w:r w:rsidRPr="00F33B4F">
                              <w:rPr>
                                <w:rFonts w:eastAsia="Arial"/>
                                <w:spacing w:val="-7"/>
                                <w:sz w:val="24"/>
                                <w:szCs w:val="24"/>
                              </w:rPr>
                              <w:t xml:space="preserve"> </w:t>
                            </w:r>
                            <w:r w:rsidRPr="00F33B4F">
                              <w:rPr>
                                <w:rFonts w:eastAsia="Arial"/>
                                <w:spacing w:val="-4"/>
                                <w:sz w:val="24"/>
                                <w:szCs w:val="24"/>
                              </w:rPr>
                              <w:t>Representative Name</w:t>
                            </w:r>
                            <w:r w:rsidRPr="00F33B4F">
                              <w:rPr>
                                <w:rFonts w:eastAsia="Arial"/>
                                <w:spacing w:val="-7"/>
                                <w:sz w:val="24"/>
                                <w:szCs w:val="24"/>
                              </w:rPr>
                              <w:t xml:space="preserve"> </w:t>
                            </w:r>
                            <w:r w:rsidRPr="00F33B4F">
                              <w:rPr>
                                <w:rFonts w:eastAsia="Arial"/>
                                <w:spacing w:val="-2"/>
                                <w:sz w:val="24"/>
                                <w:szCs w:val="24"/>
                              </w:rPr>
                              <w:t>and</w:t>
                            </w:r>
                            <w:r w:rsidRPr="00F33B4F">
                              <w:rPr>
                                <w:rFonts w:eastAsia="Arial"/>
                                <w:spacing w:val="-7"/>
                                <w:sz w:val="24"/>
                                <w:szCs w:val="24"/>
                              </w:rPr>
                              <w:t xml:space="preserve"> </w:t>
                            </w:r>
                            <w:r w:rsidRPr="00F33B4F">
                              <w:rPr>
                                <w:rFonts w:eastAsia="Arial"/>
                                <w:spacing w:val="-4"/>
                                <w:sz w:val="24"/>
                                <w:szCs w:val="24"/>
                              </w:rPr>
                              <w:t>Title:</w:t>
                            </w:r>
                            <w:r w:rsidRPr="00F33B4F">
                              <w:rPr>
                                <w:rFonts w:eastAsia="Arial"/>
                                <w:spacing w:val="-5"/>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u w:val="single" w:color="000000"/>
                              </w:rPr>
                              <w:tab/>
                            </w:r>
                          </w:p>
                          <w:p w14:paraId="5910CB40" w14:textId="77777777" w:rsidR="00B1347F" w:rsidRDefault="00B1347F" w:rsidP="00B1347F">
                            <w:pPr>
                              <w:tabs>
                                <w:tab w:val="left" w:pos="3155"/>
                                <w:tab w:val="left" w:pos="6024"/>
                                <w:tab w:val="left" w:pos="7292"/>
                                <w:tab w:val="left" w:pos="9288"/>
                                <w:tab w:val="left" w:pos="9482"/>
                              </w:tabs>
                              <w:spacing w:before="3" w:line="360" w:lineRule="auto"/>
                              <w:ind w:left="107" w:right="80"/>
                              <w:rPr>
                                <w:rFonts w:eastAsia="Arial"/>
                                <w:sz w:val="24"/>
                                <w:szCs w:val="24"/>
                                <w:u w:val="single" w:color="000000"/>
                              </w:rPr>
                            </w:pPr>
                            <w:r w:rsidRPr="00F33B4F">
                              <w:rPr>
                                <w:rFonts w:eastAsia="Arial"/>
                                <w:spacing w:val="-4"/>
                                <w:sz w:val="24"/>
                                <w:szCs w:val="24"/>
                              </w:rPr>
                              <w:t>Address:</w:t>
                            </w:r>
                            <w:r w:rsidRPr="00F33B4F">
                              <w:rPr>
                                <w:rFonts w:eastAsia="Arial"/>
                                <w:sz w:val="24"/>
                                <w:szCs w:val="24"/>
                              </w:rPr>
                              <w:t xml:space="preserve"> </w:t>
                            </w:r>
                            <w:r w:rsidRPr="00F33B4F">
                              <w:rPr>
                                <w:rFonts w:eastAsia="Arial"/>
                                <w:spacing w:val="-9"/>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u w:val="single" w:color="000000"/>
                              </w:rPr>
                              <w:tab/>
                            </w:r>
                          </w:p>
                          <w:p w14:paraId="74524C56" w14:textId="77777777" w:rsidR="00B1347F" w:rsidRDefault="00B1347F" w:rsidP="00B1347F">
                            <w:pPr>
                              <w:tabs>
                                <w:tab w:val="left" w:pos="3155"/>
                                <w:tab w:val="left" w:pos="6024"/>
                                <w:tab w:val="left" w:pos="7292"/>
                                <w:tab w:val="left" w:pos="9288"/>
                                <w:tab w:val="left" w:pos="9482"/>
                              </w:tabs>
                              <w:spacing w:before="3" w:line="360" w:lineRule="auto"/>
                              <w:ind w:right="80"/>
                              <w:rPr>
                                <w:rFonts w:eastAsia="Arial"/>
                                <w:sz w:val="24"/>
                                <w:szCs w:val="24"/>
                                <w:u w:val="single" w:color="000000"/>
                              </w:rPr>
                            </w:pPr>
                            <w:r>
                              <w:rPr>
                                <w:rFonts w:eastAsia="Arial"/>
                                <w:spacing w:val="28"/>
                                <w:sz w:val="24"/>
                                <w:szCs w:val="24"/>
                              </w:rPr>
                              <w:t xml:space="preserve"> </w:t>
                            </w:r>
                            <w:r w:rsidRPr="00F33B4F">
                              <w:rPr>
                                <w:rFonts w:eastAsia="Arial"/>
                                <w:spacing w:val="-3"/>
                                <w:sz w:val="24"/>
                                <w:szCs w:val="24"/>
                              </w:rPr>
                              <w:t>City:</w:t>
                            </w:r>
                            <w:r w:rsidRPr="00F33B4F">
                              <w:rPr>
                                <w:rFonts w:eastAsia="Arial"/>
                                <w:spacing w:val="-3"/>
                                <w:sz w:val="24"/>
                                <w:szCs w:val="24"/>
                                <w:u w:val="single" w:color="000000"/>
                              </w:rPr>
                              <w:tab/>
                            </w:r>
                            <w:r w:rsidRPr="00F33B4F">
                              <w:rPr>
                                <w:rFonts w:eastAsia="Arial"/>
                                <w:spacing w:val="-4"/>
                                <w:sz w:val="24"/>
                                <w:szCs w:val="24"/>
                              </w:rPr>
                              <w:t>State:</w:t>
                            </w:r>
                            <w:r w:rsidRPr="00F33B4F">
                              <w:rPr>
                                <w:rFonts w:eastAsia="Arial"/>
                                <w:spacing w:val="-4"/>
                                <w:sz w:val="24"/>
                                <w:szCs w:val="24"/>
                                <w:u w:val="single" w:color="000000"/>
                              </w:rPr>
                              <w:tab/>
                            </w:r>
                            <w:r w:rsidRPr="00F33B4F">
                              <w:rPr>
                                <w:rFonts w:eastAsia="Arial"/>
                                <w:spacing w:val="-4"/>
                                <w:sz w:val="24"/>
                                <w:szCs w:val="24"/>
                                <w:u w:val="single" w:color="000000"/>
                              </w:rPr>
                              <w:tab/>
                            </w:r>
                            <w:r w:rsidRPr="00F33B4F">
                              <w:rPr>
                                <w:rFonts w:eastAsia="Arial"/>
                                <w:spacing w:val="-3"/>
                                <w:sz w:val="24"/>
                                <w:szCs w:val="24"/>
                              </w:rPr>
                              <w:t>Zip:</w:t>
                            </w:r>
                            <w:r w:rsidRPr="00F33B4F">
                              <w:rPr>
                                <w:rFonts w:eastAsia="Arial"/>
                                <w:sz w:val="24"/>
                                <w:szCs w:val="24"/>
                              </w:rPr>
                              <w:t xml:space="preserve"> </w:t>
                            </w:r>
                            <w:r w:rsidRPr="00F33B4F">
                              <w:rPr>
                                <w:rFonts w:eastAsia="Arial"/>
                                <w:spacing w:val="-9"/>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p>
                          <w:p w14:paraId="14476346" w14:textId="77777777" w:rsidR="00B1347F" w:rsidRPr="00F33B4F" w:rsidRDefault="00B1347F" w:rsidP="00B1347F">
                            <w:pPr>
                              <w:tabs>
                                <w:tab w:val="left" w:pos="3155"/>
                                <w:tab w:val="left" w:pos="6024"/>
                                <w:tab w:val="left" w:pos="7292"/>
                                <w:tab w:val="left" w:pos="9288"/>
                                <w:tab w:val="left" w:pos="9482"/>
                              </w:tabs>
                              <w:spacing w:before="3" w:line="360" w:lineRule="auto"/>
                              <w:ind w:right="80"/>
                              <w:rPr>
                                <w:rFonts w:eastAsia="Arial"/>
                                <w:sz w:val="24"/>
                                <w:szCs w:val="24"/>
                              </w:rPr>
                            </w:pPr>
                            <w:r w:rsidRPr="00F33B4F">
                              <w:rPr>
                                <w:rFonts w:eastAsia="Arial"/>
                                <w:spacing w:val="25"/>
                                <w:sz w:val="24"/>
                                <w:szCs w:val="24"/>
                              </w:rPr>
                              <w:t xml:space="preserve"> </w:t>
                            </w:r>
                            <w:r w:rsidRPr="00F33B4F">
                              <w:rPr>
                                <w:rFonts w:eastAsia="Arial"/>
                                <w:spacing w:val="-3"/>
                                <w:w w:val="95"/>
                                <w:sz w:val="24"/>
                                <w:szCs w:val="24"/>
                              </w:rPr>
                              <w:t>Phone</w:t>
                            </w:r>
                            <w:r w:rsidRPr="00F33B4F">
                              <w:rPr>
                                <w:rFonts w:eastAsia="Arial"/>
                                <w:spacing w:val="27"/>
                                <w:w w:val="95"/>
                                <w:sz w:val="24"/>
                                <w:szCs w:val="24"/>
                              </w:rPr>
                              <w:t xml:space="preserve"> </w:t>
                            </w:r>
                            <w:r w:rsidRPr="00F33B4F">
                              <w:rPr>
                                <w:rFonts w:eastAsia="Arial"/>
                                <w:spacing w:val="-4"/>
                                <w:sz w:val="24"/>
                                <w:szCs w:val="24"/>
                              </w:rPr>
                              <w:t>Number:</w:t>
                            </w:r>
                            <w:r w:rsidRPr="00F33B4F">
                              <w:rPr>
                                <w:rFonts w:eastAsia="Arial"/>
                                <w:spacing w:val="-5"/>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rPr>
                              <w:t xml:space="preserve"> </w:t>
                            </w:r>
                            <w:r w:rsidRPr="00F33B4F">
                              <w:rPr>
                                <w:rFonts w:eastAsia="Arial"/>
                                <w:spacing w:val="1"/>
                                <w:sz w:val="24"/>
                                <w:szCs w:val="24"/>
                              </w:rPr>
                              <w:t xml:space="preserve">                                               </w:t>
                            </w:r>
                            <w:r>
                              <w:rPr>
                                <w:rFonts w:eastAsia="Arial"/>
                                <w:spacing w:val="1"/>
                                <w:sz w:val="24"/>
                                <w:szCs w:val="24"/>
                              </w:rPr>
                              <w:t xml:space="preserve">   </w:t>
                            </w:r>
                            <w:r w:rsidRPr="00F33B4F">
                              <w:rPr>
                                <w:rFonts w:eastAsia="Arial"/>
                                <w:spacing w:val="-3"/>
                                <w:sz w:val="24"/>
                                <w:szCs w:val="24"/>
                              </w:rPr>
                              <w:t>Email</w:t>
                            </w:r>
                            <w:r w:rsidRPr="00F33B4F">
                              <w:rPr>
                                <w:rFonts w:eastAsia="Arial"/>
                                <w:spacing w:val="-7"/>
                                <w:sz w:val="24"/>
                                <w:szCs w:val="24"/>
                              </w:rPr>
                              <w:t xml:space="preserve"> </w:t>
                            </w:r>
                            <w:r w:rsidRPr="00F33B4F">
                              <w:rPr>
                                <w:rFonts w:eastAsia="Arial"/>
                                <w:spacing w:val="-4"/>
                                <w:sz w:val="24"/>
                                <w:szCs w:val="24"/>
                              </w:rPr>
                              <w:t>Address:</w:t>
                            </w:r>
                            <w:r w:rsidRPr="00F33B4F">
                              <w:rPr>
                                <w:rFonts w:eastAsia="Arial"/>
                                <w:spacing w:val="-4"/>
                                <w:sz w:val="24"/>
                                <w:szCs w:val="24"/>
                                <w:u w:val="single" w:color="000000"/>
                              </w:rPr>
                              <w:tab/>
                            </w:r>
                            <w:r w:rsidRPr="00F33B4F">
                              <w:rPr>
                                <w:rFonts w:eastAsia="Arial"/>
                                <w:spacing w:val="-4"/>
                                <w:sz w:val="24"/>
                                <w:szCs w:val="24"/>
                                <w:u w:val="single" w:color="000000"/>
                              </w:rPr>
                              <w:tab/>
                            </w:r>
                            <w:r w:rsidRPr="00F33B4F">
                              <w:rPr>
                                <w:rFonts w:eastAsia="Arial"/>
                                <w:spacing w:val="-4"/>
                                <w:sz w:val="24"/>
                                <w:szCs w:val="24"/>
                                <w:u w:val="single" w:color="000000"/>
                              </w:rPr>
                              <w:tab/>
                            </w:r>
                          </w:p>
                        </w:txbxContent>
                      </wps:txbx>
                      <wps:bodyPr rot="0" vert="horz" wrap="square" lIns="0" tIns="0" rIns="0" bIns="0" anchor="t" anchorCtr="0" upright="1">
                        <a:noAutofit/>
                      </wps:bodyPr>
                    </wps:wsp>
                  </a:graphicData>
                </a:graphic>
              </wp:inline>
            </w:drawing>
          </mc:Choice>
          <mc:Fallback>
            <w:pict>
              <v:shapetype w14:anchorId="014A991C" id="_x0000_t202" coordsize="21600,21600" o:spt="202" path="m,l,21600r21600,l21600,xe">
                <v:stroke joinstyle="miter"/>
                <v:path gradientshapeok="t" o:connecttype="rect"/>
              </v:shapetype>
              <v:shape id="Text Box 63" o:spid="_x0000_s1026" type="#_x0000_t202" style="width:466.45pt;height:1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" filled="f" strokeweight=".58pt">
                <v:textbox inset="0,0,0,0">
                  <w:txbxContent>
                    <w:p w14:paraId="19E9B39B" w14:textId="77777777" w:rsidR="00B1347F" w:rsidRDefault="00B1347F" w:rsidP="00B1347F">
                      <w:pPr>
                        <w:tabs>
                          <w:tab w:val="left" w:pos="3671"/>
                          <w:tab w:val="left" w:pos="9150"/>
                        </w:tabs>
                        <w:spacing w:line="359" w:lineRule="auto"/>
                        <w:ind w:right="423"/>
                        <w:rPr>
                          <w:spacing w:val="23"/>
                          <w:sz w:val="24"/>
                          <w:szCs w:val="24"/>
                        </w:rPr>
                      </w:pPr>
                      <w:r>
                        <w:rPr>
                          <w:spacing w:val="-4"/>
                          <w:sz w:val="24"/>
                          <w:szCs w:val="24"/>
                        </w:rPr>
                        <w:t xml:space="preserve"> </w:t>
                      </w:r>
                      <w:r w:rsidRPr="00F33B4F">
                        <w:rPr>
                          <w:spacing w:val="-4"/>
                          <w:sz w:val="24"/>
                          <w:szCs w:val="24"/>
                        </w:rPr>
                        <w:t>Respondent</w:t>
                      </w:r>
                      <w:r w:rsidRPr="00F33B4F">
                        <w:rPr>
                          <w:spacing w:val="-5"/>
                          <w:sz w:val="24"/>
                          <w:szCs w:val="24"/>
                        </w:rPr>
                        <w:t xml:space="preserve"> </w:t>
                      </w:r>
                      <w:r w:rsidRPr="00F33B4F">
                        <w:rPr>
                          <w:spacing w:val="-4"/>
                          <w:sz w:val="24"/>
                          <w:szCs w:val="24"/>
                        </w:rPr>
                        <w:t>Vendor</w:t>
                      </w:r>
                      <w:r w:rsidRPr="00F33B4F">
                        <w:rPr>
                          <w:spacing w:val="-6"/>
                          <w:sz w:val="24"/>
                          <w:szCs w:val="24"/>
                        </w:rPr>
                        <w:t xml:space="preserve"> </w:t>
                      </w:r>
                      <w:r w:rsidRPr="00F33B4F">
                        <w:rPr>
                          <w:spacing w:val="-4"/>
                          <w:sz w:val="24"/>
                          <w:szCs w:val="24"/>
                        </w:rPr>
                        <w:t>Name:</w:t>
                      </w:r>
                      <w:r w:rsidRPr="00F33B4F">
                        <w:rPr>
                          <w:spacing w:val="-5"/>
                          <w:sz w:val="24"/>
                          <w:szCs w:val="24"/>
                        </w:rPr>
                        <w:t xml:space="preserve"> </w:t>
                      </w:r>
                      <w:r w:rsidRPr="00F33B4F">
                        <w:rPr>
                          <w:sz w:val="24"/>
                          <w:szCs w:val="24"/>
                          <w:u w:val="single" w:color="000000"/>
                        </w:rPr>
                        <w:t xml:space="preserve"> </w:t>
                      </w:r>
                      <w:r w:rsidRPr="00F33B4F">
                        <w:rPr>
                          <w:sz w:val="24"/>
                          <w:szCs w:val="24"/>
                          <w:u w:val="single" w:color="000000"/>
                        </w:rPr>
                        <w:tab/>
                      </w:r>
                      <w:r w:rsidRPr="00F33B4F">
                        <w:rPr>
                          <w:sz w:val="24"/>
                          <w:szCs w:val="24"/>
                          <w:u w:val="single" w:color="000000"/>
                        </w:rPr>
                        <w:tab/>
                      </w:r>
                      <w:r w:rsidRPr="00F33B4F">
                        <w:rPr>
                          <w:spacing w:val="23"/>
                          <w:sz w:val="24"/>
                          <w:szCs w:val="24"/>
                        </w:rPr>
                        <w:t xml:space="preserve"> </w:t>
                      </w:r>
                    </w:p>
                    <w:p w14:paraId="359BF516" w14:textId="77777777" w:rsidR="00B1347F" w:rsidRPr="00F33B4F" w:rsidRDefault="00B1347F" w:rsidP="00B1347F">
                      <w:pPr>
                        <w:tabs>
                          <w:tab w:val="left" w:pos="3671"/>
                          <w:tab w:val="left" w:pos="9150"/>
                        </w:tabs>
                        <w:spacing w:line="359" w:lineRule="auto"/>
                        <w:ind w:left="107" w:right="423"/>
                        <w:rPr>
                          <w:rFonts w:eastAsia="Arial"/>
                          <w:sz w:val="24"/>
                          <w:szCs w:val="24"/>
                        </w:rPr>
                      </w:pPr>
                      <w:r w:rsidRPr="00F33B4F">
                        <w:rPr>
                          <w:spacing w:val="-4"/>
                          <w:sz w:val="24"/>
                          <w:szCs w:val="24"/>
                        </w:rPr>
                        <w:t>Vendor</w:t>
                      </w:r>
                      <w:r w:rsidRPr="00F33B4F">
                        <w:rPr>
                          <w:spacing w:val="-5"/>
                          <w:sz w:val="24"/>
                          <w:szCs w:val="24"/>
                        </w:rPr>
                        <w:t xml:space="preserve"> </w:t>
                      </w:r>
                      <w:r w:rsidRPr="00F33B4F">
                        <w:rPr>
                          <w:spacing w:val="-4"/>
                          <w:w w:val="95"/>
                          <w:sz w:val="24"/>
                          <w:szCs w:val="24"/>
                        </w:rPr>
                        <w:t>FEIN:</w:t>
                      </w:r>
                      <w:r w:rsidRPr="00F33B4F">
                        <w:rPr>
                          <w:spacing w:val="-4"/>
                          <w:w w:val="95"/>
                          <w:sz w:val="24"/>
                          <w:szCs w:val="24"/>
                          <w:u w:val="single" w:color="000000"/>
                        </w:rPr>
                        <w:tab/>
                      </w:r>
                      <w:r w:rsidRPr="00F33B4F">
                        <w:rPr>
                          <w:sz w:val="24"/>
                          <w:szCs w:val="24"/>
                        </w:rPr>
                        <w:t>_</w:t>
                      </w:r>
                    </w:p>
                    <w:p w14:paraId="3B16142D" w14:textId="77777777" w:rsidR="00B1347F" w:rsidRDefault="00B1347F" w:rsidP="00B1347F">
                      <w:pPr>
                        <w:tabs>
                          <w:tab w:val="left" w:pos="3155"/>
                          <w:tab w:val="left" w:pos="6024"/>
                          <w:tab w:val="left" w:pos="7292"/>
                          <w:tab w:val="left" w:pos="9288"/>
                          <w:tab w:val="left" w:pos="9482"/>
                        </w:tabs>
                        <w:spacing w:before="3" w:line="360" w:lineRule="auto"/>
                        <w:ind w:left="107" w:right="80"/>
                        <w:rPr>
                          <w:rFonts w:eastAsia="Arial"/>
                          <w:sz w:val="24"/>
                          <w:szCs w:val="24"/>
                          <w:u w:val="single" w:color="000000"/>
                        </w:rPr>
                      </w:pPr>
                      <w:r w:rsidRPr="00F33B4F">
                        <w:rPr>
                          <w:rFonts w:eastAsia="Arial"/>
                          <w:spacing w:val="-4"/>
                          <w:sz w:val="24"/>
                          <w:szCs w:val="24"/>
                        </w:rPr>
                        <w:t>Vendor’s</w:t>
                      </w:r>
                      <w:r w:rsidRPr="00F33B4F">
                        <w:rPr>
                          <w:rFonts w:eastAsia="Arial"/>
                          <w:spacing w:val="-6"/>
                          <w:sz w:val="24"/>
                          <w:szCs w:val="24"/>
                        </w:rPr>
                        <w:t xml:space="preserve"> </w:t>
                      </w:r>
                      <w:r w:rsidRPr="00F33B4F">
                        <w:rPr>
                          <w:rFonts w:eastAsia="Arial"/>
                          <w:spacing w:val="-4"/>
                          <w:sz w:val="24"/>
                          <w:szCs w:val="24"/>
                        </w:rPr>
                        <w:t>Authorized</w:t>
                      </w:r>
                      <w:r w:rsidRPr="00F33B4F">
                        <w:rPr>
                          <w:rFonts w:eastAsia="Arial"/>
                          <w:spacing w:val="-7"/>
                          <w:sz w:val="24"/>
                          <w:szCs w:val="24"/>
                        </w:rPr>
                        <w:t xml:space="preserve"> </w:t>
                      </w:r>
                      <w:r w:rsidRPr="00F33B4F">
                        <w:rPr>
                          <w:rFonts w:eastAsia="Arial"/>
                          <w:spacing w:val="-4"/>
                          <w:sz w:val="24"/>
                          <w:szCs w:val="24"/>
                        </w:rPr>
                        <w:t>Representative Name</w:t>
                      </w:r>
                      <w:r w:rsidRPr="00F33B4F">
                        <w:rPr>
                          <w:rFonts w:eastAsia="Arial"/>
                          <w:spacing w:val="-7"/>
                          <w:sz w:val="24"/>
                          <w:szCs w:val="24"/>
                        </w:rPr>
                        <w:t xml:space="preserve"> </w:t>
                      </w:r>
                      <w:r w:rsidRPr="00F33B4F">
                        <w:rPr>
                          <w:rFonts w:eastAsia="Arial"/>
                          <w:spacing w:val="-2"/>
                          <w:sz w:val="24"/>
                          <w:szCs w:val="24"/>
                        </w:rPr>
                        <w:t>and</w:t>
                      </w:r>
                      <w:r w:rsidRPr="00F33B4F">
                        <w:rPr>
                          <w:rFonts w:eastAsia="Arial"/>
                          <w:spacing w:val="-7"/>
                          <w:sz w:val="24"/>
                          <w:szCs w:val="24"/>
                        </w:rPr>
                        <w:t xml:space="preserve"> </w:t>
                      </w:r>
                      <w:r w:rsidRPr="00F33B4F">
                        <w:rPr>
                          <w:rFonts w:eastAsia="Arial"/>
                          <w:spacing w:val="-4"/>
                          <w:sz w:val="24"/>
                          <w:szCs w:val="24"/>
                        </w:rPr>
                        <w:t>Title:</w:t>
                      </w:r>
                      <w:r w:rsidRPr="00F33B4F">
                        <w:rPr>
                          <w:rFonts w:eastAsia="Arial"/>
                          <w:spacing w:val="-5"/>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u w:val="single" w:color="000000"/>
                        </w:rPr>
                        <w:tab/>
                      </w:r>
                    </w:p>
                    <w:p w14:paraId="5910CB40" w14:textId="77777777" w:rsidR="00B1347F" w:rsidRDefault="00B1347F" w:rsidP="00B1347F">
                      <w:pPr>
                        <w:tabs>
                          <w:tab w:val="left" w:pos="3155"/>
                          <w:tab w:val="left" w:pos="6024"/>
                          <w:tab w:val="left" w:pos="7292"/>
                          <w:tab w:val="left" w:pos="9288"/>
                          <w:tab w:val="left" w:pos="9482"/>
                        </w:tabs>
                        <w:spacing w:before="3" w:line="360" w:lineRule="auto"/>
                        <w:ind w:left="107" w:right="80"/>
                        <w:rPr>
                          <w:rFonts w:eastAsia="Arial"/>
                          <w:sz w:val="24"/>
                          <w:szCs w:val="24"/>
                          <w:u w:val="single" w:color="000000"/>
                        </w:rPr>
                      </w:pPr>
                      <w:r w:rsidRPr="00F33B4F">
                        <w:rPr>
                          <w:rFonts w:eastAsia="Arial"/>
                          <w:spacing w:val="-4"/>
                          <w:sz w:val="24"/>
                          <w:szCs w:val="24"/>
                        </w:rPr>
                        <w:t>Address:</w:t>
                      </w:r>
                      <w:r w:rsidRPr="00F33B4F">
                        <w:rPr>
                          <w:rFonts w:eastAsia="Arial"/>
                          <w:sz w:val="24"/>
                          <w:szCs w:val="24"/>
                        </w:rPr>
                        <w:t xml:space="preserve"> </w:t>
                      </w:r>
                      <w:r w:rsidRPr="00F33B4F">
                        <w:rPr>
                          <w:rFonts w:eastAsia="Arial"/>
                          <w:spacing w:val="-9"/>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u w:val="single" w:color="000000"/>
                        </w:rPr>
                        <w:tab/>
                      </w:r>
                    </w:p>
                    <w:p w14:paraId="74524C56" w14:textId="77777777" w:rsidR="00B1347F" w:rsidRDefault="00B1347F" w:rsidP="00B1347F">
                      <w:pPr>
                        <w:tabs>
                          <w:tab w:val="left" w:pos="3155"/>
                          <w:tab w:val="left" w:pos="6024"/>
                          <w:tab w:val="left" w:pos="7292"/>
                          <w:tab w:val="left" w:pos="9288"/>
                          <w:tab w:val="left" w:pos="9482"/>
                        </w:tabs>
                        <w:spacing w:before="3" w:line="360" w:lineRule="auto"/>
                        <w:ind w:right="80"/>
                        <w:rPr>
                          <w:rFonts w:eastAsia="Arial"/>
                          <w:sz w:val="24"/>
                          <w:szCs w:val="24"/>
                          <w:u w:val="single" w:color="000000"/>
                        </w:rPr>
                      </w:pPr>
                      <w:r>
                        <w:rPr>
                          <w:rFonts w:eastAsia="Arial"/>
                          <w:spacing w:val="28"/>
                          <w:sz w:val="24"/>
                          <w:szCs w:val="24"/>
                        </w:rPr>
                        <w:t xml:space="preserve"> </w:t>
                      </w:r>
                      <w:r w:rsidRPr="00F33B4F">
                        <w:rPr>
                          <w:rFonts w:eastAsia="Arial"/>
                          <w:spacing w:val="-3"/>
                          <w:sz w:val="24"/>
                          <w:szCs w:val="24"/>
                        </w:rPr>
                        <w:t>City:</w:t>
                      </w:r>
                      <w:r w:rsidRPr="00F33B4F">
                        <w:rPr>
                          <w:rFonts w:eastAsia="Arial"/>
                          <w:spacing w:val="-3"/>
                          <w:sz w:val="24"/>
                          <w:szCs w:val="24"/>
                          <w:u w:val="single" w:color="000000"/>
                        </w:rPr>
                        <w:tab/>
                      </w:r>
                      <w:r w:rsidRPr="00F33B4F">
                        <w:rPr>
                          <w:rFonts w:eastAsia="Arial"/>
                          <w:spacing w:val="-4"/>
                          <w:sz w:val="24"/>
                          <w:szCs w:val="24"/>
                        </w:rPr>
                        <w:t>State:</w:t>
                      </w:r>
                      <w:r w:rsidRPr="00F33B4F">
                        <w:rPr>
                          <w:rFonts w:eastAsia="Arial"/>
                          <w:spacing w:val="-4"/>
                          <w:sz w:val="24"/>
                          <w:szCs w:val="24"/>
                          <w:u w:val="single" w:color="000000"/>
                        </w:rPr>
                        <w:tab/>
                      </w:r>
                      <w:r w:rsidRPr="00F33B4F">
                        <w:rPr>
                          <w:rFonts w:eastAsia="Arial"/>
                          <w:spacing w:val="-4"/>
                          <w:sz w:val="24"/>
                          <w:szCs w:val="24"/>
                          <w:u w:val="single" w:color="000000"/>
                        </w:rPr>
                        <w:tab/>
                      </w:r>
                      <w:r w:rsidRPr="00F33B4F">
                        <w:rPr>
                          <w:rFonts w:eastAsia="Arial"/>
                          <w:spacing w:val="-3"/>
                          <w:sz w:val="24"/>
                          <w:szCs w:val="24"/>
                        </w:rPr>
                        <w:t>Zip:</w:t>
                      </w:r>
                      <w:r w:rsidRPr="00F33B4F">
                        <w:rPr>
                          <w:rFonts w:eastAsia="Arial"/>
                          <w:sz w:val="24"/>
                          <w:szCs w:val="24"/>
                        </w:rPr>
                        <w:t xml:space="preserve"> </w:t>
                      </w:r>
                      <w:r w:rsidRPr="00F33B4F">
                        <w:rPr>
                          <w:rFonts w:eastAsia="Arial"/>
                          <w:spacing w:val="-9"/>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p>
                    <w:p w14:paraId="14476346" w14:textId="77777777" w:rsidR="00B1347F" w:rsidRPr="00F33B4F" w:rsidRDefault="00B1347F" w:rsidP="00B1347F">
                      <w:pPr>
                        <w:tabs>
                          <w:tab w:val="left" w:pos="3155"/>
                          <w:tab w:val="left" w:pos="6024"/>
                          <w:tab w:val="left" w:pos="7292"/>
                          <w:tab w:val="left" w:pos="9288"/>
                          <w:tab w:val="left" w:pos="9482"/>
                        </w:tabs>
                        <w:spacing w:before="3" w:line="360" w:lineRule="auto"/>
                        <w:ind w:right="80"/>
                        <w:rPr>
                          <w:rFonts w:eastAsia="Arial"/>
                          <w:sz w:val="24"/>
                          <w:szCs w:val="24"/>
                        </w:rPr>
                      </w:pPr>
                      <w:r w:rsidRPr="00F33B4F">
                        <w:rPr>
                          <w:rFonts w:eastAsia="Arial"/>
                          <w:spacing w:val="25"/>
                          <w:sz w:val="24"/>
                          <w:szCs w:val="24"/>
                        </w:rPr>
                        <w:t xml:space="preserve"> </w:t>
                      </w:r>
                      <w:r w:rsidRPr="00F33B4F">
                        <w:rPr>
                          <w:rFonts w:eastAsia="Arial"/>
                          <w:spacing w:val="-3"/>
                          <w:w w:val="95"/>
                          <w:sz w:val="24"/>
                          <w:szCs w:val="24"/>
                        </w:rPr>
                        <w:t>Phone</w:t>
                      </w:r>
                      <w:r w:rsidRPr="00F33B4F">
                        <w:rPr>
                          <w:rFonts w:eastAsia="Arial"/>
                          <w:spacing w:val="27"/>
                          <w:w w:val="95"/>
                          <w:sz w:val="24"/>
                          <w:szCs w:val="24"/>
                        </w:rPr>
                        <w:t xml:space="preserve"> </w:t>
                      </w:r>
                      <w:r w:rsidRPr="00F33B4F">
                        <w:rPr>
                          <w:rFonts w:eastAsia="Arial"/>
                          <w:spacing w:val="-4"/>
                          <w:sz w:val="24"/>
                          <w:szCs w:val="24"/>
                        </w:rPr>
                        <w:t>Number:</w:t>
                      </w:r>
                      <w:r w:rsidRPr="00F33B4F">
                        <w:rPr>
                          <w:rFonts w:eastAsia="Arial"/>
                          <w:spacing w:val="-5"/>
                          <w:sz w:val="24"/>
                          <w:szCs w:val="24"/>
                        </w:rPr>
                        <w:t xml:space="preserve"> </w:t>
                      </w:r>
                      <w:r w:rsidRPr="00F33B4F">
                        <w:rPr>
                          <w:rFonts w:eastAsia="Arial"/>
                          <w:sz w:val="24"/>
                          <w:szCs w:val="24"/>
                          <w:u w:val="single" w:color="000000"/>
                        </w:rPr>
                        <w:t xml:space="preserve"> </w:t>
                      </w:r>
                      <w:r w:rsidRPr="00F33B4F">
                        <w:rPr>
                          <w:rFonts w:eastAsia="Arial"/>
                          <w:sz w:val="24"/>
                          <w:szCs w:val="24"/>
                          <w:u w:val="single" w:color="000000"/>
                        </w:rPr>
                        <w:tab/>
                      </w:r>
                      <w:r w:rsidRPr="00F33B4F">
                        <w:rPr>
                          <w:rFonts w:eastAsia="Arial"/>
                          <w:sz w:val="24"/>
                          <w:szCs w:val="24"/>
                          <w:u w:val="single" w:color="000000"/>
                        </w:rPr>
                        <w:tab/>
                      </w:r>
                      <w:r w:rsidRPr="00F33B4F">
                        <w:rPr>
                          <w:rFonts w:eastAsia="Arial"/>
                          <w:sz w:val="24"/>
                          <w:szCs w:val="24"/>
                        </w:rPr>
                        <w:t xml:space="preserve"> </w:t>
                      </w:r>
                      <w:r w:rsidRPr="00F33B4F">
                        <w:rPr>
                          <w:rFonts w:eastAsia="Arial"/>
                          <w:spacing w:val="1"/>
                          <w:sz w:val="24"/>
                          <w:szCs w:val="24"/>
                        </w:rPr>
                        <w:t xml:space="preserve">                                               </w:t>
                      </w:r>
                      <w:r>
                        <w:rPr>
                          <w:rFonts w:eastAsia="Arial"/>
                          <w:spacing w:val="1"/>
                          <w:sz w:val="24"/>
                          <w:szCs w:val="24"/>
                        </w:rPr>
                        <w:t xml:space="preserve">   </w:t>
                      </w:r>
                      <w:r w:rsidRPr="00F33B4F">
                        <w:rPr>
                          <w:rFonts w:eastAsia="Arial"/>
                          <w:spacing w:val="-3"/>
                          <w:sz w:val="24"/>
                          <w:szCs w:val="24"/>
                        </w:rPr>
                        <w:t>Email</w:t>
                      </w:r>
                      <w:r w:rsidRPr="00F33B4F">
                        <w:rPr>
                          <w:rFonts w:eastAsia="Arial"/>
                          <w:spacing w:val="-7"/>
                          <w:sz w:val="24"/>
                          <w:szCs w:val="24"/>
                        </w:rPr>
                        <w:t xml:space="preserve"> </w:t>
                      </w:r>
                      <w:r w:rsidRPr="00F33B4F">
                        <w:rPr>
                          <w:rFonts w:eastAsia="Arial"/>
                          <w:spacing w:val="-4"/>
                          <w:sz w:val="24"/>
                          <w:szCs w:val="24"/>
                        </w:rPr>
                        <w:t>Address:</w:t>
                      </w:r>
                      <w:r w:rsidRPr="00F33B4F">
                        <w:rPr>
                          <w:rFonts w:eastAsia="Arial"/>
                          <w:spacing w:val="-4"/>
                          <w:sz w:val="24"/>
                          <w:szCs w:val="24"/>
                          <w:u w:val="single" w:color="000000"/>
                        </w:rPr>
                        <w:tab/>
                      </w:r>
                      <w:r w:rsidRPr="00F33B4F">
                        <w:rPr>
                          <w:rFonts w:eastAsia="Arial"/>
                          <w:spacing w:val="-4"/>
                          <w:sz w:val="24"/>
                          <w:szCs w:val="24"/>
                          <w:u w:val="single" w:color="000000"/>
                        </w:rPr>
                        <w:tab/>
                      </w:r>
                      <w:r w:rsidRPr="00F33B4F">
                        <w:rPr>
                          <w:rFonts w:eastAsia="Arial"/>
                          <w:spacing w:val="-4"/>
                          <w:sz w:val="24"/>
                          <w:szCs w:val="24"/>
                          <w:u w:val="single" w:color="000000"/>
                        </w:rPr>
                        <w:tab/>
                      </w:r>
                    </w:p>
                  </w:txbxContent>
                </v:textbox>
                <w10:anchorlock/>
              </v:shape>
            </w:pict>
          </mc:Fallback>
        </mc:AlternateContent>
      </w:r>
    </w:p>
    <w:p w14:paraId="75D295A6" w14:textId="77777777" w:rsidR="00B1347F" w:rsidRPr="00B1347F" w:rsidRDefault="00B1347F" w:rsidP="00B1347F">
      <w:pPr>
        <w:rPr>
          <w:rFonts w:ascii="Times New Roman" w:eastAsia="Arial" w:hAnsi="Times New Roman" w:cs="Times New Roman"/>
          <w:b/>
          <w:bCs/>
          <w:sz w:val="24"/>
          <w:szCs w:val="24"/>
        </w:rPr>
      </w:pPr>
    </w:p>
    <w:p w14:paraId="2AC3E64F" w14:textId="77777777" w:rsidR="00B1347F" w:rsidRPr="00B1347F" w:rsidRDefault="00B1347F" w:rsidP="00B1347F">
      <w:pPr>
        <w:pStyle w:val="BodyText"/>
        <w:spacing w:before="72"/>
        <w:ind w:right="232"/>
        <w:rPr>
          <w:rFonts w:ascii="Times New Roman" w:hAnsi="Times New Roman" w:cs="Times New Roman"/>
          <w:sz w:val="24"/>
          <w:szCs w:val="24"/>
        </w:rPr>
      </w:pPr>
      <w:r w:rsidRPr="00B1347F">
        <w:rPr>
          <w:rFonts w:ascii="Times New Roman" w:hAnsi="Times New Roman" w:cs="Times New Roman"/>
          <w:spacing w:val="-1"/>
          <w:sz w:val="24"/>
          <w:szCs w:val="24"/>
        </w:rPr>
        <w:t>Section</w:t>
      </w:r>
      <w:r w:rsidRPr="00B1347F">
        <w:rPr>
          <w:rFonts w:ascii="Times New Roman" w:hAnsi="Times New Roman" w:cs="Times New Roman"/>
          <w:spacing w:val="53"/>
          <w:sz w:val="24"/>
          <w:szCs w:val="24"/>
        </w:rPr>
        <w:t xml:space="preserve"> </w:t>
      </w:r>
      <w:r w:rsidRPr="00B1347F">
        <w:rPr>
          <w:rFonts w:ascii="Times New Roman" w:hAnsi="Times New Roman" w:cs="Times New Roman"/>
          <w:spacing w:val="-1"/>
          <w:sz w:val="24"/>
          <w:szCs w:val="24"/>
        </w:rPr>
        <w:t>287.135(2)(a),</w:t>
      </w:r>
      <w:r w:rsidRPr="00B1347F">
        <w:rPr>
          <w:rFonts w:ascii="Times New Roman" w:hAnsi="Times New Roman" w:cs="Times New Roman"/>
          <w:spacing w:val="49"/>
          <w:sz w:val="24"/>
          <w:szCs w:val="24"/>
        </w:rPr>
        <w:t xml:space="preserve"> </w:t>
      </w:r>
      <w:r w:rsidRPr="00B1347F">
        <w:rPr>
          <w:rFonts w:ascii="Times New Roman" w:hAnsi="Times New Roman" w:cs="Times New Roman"/>
          <w:spacing w:val="-1"/>
          <w:sz w:val="24"/>
          <w:szCs w:val="24"/>
        </w:rPr>
        <w:t>Florida</w:t>
      </w:r>
      <w:r w:rsidRPr="00B1347F">
        <w:rPr>
          <w:rFonts w:ascii="Times New Roman" w:hAnsi="Times New Roman" w:cs="Times New Roman"/>
          <w:spacing w:val="53"/>
          <w:sz w:val="24"/>
          <w:szCs w:val="24"/>
        </w:rPr>
        <w:t xml:space="preserve"> </w:t>
      </w:r>
      <w:r w:rsidRPr="00B1347F">
        <w:rPr>
          <w:rFonts w:ascii="Times New Roman" w:hAnsi="Times New Roman" w:cs="Times New Roman"/>
          <w:spacing w:val="-1"/>
          <w:sz w:val="24"/>
          <w:szCs w:val="24"/>
        </w:rPr>
        <w:t>Statutes,</w:t>
      </w:r>
      <w:r w:rsidRPr="00B1347F">
        <w:rPr>
          <w:rFonts w:ascii="Times New Roman" w:hAnsi="Times New Roman" w:cs="Times New Roman"/>
          <w:spacing w:val="54"/>
          <w:sz w:val="24"/>
          <w:szCs w:val="24"/>
        </w:rPr>
        <w:t xml:space="preserve"> </w:t>
      </w:r>
      <w:r w:rsidRPr="00B1347F">
        <w:rPr>
          <w:rFonts w:ascii="Times New Roman" w:hAnsi="Times New Roman" w:cs="Times New Roman"/>
          <w:spacing w:val="-1"/>
          <w:sz w:val="24"/>
          <w:szCs w:val="24"/>
        </w:rPr>
        <w:t>prohibits</w:t>
      </w:r>
      <w:r w:rsidRPr="00B1347F">
        <w:rPr>
          <w:rFonts w:ascii="Times New Roman" w:hAnsi="Times New Roman" w:cs="Times New Roman"/>
          <w:spacing w:val="53"/>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53"/>
          <w:sz w:val="24"/>
          <w:szCs w:val="24"/>
        </w:rPr>
        <w:t xml:space="preserve"> </w:t>
      </w:r>
      <w:r w:rsidRPr="00B1347F">
        <w:rPr>
          <w:rFonts w:ascii="Times New Roman" w:hAnsi="Times New Roman" w:cs="Times New Roman"/>
          <w:spacing w:val="-1"/>
          <w:sz w:val="24"/>
          <w:szCs w:val="24"/>
        </w:rPr>
        <w:t>company</w:t>
      </w:r>
      <w:r w:rsidRPr="00B1347F">
        <w:rPr>
          <w:rFonts w:ascii="Times New Roman" w:hAnsi="Times New Roman" w:cs="Times New Roman"/>
          <w:spacing w:val="51"/>
          <w:sz w:val="24"/>
          <w:szCs w:val="24"/>
        </w:rPr>
        <w:t xml:space="preserve"> </w:t>
      </w:r>
      <w:r w:rsidRPr="00B1347F">
        <w:rPr>
          <w:rFonts w:ascii="Times New Roman" w:hAnsi="Times New Roman" w:cs="Times New Roman"/>
          <w:spacing w:val="-1"/>
          <w:sz w:val="24"/>
          <w:szCs w:val="24"/>
        </w:rPr>
        <w:t>from</w:t>
      </w:r>
      <w:r w:rsidRPr="00B1347F">
        <w:rPr>
          <w:rFonts w:ascii="Times New Roman" w:hAnsi="Times New Roman" w:cs="Times New Roman"/>
          <w:spacing w:val="54"/>
          <w:sz w:val="24"/>
          <w:szCs w:val="24"/>
        </w:rPr>
        <w:t xml:space="preserve"> </w:t>
      </w:r>
      <w:r w:rsidRPr="00B1347F">
        <w:rPr>
          <w:rFonts w:ascii="Times New Roman" w:hAnsi="Times New Roman" w:cs="Times New Roman"/>
          <w:spacing w:val="-1"/>
          <w:sz w:val="24"/>
          <w:szCs w:val="24"/>
        </w:rPr>
        <w:t>bidding</w:t>
      </w:r>
      <w:r w:rsidRPr="00B1347F">
        <w:rPr>
          <w:rFonts w:ascii="Times New Roman" w:hAnsi="Times New Roman" w:cs="Times New Roman"/>
          <w:spacing w:val="53"/>
          <w:sz w:val="24"/>
          <w:szCs w:val="24"/>
        </w:rPr>
        <w:t xml:space="preserve"> </w:t>
      </w:r>
      <w:r w:rsidRPr="00B1347F">
        <w:rPr>
          <w:rFonts w:ascii="Times New Roman" w:hAnsi="Times New Roman" w:cs="Times New Roman"/>
          <w:spacing w:val="-1"/>
          <w:sz w:val="24"/>
          <w:szCs w:val="24"/>
        </w:rPr>
        <w:t>on,</w:t>
      </w:r>
      <w:r w:rsidRPr="00B1347F">
        <w:rPr>
          <w:rFonts w:ascii="Times New Roman" w:hAnsi="Times New Roman" w:cs="Times New Roman"/>
          <w:spacing w:val="54"/>
          <w:sz w:val="24"/>
          <w:szCs w:val="24"/>
        </w:rPr>
        <w:t xml:space="preserve"> </w:t>
      </w:r>
      <w:r w:rsidRPr="00B1347F">
        <w:rPr>
          <w:rFonts w:ascii="Times New Roman" w:hAnsi="Times New Roman" w:cs="Times New Roman"/>
          <w:spacing w:val="-1"/>
          <w:sz w:val="24"/>
          <w:szCs w:val="24"/>
        </w:rPr>
        <w:t>submitting</w:t>
      </w:r>
      <w:r w:rsidRPr="00B1347F">
        <w:rPr>
          <w:rFonts w:ascii="Times New Roman" w:hAnsi="Times New Roman" w:cs="Times New Roman"/>
          <w:spacing w:val="53"/>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69"/>
          <w:sz w:val="24"/>
          <w:szCs w:val="24"/>
        </w:rPr>
        <w:t xml:space="preserve"> </w:t>
      </w:r>
      <w:r w:rsidRPr="00B1347F">
        <w:rPr>
          <w:rFonts w:ascii="Times New Roman" w:hAnsi="Times New Roman" w:cs="Times New Roman"/>
          <w:spacing w:val="-1"/>
          <w:sz w:val="24"/>
          <w:szCs w:val="24"/>
        </w:rPr>
        <w:t>proposal</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for,</w:t>
      </w:r>
      <w:r w:rsidRPr="00B1347F">
        <w:rPr>
          <w:rFonts w:ascii="Times New Roman" w:hAnsi="Times New Roman" w:cs="Times New Roman"/>
          <w:spacing w:val="19"/>
          <w:sz w:val="24"/>
          <w:szCs w:val="24"/>
        </w:rPr>
        <w:t xml:space="preserve"> </w:t>
      </w:r>
      <w:r w:rsidRPr="00B1347F">
        <w:rPr>
          <w:rFonts w:ascii="Times New Roman" w:hAnsi="Times New Roman" w:cs="Times New Roman"/>
          <w:sz w:val="24"/>
          <w:szCs w:val="24"/>
        </w:rPr>
        <w:t>or</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1"/>
          <w:sz w:val="24"/>
          <w:szCs w:val="24"/>
        </w:rPr>
        <w:t>entering</w:t>
      </w:r>
      <w:r w:rsidRPr="00B1347F">
        <w:rPr>
          <w:rFonts w:ascii="Times New Roman" w:hAnsi="Times New Roman" w:cs="Times New Roman"/>
          <w:spacing w:val="17"/>
          <w:sz w:val="24"/>
          <w:szCs w:val="24"/>
        </w:rPr>
        <w:t xml:space="preserve"> </w:t>
      </w:r>
      <w:r w:rsidRPr="00B1347F">
        <w:rPr>
          <w:rFonts w:ascii="Times New Roman" w:hAnsi="Times New Roman" w:cs="Times New Roman"/>
          <w:spacing w:val="-1"/>
          <w:sz w:val="24"/>
          <w:szCs w:val="24"/>
        </w:rPr>
        <w:t>into</w:t>
      </w:r>
      <w:r w:rsidRPr="00B1347F">
        <w:rPr>
          <w:rFonts w:ascii="Times New Roman" w:hAnsi="Times New Roman" w:cs="Times New Roman"/>
          <w:spacing w:val="20"/>
          <w:sz w:val="24"/>
          <w:szCs w:val="24"/>
        </w:rPr>
        <w:t xml:space="preserve"> </w:t>
      </w:r>
      <w:r w:rsidRPr="00B1347F">
        <w:rPr>
          <w:rFonts w:ascii="Times New Roman" w:hAnsi="Times New Roman" w:cs="Times New Roman"/>
          <w:sz w:val="24"/>
          <w:szCs w:val="24"/>
        </w:rPr>
        <w:t>or</w:t>
      </w:r>
      <w:r w:rsidRPr="00B1347F">
        <w:rPr>
          <w:rFonts w:ascii="Times New Roman" w:hAnsi="Times New Roman" w:cs="Times New Roman"/>
          <w:spacing w:val="18"/>
          <w:sz w:val="24"/>
          <w:szCs w:val="24"/>
        </w:rPr>
        <w:t xml:space="preserve"> </w:t>
      </w:r>
      <w:r w:rsidRPr="00B1347F">
        <w:rPr>
          <w:rFonts w:ascii="Times New Roman" w:hAnsi="Times New Roman" w:cs="Times New Roman"/>
          <w:spacing w:val="-1"/>
          <w:sz w:val="24"/>
          <w:szCs w:val="24"/>
        </w:rPr>
        <w:t>renewing</w:t>
      </w:r>
      <w:r w:rsidRPr="00B1347F">
        <w:rPr>
          <w:rFonts w:ascii="Times New Roman" w:hAnsi="Times New Roman" w:cs="Times New Roman"/>
          <w:spacing w:val="19"/>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contract</w:t>
      </w:r>
      <w:r w:rsidRPr="00B1347F">
        <w:rPr>
          <w:rFonts w:ascii="Times New Roman" w:hAnsi="Times New Roman" w:cs="Times New Roman"/>
          <w:spacing w:val="18"/>
          <w:sz w:val="24"/>
          <w:szCs w:val="24"/>
        </w:rPr>
        <w:t xml:space="preserve"> </w:t>
      </w:r>
      <w:r w:rsidRPr="00B1347F">
        <w:rPr>
          <w:rFonts w:ascii="Times New Roman" w:hAnsi="Times New Roman" w:cs="Times New Roman"/>
          <w:spacing w:val="-1"/>
          <w:sz w:val="24"/>
          <w:szCs w:val="24"/>
        </w:rPr>
        <w:t>for</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1"/>
          <w:sz w:val="24"/>
          <w:szCs w:val="24"/>
        </w:rPr>
        <w:t>goods</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2"/>
          <w:sz w:val="24"/>
          <w:szCs w:val="24"/>
        </w:rPr>
        <w:t>or</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1"/>
          <w:sz w:val="24"/>
          <w:szCs w:val="24"/>
        </w:rPr>
        <w:t>services</w:t>
      </w:r>
      <w:r w:rsidRPr="00B1347F">
        <w:rPr>
          <w:rFonts w:ascii="Times New Roman" w:hAnsi="Times New Roman" w:cs="Times New Roman"/>
          <w:spacing w:val="20"/>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2"/>
          <w:sz w:val="24"/>
          <w:szCs w:val="24"/>
        </w:rPr>
        <w:t>any</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1"/>
          <w:sz w:val="24"/>
          <w:szCs w:val="24"/>
        </w:rPr>
        <w:t>amount</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2"/>
          <w:sz w:val="24"/>
          <w:szCs w:val="24"/>
        </w:rPr>
        <w:t>if,</w:t>
      </w:r>
      <w:r w:rsidRPr="00B1347F">
        <w:rPr>
          <w:rFonts w:ascii="Times New Roman" w:hAnsi="Times New Roman" w:cs="Times New Roman"/>
          <w:spacing w:val="21"/>
          <w:sz w:val="24"/>
          <w:szCs w:val="24"/>
        </w:rPr>
        <w:t xml:space="preserve"> </w:t>
      </w:r>
      <w:r w:rsidRPr="00B1347F">
        <w:rPr>
          <w:rFonts w:ascii="Times New Roman" w:hAnsi="Times New Roman" w:cs="Times New Roman"/>
          <w:spacing w:val="-2"/>
          <w:sz w:val="24"/>
          <w:szCs w:val="24"/>
        </w:rPr>
        <w:t>at</w:t>
      </w:r>
      <w:r w:rsidRPr="00B1347F">
        <w:rPr>
          <w:rFonts w:ascii="Times New Roman" w:hAnsi="Times New Roman" w:cs="Times New Roman"/>
          <w:spacing w:val="61"/>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time</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2"/>
          <w:sz w:val="24"/>
          <w:szCs w:val="24"/>
        </w:rPr>
        <w:t>of</w:t>
      </w:r>
      <w:r w:rsidRPr="00B1347F">
        <w:rPr>
          <w:rFonts w:ascii="Times New Roman" w:hAnsi="Times New Roman" w:cs="Times New Roman"/>
          <w:spacing w:val="21"/>
          <w:sz w:val="24"/>
          <w:szCs w:val="24"/>
        </w:rPr>
        <w:t xml:space="preserve"> </w:t>
      </w:r>
      <w:r w:rsidRPr="00B1347F">
        <w:rPr>
          <w:rFonts w:ascii="Times New Roman" w:hAnsi="Times New Roman" w:cs="Times New Roman"/>
          <w:spacing w:val="-1"/>
          <w:sz w:val="24"/>
          <w:szCs w:val="24"/>
        </w:rPr>
        <w:t>contracting</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2"/>
          <w:sz w:val="24"/>
          <w:szCs w:val="24"/>
        </w:rPr>
        <w:t>or</w:t>
      </w:r>
      <w:r w:rsidRPr="00B1347F">
        <w:rPr>
          <w:rFonts w:ascii="Times New Roman" w:hAnsi="Times New Roman" w:cs="Times New Roman"/>
          <w:spacing w:val="20"/>
          <w:sz w:val="24"/>
          <w:szCs w:val="24"/>
        </w:rPr>
        <w:t xml:space="preserve"> </w:t>
      </w:r>
      <w:r w:rsidRPr="00B1347F">
        <w:rPr>
          <w:rFonts w:ascii="Times New Roman" w:hAnsi="Times New Roman" w:cs="Times New Roman"/>
          <w:spacing w:val="-1"/>
          <w:sz w:val="24"/>
          <w:szCs w:val="24"/>
        </w:rPr>
        <w:t>renewal,</w:t>
      </w:r>
      <w:r w:rsidRPr="00B1347F">
        <w:rPr>
          <w:rFonts w:ascii="Times New Roman" w:hAnsi="Times New Roman" w:cs="Times New Roman"/>
          <w:spacing w:val="19"/>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company</w:t>
      </w:r>
      <w:r w:rsidRPr="00B1347F">
        <w:rPr>
          <w:rFonts w:ascii="Times New Roman" w:hAnsi="Times New Roman" w:cs="Times New Roman"/>
          <w:spacing w:val="17"/>
          <w:sz w:val="24"/>
          <w:szCs w:val="24"/>
        </w:rPr>
        <w:t xml:space="preserve"> </w:t>
      </w:r>
      <w:r w:rsidRPr="00B1347F">
        <w:rPr>
          <w:rFonts w:ascii="Times New Roman" w:hAnsi="Times New Roman" w:cs="Times New Roman"/>
          <w:spacing w:val="-1"/>
          <w:sz w:val="24"/>
          <w:szCs w:val="24"/>
        </w:rPr>
        <w:t>is</w:t>
      </w:r>
      <w:r w:rsidRPr="00B1347F">
        <w:rPr>
          <w:rFonts w:ascii="Times New Roman" w:hAnsi="Times New Roman" w:cs="Times New Roman"/>
          <w:spacing w:val="22"/>
          <w:sz w:val="24"/>
          <w:szCs w:val="24"/>
        </w:rPr>
        <w:t xml:space="preserve"> </w:t>
      </w:r>
      <w:r w:rsidRPr="00B1347F">
        <w:rPr>
          <w:rFonts w:ascii="Times New Roman" w:hAnsi="Times New Roman" w:cs="Times New Roman"/>
          <w:spacing w:val="1"/>
          <w:sz w:val="24"/>
          <w:szCs w:val="24"/>
        </w:rPr>
        <w:t>on</w:t>
      </w:r>
      <w:r w:rsidRPr="00B1347F">
        <w:rPr>
          <w:rFonts w:ascii="Times New Roman" w:hAnsi="Times New Roman" w:cs="Times New Roman"/>
          <w:spacing w:val="19"/>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Scrutinized</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Companies</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that</w:t>
      </w:r>
      <w:r w:rsidRPr="00B1347F">
        <w:rPr>
          <w:rFonts w:ascii="Times New Roman" w:hAnsi="Times New Roman" w:cs="Times New Roman"/>
          <w:spacing w:val="21"/>
          <w:sz w:val="24"/>
          <w:szCs w:val="24"/>
        </w:rPr>
        <w:t xml:space="preserve"> </w:t>
      </w:r>
      <w:r w:rsidRPr="00B1347F">
        <w:rPr>
          <w:rFonts w:ascii="Times New Roman" w:hAnsi="Times New Roman" w:cs="Times New Roman"/>
          <w:spacing w:val="-1"/>
          <w:sz w:val="24"/>
          <w:szCs w:val="24"/>
        </w:rPr>
        <w:t>Boycott</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Israel</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List,</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created</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pursuant</w:t>
      </w:r>
      <w:r w:rsidRPr="00B1347F">
        <w:rPr>
          <w:rFonts w:ascii="Times New Roman" w:hAnsi="Times New Roman" w:cs="Times New Roman"/>
          <w:spacing w:val="9"/>
          <w:sz w:val="24"/>
          <w:szCs w:val="24"/>
        </w:rPr>
        <w:t xml:space="preserve"> </w:t>
      </w:r>
      <w:r w:rsidRPr="00B1347F">
        <w:rPr>
          <w:rFonts w:ascii="Times New Roman" w:hAnsi="Times New Roman" w:cs="Times New Roman"/>
          <w:sz w:val="24"/>
          <w:szCs w:val="24"/>
        </w:rPr>
        <w:t>to</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section</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215.4725,</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Florida</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Statutes,</w:t>
      </w:r>
      <w:r w:rsidRPr="00B1347F">
        <w:rPr>
          <w:rFonts w:ascii="Times New Roman" w:hAnsi="Times New Roman" w:cs="Times New Roman"/>
          <w:spacing w:val="6"/>
          <w:sz w:val="24"/>
          <w:szCs w:val="24"/>
        </w:rPr>
        <w:t xml:space="preserve"> </w:t>
      </w:r>
      <w:r w:rsidRPr="00B1347F">
        <w:rPr>
          <w:rFonts w:ascii="Times New Roman" w:hAnsi="Times New Roman" w:cs="Times New Roman"/>
          <w:sz w:val="24"/>
          <w:szCs w:val="24"/>
        </w:rPr>
        <w:t>or</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is</w:t>
      </w:r>
      <w:r w:rsidRPr="00B1347F">
        <w:rPr>
          <w:rFonts w:ascii="Times New Roman" w:hAnsi="Times New Roman" w:cs="Times New Roman"/>
          <w:spacing w:val="8"/>
          <w:sz w:val="24"/>
          <w:szCs w:val="24"/>
        </w:rPr>
        <w:t xml:space="preserve"> </w:t>
      </w:r>
      <w:r w:rsidRPr="00B1347F">
        <w:rPr>
          <w:rFonts w:ascii="Times New Roman" w:hAnsi="Times New Roman" w:cs="Times New Roman"/>
          <w:spacing w:val="-1"/>
          <w:sz w:val="24"/>
          <w:szCs w:val="24"/>
        </w:rPr>
        <w:t>engaged</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in</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boycott</w:t>
      </w:r>
      <w:r w:rsidRPr="00B1347F">
        <w:rPr>
          <w:rFonts w:ascii="Times New Roman" w:hAnsi="Times New Roman" w:cs="Times New Roman"/>
          <w:spacing w:val="6"/>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57"/>
          <w:sz w:val="24"/>
          <w:szCs w:val="24"/>
        </w:rPr>
        <w:t xml:space="preserve"> </w:t>
      </w:r>
      <w:r w:rsidRPr="00B1347F">
        <w:rPr>
          <w:rFonts w:ascii="Times New Roman" w:hAnsi="Times New Roman" w:cs="Times New Roman"/>
          <w:spacing w:val="-1"/>
          <w:sz w:val="24"/>
          <w:szCs w:val="24"/>
        </w:rPr>
        <w:t>Israel.</w:t>
      </w:r>
      <w:r w:rsidRPr="00B1347F">
        <w:rPr>
          <w:rFonts w:ascii="Times New Roman" w:hAnsi="Times New Roman" w:cs="Times New Roman"/>
          <w:spacing w:val="42"/>
          <w:sz w:val="24"/>
          <w:szCs w:val="24"/>
        </w:rPr>
        <w:t xml:space="preserve"> </w:t>
      </w:r>
      <w:r w:rsidRPr="00B1347F">
        <w:rPr>
          <w:rFonts w:ascii="Times New Roman" w:hAnsi="Times New Roman" w:cs="Times New Roman"/>
          <w:spacing w:val="-1"/>
          <w:sz w:val="24"/>
          <w:szCs w:val="24"/>
        </w:rPr>
        <w:t>Section</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287.135(2)(b),</w:t>
      </w:r>
      <w:r w:rsidRPr="00B1347F">
        <w:rPr>
          <w:rFonts w:ascii="Times New Roman" w:hAnsi="Times New Roman" w:cs="Times New Roman"/>
          <w:spacing w:val="44"/>
          <w:sz w:val="24"/>
          <w:szCs w:val="24"/>
        </w:rPr>
        <w:t xml:space="preserve"> </w:t>
      </w:r>
      <w:r w:rsidRPr="00B1347F">
        <w:rPr>
          <w:rFonts w:ascii="Times New Roman" w:hAnsi="Times New Roman" w:cs="Times New Roman"/>
          <w:spacing w:val="-1"/>
          <w:sz w:val="24"/>
          <w:szCs w:val="24"/>
        </w:rPr>
        <w:t>Florida</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Statutes,</w:t>
      </w:r>
      <w:r w:rsidRPr="00B1347F">
        <w:rPr>
          <w:rFonts w:ascii="Times New Roman" w:hAnsi="Times New Roman" w:cs="Times New Roman"/>
          <w:spacing w:val="42"/>
          <w:sz w:val="24"/>
          <w:szCs w:val="24"/>
        </w:rPr>
        <w:t xml:space="preserve"> </w:t>
      </w:r>
      <w:r w:rsidRPr="00B1347F">
        <w:rPr>
          <w:rFonts w:ascii="Times New Roman" w:hAnsi="Times New Roman" w:cs="Times New Roman"/>
          <w:spacing w:val="-1"/>
          <w:sz w:val="24"/>
          <w:szCs w:val="24"/>
        </w:rPr>
        <w:t>further</w:t>
      </w:r>
      <w:r w:rsidRPr="00B1347F">
        <w:rPr>
          <w:rFonts w:ascii="Times New Roman" w:hAnsi="Times New Roman" w:cs="Times New Roman"/>
          <w:spacing w:val="44"/>
          <w:sz w:val="24"/>
          <w:szCs w:val="24"/>
        </w:rPr>
        <w:t xml:space="preserve"> </w:t>
      </w:r>
      <w:r w:rsidRPr="00B1347F">
        <w:rPr>
          <w:rFonts w:ascii="Times New Roman" w:hAnsi="Times New Roman" w:cs="Times New Roman"/>
          <w:spacing w:val="-1"/>
          <w:sz w:val="24"/>
          <w:szCs w:val="24"/>
        </w:rPr>
        <w:t>prohibits</w:t>
      </w:r>
      <w:r w:rsidRPr="00B1347F">
        <w:rPr>
          <w:rFonts w:ascii="Times New Roman" w:hAnsi="Times New Roman" w:cs="Times New Roman"/>
          <w:spacing w:val="42"/>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company</w:t>
      </w:r>
      <w:r w:rsidRPr="00B1347F">
        <w:rPr>
          <w:rFonts w:ascii="Times New Roman" w:hAnsi="Times New Roman" w:cs="Times New Roman"/>
          <w:spacing w:val="44"/>
          <w:sz w:val="24"/>
          <w:szCs w:val="24"/>
        </w:rPr>
        <w:t xml:space="preserve"> </w:t>
      </w:r>
      <w:r w:rsidRPr="00B1347F">
        <w:rPr>
          <w:rFonts w:ascii="Times New Roman" w:hAnsi="Times New Roman" w:cs="Times New Roman"/>
          <w:spacing w:val="-1"/>
          <w:sz w:val="24"/>
          <w:szCs w:val="24"/>
        </w:rPr>
        <w:t>from</w:t>
      </w:r>
      <w:r w:rsidRPr="00B1347F">
        <w:rPr>
          <w:rFonts w:ascii="Times New Roman" w:hAnsi="Times New Roman" w:cs="Times New Roman"/>
          <w:spacing w:val="51"/>
          <w:sz w:val="24"/>
          <w:szCs w:val="24"/>
        </w:rPr>
        <w:t xml:space="preserve"> </w:t>
      </w:r>
      <w:r w:rsidRPr="00B1347F">
        <w:rPr>
          <w:rFonts w:ascii="Times New Roman" w:hAnsi="Times New Roman" w:cs="Times New Roman"/>
          <w:spacing w:val="-1"/>
          <w:sz w:val="24"/>
          <w:szCs w:val="24"/>
        </w:rPr>
        <w:t>bidding</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2"/>
          <w:sz w:val="24"/>
          <w:szCs w:val="24"/>
        </w:rPr>
        <w:t>on,</w:t>
      </w:r>
      <w:r w:rsidRPr="00B1347F">
        <w:rPr>
          <w:rFonts w:ascii="Times New Roman" w:hAnsi="Times New Roman" w:cs="Times New Roman"/>
          <w:spacing w:val="67"/>
          <w:sz w:val="24"/>
          <w:szCs w:val="24"/>
        </w:rPr>
        <w:t xml:space="preserve"> </w:t>
      </w:r>
      <w:r w:rsidRPr="00B1347F">
        <w:rPr>
          <w:rFonts w:ascii="Times New Roman" w:hAnsi="Times New Roman" w:cs="Times New Roman"/>
          <w:spacing w:val="-1"/>
          <w:sz w:val="24"/>
          <w:szCs w:val="24"/>
        </w:rPr>
        <w:t>submitting</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proposal</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for,</w:t>
      </w:r>
      <w:r w:rsidRPr="00B1347F">
        <w:rPr>
          <w:rFonts w:ascii="Times New Roman" w:hAnsi="Times New Roman" w:cs="Times New Roman"/>
          <w:spacing w:val="9"/>
          <w:sz w:val="24"/>
          <w:szCs w:val="24"/>
        </w:rPr>
        <w:t xml:space="preserve"> </w:t>
      </w:r>
      <w:r w:rsidRPr="00B1347F">
        <w:rPr>
          <w:rFonts w:ascii="Times New Roman" w:hAnsi="Times New Roman" w:cs="Times New Roman"/>
          <w:spacing w:val="-2"/>
          <w:sz w:val="24"/>
          <w:szCs w:val="24"/>
        </w:rPr>
        <w:t>or</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entering</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into</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2"/>
          <w:sz w:val="24"/>
          <w:szCs w:val="24"/>
        </w:rPr>
        <w:t>or</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renewing</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contract</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for</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goods</w:t>
      </w:r>
      <w:r w:rsidRPr="00B1347F">
        <w:rPr>
          <w:rFonts w:ascii="Times New Roman" w:hAnsi="Times New Roman" w:cs="Times New Roman"/>
          <w:spacing w:val="8"/>
          <w:sz w:val="24"/>
          <w:szCs w:val="24"/>
        </w:rPr>
        <w:t xml:space="preserve"> </w:t>
      </w:r>
      <w:r w:rsidRPr="00B1347F">
        <w:rPr>
          <w:rFonts w:ascii="Times New Roman" w:hAnsi="Times New Roman" w:cs="Times New Roman"/>
          <w:spacing w:val="-2"/>
          <w:sz w:val="24"/>
          <w:szCs w:val="24"/>
        </w:rPr>
        <w:t>or</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services</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over</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one</w:t>
      </w:r>
      <w:r w:rsidRPr="00B1347F">
        <w:rPr>
          <w:rFonts w:ascii="Times New Roman" w:hAnsi="Times New Roman" w:cs="Times New Roman"/>
          <w:spacing w:val="53"/>
          <w:sz w:val="24"/>
          <w:szCs w:val="24"/>
        </w:rPr>
        <w:t xml:space="preserve"> </w:t>
      </w:r>
      <w:r w:rsidRPr="00B1347F">
        <w:rPr>
          <w:rFonts w:ascii="Times New Roman" w:hAnsi="Times New Roman" w:cs="Times New Roman"/>
          <w:spacing w:val="-2"/>
          <w:sz w:val="24"/>
          <w:szCs w:val="24"/>
        </w:rPr>
        <w:t>million</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dollars</w:t>
      </w:r>
      <w:r w:rsidRPr="00B1347F">
        <w:rPr>
          <w:rFonts w:ascii="Times New Roman" w:hAnsi="Times New Roman" w:cs="Times New Roman"/>
          <w:spacing w:val="3"/>
          <w:sz w:val="24"/>
          <w:szCs w:val="24"/>
        </w:rPr>
        <w:t xml:space="preserve"> </w:t>
      </w:r>
      <w:r w:rsidRPr="00B1347F">
        <w:rPr>
          <w:rFonts w:ascii="Times New Roman" w:hAnsi="Times New Roman" w:cs="Times New Roman"/>
          <w:spacing w:val="-1"/>
          <w:sz w:val="24"/>
          <w:szCs w:val="24"/>
        </w:rPr>
        <w:t>($1,000,000)</w:t>
      </w:r>
      <w:r w:rsidRPr="00B1347F">
        <w:rPr>
          <w:rFonts w:ascii="Times New Roman" w:hAnsi="Times New Roman" w:cs="Times New Roman"/>
          <w:spacing w:val="3"/>
          <w:sz w:val="24"/>
          <w:szCs w:val="24"/>
        </w:rPr>
        <w:t xml:space="preserve"> </w:t>
      </w:r>
      <w:r w:rsidRPr="00B1347F">
        <w:rPr>
          <w:rFonts w:ascii="Times New Roman" w:hAnsi="Times New Roman" w:cs="Times New Roman"/>
          <w:spacing w:val="-2"/>
          <w:sz w:val="24"/>
          <w:szCs w:val="24"/>
        </w:rPr>
        <w:t>if,</w:t>
      </w:r>
      <w:r w:rsidRPr="00B1347F">
        <w:rPr>
          <w:rFonts w:ascii="Times New Roman" w:hAnsi="Times New Roman" w:cs="Times New Roman"/>
          <w:spacing w:val="4"/>
          <w:sz w:val="24"/>
          <w:szCs w:val="24"/>
        </w:rPr>
        <w:t xml:space="preserve"> </w:t>
      </w:r>
      <w:r w:rsidRPr="00B1347F">
        <w:rPr>
          <w:rFonts w:ascii="Times New Roman" w:hAnsi="Times New Roman" w:cs="Times New Roman"/>
          <w:spacing w:val="-2"/>
          <w:sz w:val="24"/>
          <w:szCs w:val="24"/>
        </w:rPr>
        <w:t>at</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 xml:space="preserve">the </w:t>
      </w:r>
      <w:r w:rsidRPr="00B1347F">
        <w:rPr>
          <w:rFonts w:ascii="Times New Roman" w:hAnsi="Times New Roman" w:cs="Times New Roman"/>
          <w:spacing w:val="-1"/>
          <w:sz w:val="24"/>
          <w:szCs w:val="24"/>
        </w:rPr>
        <w:t>time</w:t>
      </w:r>
      <w:r w:rsidRPr="00B1347F">
        <w:rPr>
          <w:rFonts w:ascii="Times New Roman" w:hAnsi="Times New Roman" w:cs="Times New Roman"/>
          <w:spacing w:val="3"/>
          <w:sz w:val="24"/>
          <w:szCs w:val="24"/>
        </w:rPr>
        <w:t xml:space="preserve"> </w:t>
      </w:r>
      <w:r w:rsidRPr="00B1347F">
        <w:rPr>
          <w:rFonts w:ascii="Times New Roman" w:hAnsi="Times New Roman" w:cs="Times New Roman"/>
          <w:spacing w:val="-2"/>
          <w:sz w:val="24"/>
          <w:szCs w:val="24"/>
        </w:rPr>
        <w:t>of</w:t>
      </w:r>
      <w:r w:rsidRPr="00B1347F">
        <w:rPr>
          <w:rFonts w:ascii="Times New Roman" w:hAnsi="Times New Roman" w:cs="Times New Roman"/>
          <w:spacing w:val="4"/>
          <w:sz w:val="24"/>
          <w:szCs w:val="24"/>
        </w:rPr>
        <w:t xml:space="preserve"> </w:t>
      </w:r>
      <w:r w:rsidRPr="00B1347F">
        <w:rPr>
          <w:rFonts w:ascii="Times New Roman" w:hAnsi="Times New Roman" w:cs="Times New Roman"/>
          <w:spacing w:val="-1"/>
          <w:sz w:val="24"/>
          <w:szCs w:val="24"/>
        </w:rPr>
        <w:t>contracting</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or</w:t>
      </w:r>
      <w:r w:rsidRPr="00B1347F">
        <w:rPr>
          <w:rFonts w:ascii="Times New Roman" w:hAnsi="Times New Roman" w:cs="Times New Roman"/>
          <w:spacing w:val="1"/>
          <w:sz w:val="24"/>
          <w:szCs w:val="24"/>
        </w:rPr>
        <w:t xml:space="preserve"> </w:t>
      </w:r>
      <w:r w:rsidRPr="00B1347F">
        <w:rPr>
          <w:rFonts w:ascii="Times New Roman" w:hAnsi="Times New Roman" w:cs="Times New Roman"/>
          <w:spacing w:val="-1"/>
          <w:sz w:val="24"/>
          <w:szCs w:val="24"/>
        </w:rPr>
        <w:t>renewal,</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 xml:space="preserve">the </w:t>
      </w:r>
      <w:r w:rsidRPr="00B1347F">
        <w:rPr>
          <w:rFonts w:ascii="Times New Roman" w:hAnsi="Times New Roman" w:cs="Times New Roman"/>
          <w:spacing w:val="-1"/>
          <w:sz w:val="24"/>
          <w:szCs w:val="24"/>
        </w:rPr>
        <w:t>company</w:t>
      </w:r>
      <w:r w:rsidRPr="00B1347F">
        <w:rPr>
          <w:rFonts w:ascii="Times New Roman" w:hAnsi="Times New Roman" w:cs="Times New Roman"/>
          <w:spacing w:val="3"/>
          <w:sz w:val="24"/>
          <w:szCs w:val="24"/>
        </w:rPr>
        <w:t xml:space="preserve"> </w:t>
      </w:r>
      <w:r w:rsidRPr="00B1347F">
        <w:rPr>
          <w:rFonts w:ascii="Times New Roman" w:hAnsi="Times New Roman" w:cs="Times New Roman"/>
          <w:spacing w:val="-1"/>
          <w:sz w:val="24"/>
          <w:szCs w:val="24"/>
        </w:rPr>
        <w:t>is</w:t>
      </w:r>
      <w:r w:rsidRPr="00B1347F">
        <w:rPr>
          <w:rFonts w:ascii="Times New Roman" w:hAnsi="Times New Roman" w:cs="Times New Roman"/>
          <w:sz w:val="24"/>
          <w:szCs w:val="24"/>
        </w:rPr>
        <w:t xml:space="preserve"> on</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either</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47"/>
          <w:sz w:val="24"/>
          <w:szCs w:val="24"/>
        </w:rPr>
        <w:t xml:space="preserve"> </w:t>
      </w:r>
      <w:r w:rsidRPr="00B1347F">
        <w:rPr>
          <w:rFonts w:ascii="Times New Roman" w:hAnsi="Times New Roman" w:cs="Times New Roman"/>
          <w:spacing w:val="-1"/>
          <w:sz w:val="24"/>
          <w:szCs w:val="24"/>
        </w:rPr>
        <w:t>Scrutinized</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Companies</w:t>
      </w:r>
      <w:r w:rsidRPr="00B1347F">
        <w:rPr>
          <w:rFonts w:ascii="Times New Roman" w:hAnsi="Times New Roman" w:cs="Times New Roman"/>
          <w:spacing w:val="3"/>
          <w:sz w:val="24"/>
          <w:szCs w:val="24"/>
        </w:rPr>
        <w:t xml:space="preserve"> </w:t>
      </w:r>
      <w:r w:rsidRPr="00B1347F">
        <w:rPr>
          <w:rFonts w:ascii="Times New Roman" w:hAnsi="Times New Roman" w:cs="Times New Roman"/>
          <w:spacing w:val="-1"/>
          <w:sz w:val="24"/>
          <w:szCs w:val="24"/>
        </w:rPr>
        <w:t>with</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Activities</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in</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Sudan</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2"/>
          <w:sz w:val="24"/>
          <w:szCs w:val="24"/>
        </w:rPr>
        <w:t>List</w:t>
      </w:r>
      <w:r w:rsidRPr="00B1347F">
        <w:rPr>
          <w:rFonts w:ascii="Times New Roman" w:hAnsi="Times New Roman" w:cs="Times New Roman"/>
          <w:spacing w:val="6"/>
          <w:sz w:val="24"/>
          <w:szCs w:val="24"/>
        </w:rPr>
        <w:t xml:space="preserve"> </w:t>
      </w:r>
      <w:r w:rsidRPr="00B1347F">
        <w:rPr>
          <w:rFonts w:ascii="Times New Roman" w:hAnsi="Times New Roman" w:cs="Times New Roman"/>
          <w:sz w:val="24"/>
          <w:szCs w:val="24"/>
        </w:rPr>
        <w:t>or</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Scrutinized</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Companies</w:t>
      </w:r>
      <w:r w:rsidRPr="00B1347F">
        <w:rPr>
          <w:rFonts w:ascii="Times New Roman" w:hAnsi="Times New Roman" w:cs="Times New Roman"/>
          <w:spacing w:val="5"/>
          <w:sz w:val="24"/>
          <w:szCs w:val="24"/>
        </w:rPr>
        <w:t xml:space="preserve"> </w:t>
      </w:r>
      <w:r w:rsidRPr="00B1347F">
        <w:rPr>
          <w:rFonts w:ascii="Times New Roman" w:hAnsi="Times New Roman" w:cs="Times New Roman"/>
          <w:spacing w:val="-1"/>
          <w:sz w:val="24"/>
          <w:szCs w:val="24"/>
        </w:rPr>
        <w:t>with</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Activities</w:t>
      </w:r>
      <w:r w:rsidRPr="00B1347F">
        <w:rPr>
          <w:rFonts w:ascii="Times New Roman" w:hAnsi="Times New Roman" w:cs="Times New Roman"/>
          <w:spacing w:val="49"/>
          <w:sz w:val="24"/>
          <w:szCs w:val="24"/>
        </w:rPr>
        <w:t xml:space="preserve"> </w:t>
      </w:r>
      <w:r w:rsidRPr="00B1347F">
        <w:rPr>
          <w:rFonts w:ascii="Times New Roman" w:hAnsi="Times New Roman" w:cs="Times New Roman"/>
          <w:spacing w:val="-1"/>
          <w:sz w:val="24"/>
          <w:szCs w:val="24"/>
        </w:rPr>
        <w:t>in</w:t>
      </w:r>
      <w:r w:rsidRPr="00B1347F">
        <w:rPr>
          <w:rFonts w:ascii="Times New Roman" w:hAnsi="Times New Roman" w:cs="Times New Roman"/>
          <w:spacing w:val="41"/>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Iran</w:t>
      </w:r>
      <w:r w:rsidRPr="00B1347F">
        <w:rPr>
          <w:rFonts w:ascii="Times New Roman" w:hAnsi="Times New Roman" w:cs="Times New Roman"/>
          <w:spacing w:val="41"/>
          <w:sz w:val="24"/>
          <w:szCs w:val="24"/>
        </w:rPr>
        <w:t xml:space="preserve"> </w:t>
      </w:r>
      <w:r w:rsidRPr="00B1347F">
        <w:rPr>
          <w:rFonts w:ascii="Times New Roman" w:hAnsi="Times New Roman" w:cs="Times New Roman"/>
          <w:spacing w:val="-1"/>
          <w:sz w:val="24"/>
          <w:szCs w:val="24"/>
        </w:rPr>
        <w:t>Petroleum</w:t>
      </w:r>
      <w:r w:rsidRPr="00B1347F">
        <w:rPr>
          <w:rFonts w:ascii="Times New Roman" w:hAnsi="Times New Roman" w:cs="Times New Roman"/>
          <w:spacing w:val="42"/>
          <w:sz w:val="24"/>
          <w:szCs w:val="24"/>
        </w:rPr>
        <w:t xml:space="preserve"> </w:t>
      </w:r>
      <w:r w:rsidRPr="00B1347F">
        <w:rPr>
          <w:rFonts w:ascii="Times New Roman" w:hAnsi="Times New Roman" w:cs="Times New Roman"/>
          <w:spacing w:val="-1"/>
          <w:sz w:val="24"/>
          <w:szCs w:val="24"/>
        </w:rPr>
        <w:t>Energy</w:t>
      </w:r>
      <w:r w:rsidRPr="00B1347F">
        <w:rPr>
          <w:rFonts w:ascii="Times New Roman" w:hAnsi="Times New Roman" w:cs="Times New Roman"/>
          <w:spacing w:val="41"/>
          <w:sz w:val="24"/>
          <w:szCs w:val="24"/>
        </w:rPr>
        <w:t xml:space="preserve"> </w:t>
      </w:r>
      <w:r w:rsidRPr="00B1347F">
        <w:rPr>
          <w:rFonts w:ascii="Times New Roman" w:hAnsi="Times New Roman" w:cs="Times New Roman"/>
          <w:spacing w:val="-1"/>
          <w:sz w:val="24"/>
          <w:szCs w:val="24"/>
        </w:rPr>
        <w:t>Sector</w:t>
      </w:r>
      <w:r w:rsidRPr="00B1347F">
        <w:rPr>
          <w:rFonts w:ascii="Times New Roman" w:hAnsi="Times New Roman" w:cs="Times New Roman"/>
          <w:spacing w:val="42"/>
          <w:sz w:val="24"/>
          <w:szCs w:val="24"/>
        </w:rPr>
        <w:t xml:space="preserve"> </w:t>
      </w:r>
      <w:r w:rsidRPr="00B1347F">
        <w:rPr>
          <w:rFonts w:ascii="Times New Roman" w:hAnsi="Times New Roman" w:cs="Times New Roman"/>
          <w:spacing w:val="-1"/>
          <w:sz w:val="24"/>
          <w:szCs w:val="24"/>
        </w:rPr>
        <w:t>List,</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both</w:t>
      </w:r>
      <w:r w:rsidRPr="00B1347F">
        <w:rPr>
          <w:rFonts w:ascii="Times New Roman" w:hAnsi="Times New Roman" w:cs="Times New Roman"/>
          <w:spacing w:val="38"/>
          <w:sz w:val="24"/>
          <w:szCs w:val="24"/>
        </w:rPr>
        <w:t xml:space="preserve"> </w:t>
      </w:r>
      <w:r w:rsidRPr="00B1347F">
        <w:rPr>
          <w:rFonts w:ascii="Times New Roman" w:hAnsi="Times New Roman" w:cs="Times New Roman"/>
          <w:spacing w:val="-1"/>
          <w:sz w:val="24"/>
          <w:szCs w:val="24"/>
        </w:rPr>
        <w:t>created</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pursuant</w:t>
      </w:r>
      <w:r w:rsidRPr="00B1347F">
        <w:rPr>
          <w:rFonts w:ascii="Times New Roman" w:hAnsi="Times New Roman" w:cs="Times New Roman"/>
          <w:spacing w:val="42"/>
          <w:sz w:val="24"/>
          <w:szCs w:val="24"/>
        </w:rPr>
        <w:t xml:space="preserve"> </w:t>
      </w:r>
      <w:r w:rsidRPr="00B1347F">
        <w:rPr>
          <w:rFonts w:ascii="Times New Roman" w:hAnsi="Times New Roman" w:cs="Times New Roman"/>
          <w:sz w:val="24"/>
          <w:szCs w:val="24"/>
        </w:rPr>
        <w:t>to</w:t>
      </w:r>
      <w:r w:rsidRPr="00B1347F">
        <w:rPr>
          <w:rFonts w:ascii="Times New Roman" w:hAnsi="Times New Roman" w:cs="Times New Roman"/>
          <w:spacing w:val="38"/>
          <w:sz w:val="24"/>
          <w:szCs w:val="24"/>
        </w:rPr>
        <w:t xml:space="preserve"> </w:t>
      </w:r>
      <w:r w:rsidRPr="00B1347F">
        <w:rPr>
          <w:rFonts w:ascii="Times New Roman" w:hAnsi="Times New Roman" w:cs="Times New Roman"/>
          <w:spacing w:val="-1"/>
          <w:sz w:val="24"/>
          <w:szCs w:val="24"/>
        </w:rPr>
        <w:t>section</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215.473,</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Florida</w:t>
      </w:r>
      <w:r w:rsidRPr="00B1347F">
        <w:rPr>
          <w:rFonts w:ascii="Times New Roman" w:hAnsi="Times New Roman" w:cs="Times New Roman"/>
          <w:spacing w:val="55"/>
          <w:sz w:val="24"/>
          <w:szCs w:val="24"/>
        </w:rPr>
        <w:t xml:space="preserve"> </w:t>
      </w:r>
      <w:r w:rsidRPr="00B1347F">
        <w:rPr>
          <w:rFonts w:ascii="Times New Roman" w:hAnsi="Times New Roman" w:cs="Times New Roman"/>
          <w:spacing w:val="-1"/>
          <w:sz w:val="24"/>
          <w:szCs w:val="24"/>
        </w:rPr>
        <w:t xml:space="preserve">Statutes, </w:t>
      </w:r>
      <w:r w:rsidRPr="00B1347F">
        <w:rPr>
          <w:rFonts w:ascii="Times New Roman" w:hAnsi="Times New Roman" w:cs="Times New Roman"/>
          <w:sz w:val="24"/>
          <w:szCs w:val="24"/>
        </w:rPr>
        <w:t>or</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company</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is</w:t>
      </w:r>
      <w:r w:rsidRPr="00B1347F">
        <w:rPr>
          <w:rFonts w:ascii="Times New Roman" w:hAnsi="Times New Roman" w:cs="Times New Roman"/>
          <w:spacing w:val="1"/>
          <w:sz w:val="24"/>
          <w:szCs w:val="24"/>
        </w:rPr>
        <w:t xml:space="preserve"> </w:t>
      </w:r>
      <w:r w:rsidRPr="00B1347F">
        <w:rPr>
          <w:rFonts w:ascii="Times New Roman" w:hAnsi="Times New Roman" w:cs="Times New Roman"/>
          <w:spacing w:val="-1"/>
          <w:sz w:val="24"/>
          <w:szCs w:val="24"/>
        </w:rPr>
        <w:t>engaged</w:t>
      </w:r>
      <w:r w:rsidRPr="00B1347F">
        <w:rPr>
          <w:rFonts w:ascii="Times New Roman" w:hAnsi="Times New Roman" w:cs="Times New Roman"/>
          <w:sz w:val="24"/>
          <w:szCs w:val="24"/>
        </w:rPr>
        <w:t xml:space="preserve"> in</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business</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operations</w:t>
      </w:r>
      <w:r w:rsidRPr="00B1347F">
        <w:rPr>
          <w:rFonts w:ascii="Times New Roman" w:hAnsi="Times New Roman" w:cs="Times New Roman"/>
          <w:spacing w:val="1"/>
          <w:sz w:val="24"/>
          <w:szCs w:val="24"/>
        </w:rPr>
        <w:t xml:space="preserve"> </w:t>
      </w:r>
      <w:r w:rsidRPr="00B1347F">
        <w:rPr>
          <w:rFonts w:ascii="Times New Roman" w:hAnsi="Times New Roman" w:cs="Times New Roman"/>
          <w:spacing w:val="-1"/>
          <w:sz w:val="24"/>
          <w:szCs w:val="24"/>
        </w:rPr>
        <w:t>in</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1"/>
          <w:sz w:val="24"/>
          <w:szCs w:val="24"/>
        </w:rPr>
        <w:t>Cuba</w:t>
      </w:r>
      <w:r w:rsidRPr="00B1347F">
        <w:rPr>
          <w:rFonts w:ascii="Times New Roman" w:hAnsi="Times New Roman" w:cs="Times New Roman"/>
          <w:sz w:val="24"/>
          <w:szCs w:val="24"/>
        </w:rPr>
        <w:t xml:space="preserve"> or</w:t>
      </w:r>
      <w:r w:rsidRPr="00B1347F">
        <w:rPr>
          <w:rFonts w:ascii="Times New Roman" w:hAnsi="Times New Roman" w:cs="Times New Roman"/>
          <w:spacing w:val="-1"/>
          <w:sz w:val="24"/>
          <w:szCs w:val="24"/>
        </w:rPr>
        <w:t xml:space="preserve"> Syria.</w:t>
      </w:r>
    </w:p>
    <w:p w14:paraId="386738D8" w14:textId="77777777" w:rsidR="00B1347F" w:rsidRPr="00B1347F" w:rsidRDefault="00B1347F" w:rsidP="00B1347F">
      <w:pPr>
        <w:rPr>
          <w:rFonts w:ascii="Times New Roman" w:eastAsia="Arial" w:hAnsi="Times New Roman" w:cs="Times New Roman"/>
          <w:sz w:val="24"/>
          <w:szCs w:val="24"/>
        </w:rPr>
      </w:pPr>
    </w:p>
    <w:p w14:paraId="6AFC8FA2" w14:textId="77777777" w:rsidR="00B1347F" w:rsidRPr="00B1347F" w:rsidRDefault="00B1347F" w:rsidP="00B1347F">
      <w:pPr>
        <w:pStyle w:val="BodyText"/>
        <w:ind w:right="230"/>
        <w:rPr>
          <w:rFonts w:ascii="Times New Roman" w:hAnsi="Times New Roman" w:cs="Times New Roman"/>
          <w:sz w:val="24"/>
          <w:szCs w:val="24"/>
        </w:rPr>
      </w:pPr>
      <w:r w:rsidRPr="00B1347F">
        <w:rPr>
          <w:rFonts w:ascii="Times New Roman" w:hAnsi="Times New Roman" w:cs="Times New Roman"/>
          <w:spacing w:val="-1"/>
          <w:sz w:val="24"/>
          <w:szCs w:val="24"/>
        </w:rPr>
        <w:t>As</w:t>
      </w:r>
      <w:r w:rsidRPr="00B1347F">
        <w:rPr>
          <w:rFonts w:ascii="Times New Roman" w:hAnsi="Times New Roman" w:cs="Times New Roman"/>
          <w:spacing w:val="29"/>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26"/>
          <w:sz w:val="24"/>
          <w:szCs w:val="24"/>
        </w:rPr>
        <w:t xml:space="preserve"> </w:t>
      </w:r>
      <w:r w:rsidRPr="00B1347F">
        <w:rPr>
          <w:rFonts w:ascii="Times New Roman" w:hAnsi="Times New Roman" w:cs="Times New Roman"/>
          <w:spacing w:val="-1"/>
          <w:sz w:val="24"/>
          <w:szCs w:val="24"/>
        </w:rPr>
        <w:t>person</w:t>
      </w:r>
      <w:r w:rsidRPr="00B1347F">
        <w:rPr>
          <w:rFonts w:ascii="Times New Roman" w:hAnsi="Times New Roman" w:cs="Times New Roman"/>
          <w:spacing w:val="26"/>
          <w:sz w:val="24"/>
          <w:szCs w:val="24"/>
        </w:rPr>
        <w:t xml:space="preserve"> </w:t>
      </w:r>
      <w:r w:rsidRPr="00B1347F">
        <w:rPr>
          <w:rFonts w:ascii="Times New Roman" w:hAnsi="Times New Roman" w:cs="Times New Roman"/>
          <w:spacing w:val="-1"/>
          <w:sz w:val="24"/>
          <w:szCs w:val="24"/>
        </w:rPr>
        <w:t>authorized</w:t>
      </w:r>
      <w:r w:rsidRPr="00B1347F">
        <w:rPr>
          <w:rFonts w:ascii="Times New Roman" w:hAnsi="Times New Roman" w:cs="Times New Roman"/>
          <w:spacing w:val="29"/>
          <w:sz w:val="24"/>
          <w:szCs w:val="24"/>
        </w:rPr>
        <w:t xml:space="preserve"> </w:t>
      </w:r>
      <w:r w:rsidRPr="00B1347F">
        <w:rPr>
          <w:rFonts w:ascii="Times New Roman" w:hAnsi="Times New Roman" w:cs="Times New Roman"/>
          <w:sz w:val="24"/>
          <w:szCs w:val="24"/>
        </w:rPr>
        <w:t>to</w:t>
      </w:r>
      <w:r w:rsidRPr="00B1347F">
        <w:rPr>
          <w:rFonts w:ascii="Times New Roman" w:hAnsi="Times New Roman" w:cs="Times New Roman"/>
          <w:spacing w:val="26"/>
          <w:sz w:val="24"/>
          <w:szCs w:val="24"/>
        </w:rPr>
        <w:t xml:space="preserve"> </w:t>
      </w:r>
      <w:r w:rsidRPr="00B1347F">
        <w:rPr>
          <w:rFonts w:ascii="Times New Roman" w:hAnsi="Times New Roman" w:cs="Times New Roman"/>
          <w:spacing w:val="-1"/>
          <w:sz w:val="24"/>
          <w:szCs w:val="24"/>
        </w:rPr>
        <w:t>sign</w:t>
      </w:r>
      <w:r w:rsidRPr="00B1347F">
        <w:rPr>
          <w:rFonts w:ascii="Times New Roman" w:hAnsi="Times New Roman" w:cs="Times New Roman"/>
          <w:spacing w:val="31"/>
          <w:sz w:val="24"/>
          <w:szCs w:val="24"/>
        </w:rPr>
        <w:t xml:space="preserve"> </w:t>
      </w:r>
      <w:r w:rsidRPr="00B1347F">
        <w:rPr>
          <w:rFonts w:ascii="Times New Roman" w:hAnsi="Times New Roman" w:cs="Times New Roman"/>
          <w:sz w:val="24"/>
          <w:szCs w:val="24"/>
        </w:rPr>
        <w:t>on</w:t>
      </w:r>
      <w:r w:rsidRPr="00B1347F">
        <w:rPr>
          <w:rFonts w:ascii="Times New Roman" w:hAnsi="Times New Roman" w:cs="Times New Roman"/>
          <w:spacing w:val="26"/>
          <w:sz w:val="24"/>
          <w:szCs w:val="24"/>
        </w:rPr>
        <w:t xml:space="preserve"> </w:t>
      </w:r>
      <w:r w:rsidRPr="00B1347F">
        <w:rPr>
          <w:rFonts w:ascii="Times New Roman" w:hAnsi="Times New Roman" w:cs="Times New Roman"/>
          <w:spacing w:val="-1"/>
          <w:sz w:val="24"/>
          <w:szCs w:val="24"/>
        </w:rPr>
        <w:t>behalf</w:t>
      </w:r>
      <w:r w:rsidRPr="00B1347F">
        <w:rPr>
          <w:rFonts w:ascii="Times New Roman" w:hAnsi="Times New Roman" w:cs="Times New Roman"/>
          <w:spacing w:val="30"/>
          <w:sz w:val="24"/>
          <w:szCs w:val="24"/>
        </w:rPr>
        <w:t xml:space="preserve"> </w:t>
      </w:r>
      <w:r w:rsidRPr="00B1347F">
        <w:rPr>
          <w:rFonts w:ascii="Times New Roman" w:hAnsi="Times New Roman" w:cs="Times New Roman"/>
          <w:spacing w:val="-2"/>
          <w:sz w:val="24"/>
          <w:szCs w:val="24"/>
        </w:rPr>
        <w:t>of</w:t>
      </w:r>
      <w:r w:rsidRPr="00B1347F">
        <w:rPr>
          <w:rFonts w:ascii="Times New Roman" w:hAnsi="Times New Roman" w:cs="Times New Roman"/>
          <w:spacing w:val="30"/>
          <w:sz w:val="24"/>
          <w:szCs w:val="24"/>
        </w:rPr>
        <w:t xml:space="preserve"> </w:t>
      </w:r>
      <w:r w:rsidRPr="00B1347F">
        <w:rPr>
          <w:rFonts w:ascii="Times New Roman" w:hAnsi="Times New Roman" w:cs="Times New Roman"/>
          <w:spacing w:val="-1"/>
          <w:sz w:val="24"/>
          <w:szCs w:val="24"/>
        </w:rPr>
        <w:t>Respondent,</w:t>
      </w:r>
      <w:r w:rsidRPr="00B1347F">
        <w:rPr>
          <w:rFonts w:ascii="Times New Roman" w:hAnsi="Times New Roman" w:cs="Times New Roman"/>
          <w:spacing w:val="28"/>
          <w:sz w:val="24"/>
          <w:szCs w:val="24"/>
        </w:rPr>
        <w:t xml:space="preserve"> </w:t>
      </w:r>
      <w:r w:rsidRPr="00B1347F">
        <w:rPr>
          <w:rFonts w:ascii="Times New Roman" w:hAnsi="Times New Roman" w:cs="Times New Roman"/>
          <w:sz w:val="24"/>
          <w:szCs w:val="24"/>
        </w:rPr>
        <w:t>I</w:t>
      </w:r>
      <w:r w:rsidRPr="00B1347F">
        <w:rPr>
          <w:rFonts w:ascii="Times New Roman" w:hAnsi="Times New Roman" w:cs="Times New Roman"/>
          <w:spacing w:val="28"/>
          <w:sz w:val="24"/>
          <w:szCs w:val="24"/>
        </w:rPr>
        <w:t xml:space="preserve"> </w:t>
      </w:r>
      <w:r w:rsidRPr="00B1347F">
        <w:rPr>
          <w:rFonts w:ascii="Times New Roman" w:hAnsi="Times New Roman" w:cs="Times New Roman"/>
          <w:spacing w:val="-1"/>
          <w:sz w:val="24"/>
          <w:szCs w:val="24"/>
        </w:rPr>
        <w:t>hereby</w:t>
      </w:r>
      <w:r w:rsidRPr="00B1347F">
        <w:rPr>
          <w:rFonts w:ascii="Times New Roman" w:hAnsi="Times New Roman" w:cs="Times New Roman"/>
          <w:spacing w:val="30"/>
          <w:sz w:val="24"/>
          <w:szCs w:val="24"/>
        </w:rPr>
        <w:t xml:space="preserve"> </w:t>
      </w:r>
      <w:r w:rsidRPr="00B1347F">
        <w:rPr>
          <w:rFonts w:ascii="Times New Roman" w:hAnsi="Times New Roman" w:cs="Times New Roman"/>
          <w:spacing w:val="-1"/>
          <w:sz w:val="24"/>
          <w:szCs w:val="24"/>
        </w:rPr>
        <w:t>certify</w:t>
      </w:r>
      <w:r w:rsidRPr="00B1347F">
        <w:rPr>
          <w:rFonts w:ascii="Times New Roman" w:hAnsi="Times New Roman" w:cs="Times New Roman"/>
          <w:spacing w:val="27"/>
          <w:sz w:val="24"/>
          <w:szCs w:val="24"/>
        </w:rPr>
        <w:t xml:space="preserve"> </w:t>
      </w:r>
      <w:r w:rsidRPr="00B1347F">
        <w:rPr>
          <w:rFonts w:ascii="Times New Roman" w:hAnsi="Times New Roman" w:cs="Times New Roman"/>
          <w:spacing w:val="-1"/>
          <w:sz w:val="24"/>
          <w:szCs w:val="24"/>
        </w:rPr>
        <w:t>that</w:t>
      </w:r>
      <w:r w:rsidRPr="00B1347F">
        <w:rPr>
          <w:rFonts w:ascii="Times New Roman" w:hAnsi="Times New Roman" w:cs="Times New Roman"/>
          <w:spacing w:val="26"/>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29"/>
          <w:sz w:val="24"/>
          <w:szCs w:val="24"/>
        </w:rPr>
        <w:t xml:space="preserve"> </w:t>
      </w:r>
      <w:r w:rsidRPr="00B1347F">
        <w:rPr>
          <w:rFonts w:ascii="Times New Roman" w:hAnsi="Times New Roman" w:cs="Times New Roman"/>
          <w:spacing w:val="-1"/>
          <w:sz w:val="24"/>
          <w:szCs w:val="24"/>
        </w:rPr>
        <w:t>company</w:t>
      </w:r>
      <w:r w:rsidRPr="00B1347F">
        <w:rPr>
          <w:rFonts w:ascii="Times New Roman" w:hAnsi="Times New Roman" w:cs="Times New Roman"/>
          <w:spacing w:val="45"/>
          <w:sz w:val="24"/>
          <w:szCs w:val="24"/>
        </w:rPr>
        <w:t xml:space="preserve"> </w:t>
      </w:r>
      <w:r w:rsidRPr="00B1347F">
        <w:rPr>
          <w:rFonts w:ascii="Times New Roman" w:eastAsia="Arial" w:hAnsi="Times New Roman" w:cs="Times New Roman"/>
          <w:spacing w:val="-1"/>
          <w:sz w:val="24"/>
          <w:szCs w:val="24"/>
        </w:rPr>
        <w:t>identified</w:t>
      </w:r>
      <w:r w:rsidRPr="00B1347F">
        <w:rPr>
          <w:rFonts w:ascii="Times New Roman" w:eastAsia="Arial" w:hAnsi="Times New Roman" w:cs="Times New Roman"/>
          <w:spacing w:val="31"/>
          <w:sz w:val="24"/>
          <w:szCs w:val="24"/>
        </w:rPr>
        <w:t xml:space="preserve"> </w:t>
      </w:r>
      <w:r w:rsidRPr="00B1347F">
        <w:rPr>
          <w:rFonts w:ascii="Times New Roman" w:eastAsia="Arial" w:hAnsi="Times New Roman" w:cs="Times New Roman"/>
          <w:spacing w:val="-1"/>
          <w:sz w:val="24"/>
          <w:szCs w:val="24"/>
        </w:rPr>
        <w:t>above</w:t>
      </w:r>
      <w:r w:rsidRPr="00B1347F">
        <w:rPr>
          <w:rFonts w:ascii="Times New Roman" w:eastAsia="Arial" w:hAnsi="Times New Roman" w:cs="Times New Roman"/>
          <w:spacing w:val="29"/>
          <w:sz w:val="24"/>
          <w:szCs w:val="24"/>
        </w:rPr>
        <w:t xml:space="preserve"> </w:t>
      </w:r>
      <w:r w:rsidRPr="00B1347F">
        <w:rPr>
          <w:rFonts w:ascii="Times New Roman" w:eastAsia="Arial" w:hAnsi="Times New Roman" w:cs="Times New Roman"/>
          <w:spacing w:val="-1"/>
          <w:sz w:val="24"/>
          <w:szCs w:val="24"/>
        </w:rPr>
        <w:t>in</w:t>
      </w:r>
      <w:r w:rsidRPr="00B1347F">
        <w:rPr>
          <w:rFonts w:ascii="Times New Roman" w:eastAsia="Arial" w:hAnsi="Times New Roman" w:cs="Times New Roman"/>
          <w:spacing w:val="31"/>
          <w:sz w:val="24"/>
          <w:szCs w:val="24"/>
        </w:rPr>
        <w:t xml:space="preserve"> </w:t>
      </w:r>
      <w:r w:rsidRPr="00B1347F">
        <w:rPr>
          <w:rFonts w:ascii="Times New Roman" w:eastAsia="Arial" w:hAnsi="Times New Roman" w:cs="Times New Roman"/>
          <w:sz w:val="24"/>
          <w:szCs w:val="24"/>
        </w:rPr>
        <w:t>the</w:t>
      </w:r>
      <w:r w:rsidRPr="00B1347F">
        <w:rPr>
          <w:rFonts w:ascii="Times New Roman" w:eastAsia="Arial" w:hAnsi="Times New Roman" w:cs="Times New Roman"/>
          <w:spacing w:val="29"/>
          <w:sz w:val="24"/>
          <w:szCs w:val="24"/>
        </w:rPr>
        <w:t xml:space="preserve"> </w:t>
      </w:r>
      <w:r w:rsidRPr="00B1347F">
        <w:rPr>
          <w:rFonts w:ascii="Times New Roman" w:eastAsia="Arial" w:hAnsi="Times New Roman" w:cs="Times New Roman"/>
          <w:spacing w:val="-1"/>
          <w:sz w:val="24"/>
          <w:szCs w:val="24"/>
        </w:rPr>
        <w:t>section</w:t>
      </w:r>
      <w:r w:rsidRPr="00B1347F">
        <w:rPr>
          <w:rFonts w:ascii="Times New Roman" w:eastAsia="Arial" w:hAnsi="Times New Roman" w:cs="Times New Roman"/>
          <w:spacing w:val="31"/>
          <w:sz w:val="24"/>
          <w:szCs w:val="24"/>
        </w:rPr>
        <w:t xml:space="preserve"> </w:t>
      </w:r>
      <w:r w:rsidRPr="00B1347F">
        <w:rPr>
          <w:rFonts w:ascii="Times New Roman" w:eastAsia="Arial" w:hAnsi="Times New Roman" w:cs="Times New Roman"/>
          <w:spacing w:val="-1"/>
          <w:sz w:val="24"/>
          <w:szCs w:val="24"/>
        </w:rPr>
        <w:t>entitled</w:t>
      </w:r>
      <w:r w:rsidRPr="00B1347F">
        <w:rPr>
          <w:rFonts w:ascii="Times New Roman" w:eastAsia="Arial" w:hAnsi="Times New Roman" w:cs="Times New Roman"/>
          <w:spacing w:val="29"/>
          <w:sz w:val="24"/>
          <w:szCs w:val="24"/>
        </w:rPr>
        <w:t xml:space="preserve"> </w:t>
      </w:r>
      <w:r w:rsidRPr="00B1347F">
        <w:rPr>
          <w:rFonts w:ascii="Times New Roman" w:eastAsia="Arial" w:hAnsi="Times New Roman" w:cs="Times New Roman"/>
          <w:spacing w:val="-1"/>
          <w:sz w:val="24"/>
          <w:szCs w:val="24"/>
        </w:rPr>
        <w:t>“Respondent</w:t>
      </w:r>
      <w:r w:rsidRPr="00B1347F">
        <w:rPr>
          <w:rFonts w:ascii="Times New Roman" w:eastAsia="Arial" w:hAnsi="Times New Roman" w:cs="Times New Roman"/>
          <w:spacing w:val="32"/>
          <w:sz w:val="24"/>
          <w:szCs w:val="24"/>
        </w:rPr>
        <w:t xml:space="preserve"> </w:t>
      </w:r>
      <w:r w:rsidRPr="00B1347F">
        <w:rPr>
          <w:rFonts w:ascii="Times New Roman" w:eastAsia="Arial" w:hAnsi="Times New Roman" w:cs="Times New Roman"/>
          <w:spacing w:val="-1"/>
          <w:sz w:val="24"/>
          <w:szCs w:val="24"/>
        </w:rPr>
        <w:t>Vendor</w:t>
      </w:r>
      <w:r w:rsidRPr="00B1347F">
        <w:rPr>
          <w:rFonts w:ascii="Times New Roman" w:eastAsia="Arial" w:hAnsi="Times New Roman" w:cs="Times New Roman"/>
          <w:spacing w:val="32"/>
          <w:sz w:val="24"/>
          <w:szCs w:val="24"/>
        </w:rPr>
        <w:t xml:space="preserve"> </w:t>
      </w:r>
      <w:r w:rsidRPr="00B1347F">
        <w:rPr>
          <w:rFonts w:ascii="Times New Roman" w:eastAsia="Arial" w:hAnsi="Times New Roman" w:cs="Times New Roman"/>
          <w:spacing w:val="-1"/>
          <w:sz w:val="24"/>
          <w:szCs w:val="24"/>
        </w:rPr>
        <w:t>Name”</w:t>
      </w:r>
      <w:r w:rsidRPr="00B1347F">
        <w:rPr>
          <w:rFonts w:ascii="Times New Roman" w:eastAsia="Arial" w:hAnsi="Times New Roman" w:cs="Times New Roman"/>
          <w:spacing w:val="34"/>
          <w:sz w:val="24"/>
          <w:szCs w:val="24"/>
        </w:rPr>
        <w:t xml:space="preserve"> </w:t>
      </w:r>
      <w:r w:rsidRPr="00B1347F">
        <w:rPr>
          <w:rFonts w:ascii="Times New Roman" w:hAnsi="Times New Roman" w:cs="Times New Roman"/>
          <w:spacing w:val="-1"/>
          <w:sz w:val="24"/>
          <w:szCs w:val="24"/>
        </w:rPr>
        <w:t>is</w:t>
      </w:r>
      <w:r w:rsidRPr="00B1347F">
        <w:rPr>
          <w:rFonts w:ascii="Times New Roman" w:hAnsi="Times New Roman" w:cs="Times New Roman"/>
          <w:spacing w:val="33"/>
          <w:sz w:val="24"/>
          <w:szCs w:val="24"/>
        </w:rPr>
        <w:t xml:space="preserve"> </w:t>
      </w:r>
      <w:r w:rsidRPr="00B1347F">
        <w:rPr>
          <w:rFonts w:ascii="Times New Roman" w:hAnsi="Times New Roman" w:cs="Times New Roman"/>
          <w:spacing w:val="-2"/>
          <w:sz w:val="24"/>
          <w:szCs w:val="24"/>
        </w:rPr>
        <w:t>not</w:t>
      </w:r>
      <w:r w:rsidRPr="00B1347F">
        <w:rPr>
          <w:rFonts w:ascii="Times New Roman" w:hAnsi="Times New Roman" w:cs="Times New Roman"/>
          <w:spacing w:val="33"/>
          <w:sz w:val="24"/>
          <w:szCs w:val="24"/>
        </w:rPr>
        <w:t xml:space="preserve"> </w:t>
      </w:r>
      <w:r w:rsidRPr="00B1347F">
        <w:rPr>
          <w:rFonts w:ascii="Times New Roman" w:hAnsi="Times New Roman" w:cs="Times New Roman"/>
          <w:spacing w:val="-1"/>
          <w:sz w:val="24"/>
          <w:szCs w:val="24"/>
        </w:rPr>
        <w:t>listed</w:t>
      </w:r>
      <w:r w:rsidRPr="00B1347F">
        <w:rPr>
          <w:rFonts w:ascii="Times New Roman" w:hAnsi="Times New Roman" w:cs="Times New Roman"/>
          <w:spacing w:val="30"/>
          <w:sz w:val="24"/>
          <w:szCs w:val="24"/>
        </w:rPr>
        <w:t xml:space="preserve"> </w:t>
      </w:r>
      <w:r w:rsidRPr="00B1347F">
        <w:rPr>
          <w:rFonts w:ascii="Times New Roman" w:hAnsi="Times New Roman" w:cs="Times New Roman"/>
          <w:sz w:val="24"/>
          <w:szCs w:val="24"/>
        </w:rPr>
        <w:t>on</w:t>
      </w:r>
      <w:r w:rsidRPr="00B1347F">
        <w:rPr>
          <w:rFonts w:ascii="Times New Roman" w:hAnsi="Times New Roman" w:cs="Times New Roman"/>
          <w:spacing w:val="29"/>
          <w:sz w:val="24"/>
          <w:szCs w:val="24"/>
        </w:rPr>
        <w:t xml:space="preserve"> </w:t>
      </w:r>
      <w:r w:rsidRPr="00B1347F">
        <w:rPr>
          <w:rFonts w:ascii="Times New Roman" w:hAnsi="Times New Roman" w:cs="Times New Roman"/>
          <w:spacing w:val="-1"/>
          <w:sz w:val="24"/>
          <w:szCs w:val="24"/>
        </w:rPr>
        <w:t>either</w:t>
      </w:r>
      <w:r w:rsidRPr="00B1347F">
        <w:rPr>
          <w:rFonts w:ascii="Times New Roman" w:hAnsi="Times New Roman" w:cs="Times New Roman"/>
          <w:spacing w:val="30"/>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47"/>
          <w:sz w:val="24"/>
          <w:szCs w:val="24"/>
        </w:rPr>
        <w:t xml:space="preserve"> </w:t>
      </w:r>
      <w:r w:rsidRPr="00B1347F">
        <w:rPr>
          <w:rFonts w:ascii="Times New Roman" w:hAnsi="Times New Roman" w:cs="Times New Roman"/>
          <w:spacing w:val="-1"/>
          <w:sz w:val="24"/>
          <w:szCs w:val="24"/>
        </w:rPr>
        <w:t>Scrutinized</w:t>
      </w:r>
      <w:r w:rsidRPr="00B1347F">
        <w:rPr>
          <w:rFonts w:ascii="Times New Roman" w:hAnsi="Times New Roman" w:cs="Times New Roman"/>
          <w:spacing w:val="17"/>
          <w:sz w:val="24"/>
          <w:szCs w:val="24"/>
        </w:rPr>
        <w:t xml:space="preserve"> </w:t>
      </w:r>
      <w:r w:rsidRPr="00B1347F">
        <w:rPr>
          <w:rFonts w:ascii="Times New Roman" w:hAnsi="Times New Roman" w:cs="Times New Roman"/>
          <w:spacing w:val="-1"/>
          <w:sz w:val="24"/>
          <w:szCs w:val="24"/>
        </w:rPr>
        <w:t>Companies</w:t>
      </w:r>
      <w:r w:rsidRPr="00B1347F">
        <w:rPr>
          <w:rFonts w:ascii="Times New Roman" w:hAnsi="Times New Roman" w:cs="Times New Roman"/>
          <w:spacing w:val="15"/>
          <w:sz w:val="24"/>
          <w:szCs w:val="24"/>
        </w:rPr>
        <w:t xml:space="preserve"> </w:t>
      </w:r>
      <w:r w:rsidRPr="00B1347F">
        <w:rPr>
          <w:rFonts w:ascii="Times New Roman" w:hAnsi="Times New Roman" w:cs="Times New Roman"/>
          <w:spacing w:val="-1"/>
          <w:sz w:val="24"/>
          <w:szCs w:val="24"/>
        </w:rPr>
        <w:t>that</w:t>
      </w:r>
      <w:r w:rsidRPr="00B1347F">
        <w:rPr>
          <w:rFonts w:ascii="Times New Roman" w:hAnsi="Times New Roman" w:cs="Times New Roman"/>
          <w:spacing w:val="18"/>
          <w:sz w:val="24"/>
          <w:szCs w:val="24"/>
        </w:rPr>
        <w:t xml:space="preserve"> </w:t>
      </w:r>
      <w:r w:rsidRPr="00B1347F">
        <w:rPr>
          <w:rFonts w:ascii="Times New Roman" w:hAnsi="Times New Roman" w:cs="Times New Roman"/>
          <w:spacing w:val="-1"/>
          <w:sz w:val="24"/>
          <w:szCs w:val="24"/>
        </w:rPr>
        <w:t>Boycott</w:t>
      </w:r>
      <w:r w:rsidRPr="00B1347F">
        <w:rPr>
          <w:rFonts w:ascii="Times New Roman" w:hAnsi="Times New Roman" w:cs="Times New Roman"/>
          <w:spacing w:val="16"/>
          <w:sz w:val="24"/>
          <w:szCs w:val="24"/>
        </w:rPr>
        <w:t xml:space="preserve"> </w:t>
      </w:r>
      <w:r w:rsidRPr="00B1347F">
        <w:rPr>
          <w:rFonts w:ascii="Times New Roman" w:hAnsi="Times New Roman" w:cs="Times New Roman"/>
          <w:spacing w:val="-1"/>
          <w:sz w:val="24"/>
          <w:szCs w:val="24"/>
        </w:rPr>
        <w:t>Israel</w:t>
      </w:r>
      <w:r w:rsidRPr="00B1347F">
        <w:rPr>
          <w:rFonts w:ascii="Times New Roman" w:hAnsi="Times New Roman" w:cs="Times New Roman"/>
          <w:spacing w:val="16"/>
          <w:sz w:val="24"/>
          <w:szCs w:val="24"/>
        </w:rPr>
        <w:t xml:space="preserve"> </w:t>
      </w:r>
      <w:r w:rsidRPr="00B1347F">
        <w:rPr>
          <w:rFonts w:ascii="Times New Roman" w:hAnsi="Times New Roman" w:cs="Times New Roman"/>
          <w:spacing w:val="-1"/>
          <w:sz w:val="24"/>
          <w:szCs w:val="24"/>
        </w:rPr>
        <w:t>List,</w:t>
      </w:r>
      <w:r w:rsidRPr="00B1347F">
        <w:rPr>
          <w:rFonts w:ascii="Times New Roman" w:hAnsi="Times New Roman" w:cs="Times New Roman"/>
          <w:spacing w:val="19"/>
          <w:sz w:val="24"/>
          <w:szCs w:val="24"/>
        </w:rPr>
        <w:t xml:space="preserve"> </w:t>
      </w:r>
      <w:r w:rsidRPr="00B1347F">
        <w:rPr>
          <w:rFonts w:ascii="Times New Roman" w:hAnsi="Times New Roman" w:cs="Times New Roman"/>
          <w:spacing w:val="-1"/>
          <w:sz w:val="24"/>
          <w:szCs w:val="24"/>
        </w:rPr>
        <w:t>Scrutinized</w:t>
      </w:r>
      <w:r w:rsidRPr="00B1347F">
        <w:rPr>
          <w:rFonts w:ascii="Times New Roman" w:hAnsi="Times New Roman" w:cs="Times New Roman"/>
          <w:spacing w:val="17"/>
          <w:sz w:val="24"/>
          <w:szCs w:val="24"/>
        </w:rPr>
        <w:t xml:space="preserve"> </w:t>
      </w:r>
      <w:r w:rsidRPr="00B1347F">
        <w:rPr>
          <w:rFonts w:ascii="Times New Roman" w:hAnsi="Times New Roman" w:cs="Times New Roman"/>
          <w:spacing w:val="-1"/>
          <w:sz w:val="24"/>
          <w:szCs w:val="24"/>
        </w:rPr>
        <w:t>Companies</w:t>
      </w:r>
      <w:r w:rsidRPr="00B1347F">
        <w:rPr>
          <w:rFonts w:ascii="Times New Roman" w:hAnsi="Times New Roman" w:cs="Times New Roman"/>
          <w:spacing w:val="15"/>
          <w:sz w:val="24"/>
          <w:szCs w:val="24"/>
        </w:rPr>
        <w:t xml:space="preserve"> </w:t>
      </w:r>
      <w:r w:rsidRPr="00B1347F">
        <w:rPr>
          <w:rFonts w:ascii="Times New Roman" w:hAnsi="Times New Roman" w:cs="Times New Roman"/>
          <w:spacing w:val="-1"/>
          <w:sz w:val="24"/>
          <w:szCs w:val="24"/>
        </w:rPr>
        <w:t>with</w:t>
      </w:r>
      <w:r w:rsidRPr="00B1347F">
        <w:rPr>
          <w:rFonts w:ascii="Times New Roman" w:hAnsi="Times New Roman" w:cs="Times New Roman"/>
          <w:spacing w:val="17"/>
          <w:sz w:val="24"/>
          <w:szCs w:val="24"/>
        </w:rPr>
        <w:t xml:space="preserve"> </w:t>
      </w:r>
      <w:r w:rsidRPr="00B1347F">
        <w:rPr>
          <w:rFonts w:ascii="Times New Roman" w:hAnsi="Times New Roman" w:cs="Times New Roman"/>
          <w:spacing w:val="-1"/>
          <w:sz w:val="24"/>
          <w:szCs w:val="24"/>
        </w:rPr>
        <w:t>Activities</w:t>
      </w:r>
      <w:r w:rsidRPr="00B1347F">
        <w:rPr>
          <w:rFonts w:ascii="Times New Roman" w:hAnsi="Times New Roman" w:cs="Times New Roman"/>
          <w:spacing w:val="15"/>
          <w:sz w:val="24"/>
          <w:szCs w:val="24"/>
        </w:rPr>
        <w:t xml:space="preserve"> </w:t>
      </w:r>
      <w:r w:rsidRPr="00B1347F">
        <w:rPr>
          <w:rFonts w:ascii="Times New Roman" w:hAnsi="Times New Roman" w:cs="Times New Roman"/>
          <w:spacing w:val="-1"/>
          <w:sz w:val="24"/>
          <w:szCs w:val="24"/>
        </w:rPr>
        <w:t>in</w:t>
      </w:r>
      <w:r w:rsidRPr="00B1347F">
        <w:rPr>
          <w:rFonts w:ascii="Times New Roman" w:hAnsi="Times New Roman" w:cs="Times New Roman"/>
          <w:spacing w:val="17"/>
          <w:sz w:val="24"/>
          <w:szCs w:val="24"/>
        </w:rPr>
        <w:t xml:space="preserve"> </w:t>
      </w:r>
      <w:r w:rsidRPr="00B1347F">
        <w:rPr>
          <w:rFonts w:ascii="Times New Roman" w:hAnsi="Times New Roman" w:cs="Times New Roman"/>
          <w:spacing w:val="-1"/>
          <w:sz w:val="24"/>
          <w:szCs w:val="24"/>
        </w:rPr>
        <w:t>Sudan</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List</w:t>
      </w:r>
      <w:r w:rsidRPr="00B1347F">
        <w:rPr>
          <w:rFonts w:ascii="Times New Roman" w:hAnsi="Times New Roman" w:cs="Times New Roman"/>
          <w:spacing w:val="44"/>
          <w:sz w:val="24"/>
          <w:szCs w:val="24"/>
        </w:rPr>
        <w:t xml:space="preserve"> </w:t>
      </w:r>
      <w:r w:rsidRPr="00B1347F">
        <w:rPr>
          <w:rFonts w:ascii="Times New Roman" w:hAnsi="Times New Roman" w:cs="Times New Roman"/>
          <w:sz w:val="24"/>
          <w:szCs w:val="24"/>
        </w:rPr>
        <w:t>or</w:t>
      </w:r>
      <w:r w:rsidRPr="00B1347F">
        <w:rPr>
          <w:rFonts w:ascii="Times New Roman" w:hAnsi="Times New Roman" w:cs="Times New Roman"/>
          <w:spacing w:val="42"/>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Scrutinized</w:t>
      </w:r>
      <w:r w:rsidRPr="00B1347F">
        <w:rPr>
          <w:rFonts w:ascii="Times New Roman" w:hAnsi="Times New Roman" w:cs="Times New Roman"/>
          <w:spacing w:val="42"/>
          <w:sz w:val="24"/>
          <w:szCs w:val="24"/>
        </w:rPr>
        <w:t xml:space="preserve"> </w:t>
      </w:r>
      <w:r w:rsidRPr="00B1347F">
        <w:rPr>
          <w:rFonts w:ascii="Times New Roman" w:hAnsi="Times New Roman" w:cs="Times New Roman"/>
          <w:spacing w:val="-1"/>
          <w:sz w:val="24"/>
          <w:szCs w:val="24"/>
        </w:rPr>
        <w:t>Companies</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with</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Activities</w:t>
      </w:r>
      <w:r w:rsidRPr="00B1347F">
        <w:rPr>
          <w:rFonts w:ascii="Times New Roman" w:hAnsi="Times New Roman" w:cs="Times New Roman"/>
          <w:spacing w:val="44"/>
          <w:sz w:val="24"/>
          <w:szCs w:val="24"/>
        </w:rPr>
        <w:t xml:space="preserve"> </w:t>
      </w:r>
      <w:r w:rsidRPr="00B1347F">
        <w:rPr>
          <w:rFonts w:ascii="Times New Roman" w:hAnsi="Times New Roman" w:cs="Times New Roman"/>
          <w:spacing w:val="-1"/>
          <w:sz w:val="24"/>
          <w:szCs w:val="24"/>
        </w:rPr>
        <w:t>in</w:t>
      </w:r>
      <w:r w:rsidRPr="00B1347F">
        <w:rPr>
          <w:rFonts w:ascii="Times New Roman" w:hAnsi="Times New Roman" w:cs="Times New Roman"/>
          <w:spacing w:val="43"/>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Iran</w:t>
      </w:r>
      <w:r w:rsidRPr="00B1347F">
        <w:rPr>
          <w:rFonts w:ascii="Times New Roman" w:hAnsi="Times New Roman" w:cs="Times New Roman"/>
          <w:spacing w:val="40"/>
          <w:sz w:val="24"/>
          <w:szCs w:val="24"/>
        </w:rPr>
        <w:t xml:space="preserve"> </w:t>
      </w:r>
      <w:r w:rsidRPr="00B1347F">
        <w:rPr>
          <w:rFonts w:ascii="Times New Roman" w:hAnsi="Times New Roman" w:cs="Times New Roman"/>
          <w:spacing w:val="-1"/>
          <w:sz w:val="24"/>
          <w:szCs w:val="24"/>
        </w:rPr>
        <w:t>Petroleum</w:t>
      </w:r>
      <w:r w:rsidRPr="00B1347F">
        <w:rPr>
          <w:rFonts w:ascii="Times New Roman" w:hAnsi="Times New Roman" w:cs="Times New Roman"/>
          <w:spacing w:val="44"/>
          <w:sz w:val="24"/>
          <w:szCs w:val="24"/>
        </w:rPr>
        <w:t xml:space="preserve"> </w:t>
      </w:r>
      <w:r w:rsidRPr="00B1347F">
        <w:rPr>
          <w:rFonts w:ascii="Times New Roman" w:hAnsi="Times New Roman" w:cs="Times New Roman"/>
          <w:spacing w:val="-1"/>
          <w:sz w:val="24"/>
          <w:szCs w:val="24"/>
        </w:rPr>
        <w:t>Energy</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Sector</w:t>
      </w:r>
      <w:r w:rsidRPr="00B1347F">
        <w:rPr>
          <w:rFonts w:ascii="Times New Roman" w:hAnsi="Times New Roman" w:cs="Times New Roman"/>
          <w:spacing w:val="43"/>
          <w:sz w:val="24"/>
          <w:szCs w:val="24"/>
        </w:rPr>
        <w:t xml:space="preserve"> </w:t>
      </w:r>
      <w:r w:rsidRPr="00B1347F">
        <w:rPr>
          <w:rFonts w:ascii="Times New Roman" w:hAnsi="Times New Roman" w:cs="Times New Roman"/>
          <w:spacing w:val="-1"/>
          <w:sz w:val="24"/>
          <w:szCs w:val="24"/>
        </w:rPr>
        <w:t>List</w:t>
      </w:r>
      <w:r w:rsidRPr="00B1347F">
        <w:rPr>
          <w:rFonts w:ascii="Times New Roman" w:hAnsi="Times New Roman" w:cs="Times New Roman"/>
          <w:spacing w:val="46"/>
          <w:sz w:val="24"/>
          <w:szCs w:val="24"/>
        </w:rPr>
        <w:t xml:space="preserve"> </w:t>
      </w:r>
      <w:r w:rsidRPr="00B1347F">
        <w:rPr>
          <w:rFonts w:ascii="Times New Roman" w:hAnsi="Times New Roman" w:cs="Times New Roman"/>
          <w:sz w:val="24"/>
          <w:szCs w:val="24"/>
        </w:rPr>
        <w:t>I</w:t>
      </w:r>
      <w:r w:rsidRPr="00B1347F">
        <w:rPr>
          <w:rFonts w:ascii="Times New Roman" w:hAnsi="Times New Roman" w:cs="Times New Roman"/>
          <w:spacing w:val="45"/>
          <w:sz w:val="24"/>
          <w:szCs w:val="24"/>
        </w:rPr>
        <w:t xml:space="preserve"> </w:t>
      </w:r>
      <w:r w:rsidRPr="00B1347F">
        <w:rPr>
          <w:rFonts w:ascii="Times New Roman" w:hAnsi="Times New Roman" w:cs="Times New Roman"/>
          <w:spacing w:val="-1"/>
          <w:sz w:val="24"/>
          <w:szCs w:val="24"/>
        </w:rPr>
        <w:t>understand</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that</w:t>
      </w:r>
      <w:r w:rsidRPr="00B1347F">
        <w:rPr>
          <w:rFonts w:ascii="Times New Roman" w:hAnsi="Times New Roman" w:cs="Times New Roman"/>
          <w:spacing w:val="8"/>
          <w:sz w:val="24"/>
          <w:szCs w:val="24"/>
        </w:rPr>
        <w:t xml:space="preserve"> </w:t>
      </w:r>
      <w:r w:rsidRPr="00B1347F">
        <w:rPr>
          <w:rFonts w:ascii="Times New Roman" w:hAnsi="Times New Roman" w:cs="Times New Roman"/>
          <w:spacing w:val="-1"/>
          <w:sz w:val="24"/>
          <w:szCs w:val="24"/>
        </w:rPr>
        <w:t>pursuant</w:t>
      </w:r>
      <w:r w:rsidRPr="00B1347F">
        <w:rPr>
          <w:rFonts w:ascii="Times New Roman" w:hAnsi="Times New Roman" w:cs="Times New Roman"/>
          <w:spacing w:val="10"/>
          <w:sz w:val="24"/>
          <w:szCs w:val="24"/>
        </w:rPr>
        <w:t xml:space="preserve"> </w:t>
      </w:r>
      <w:r w:rsidRPr="00B1347F">
        <w:rPr>
          <w:rFonts w:ascii="Times New Roman" w:hAnsi="Times New Roman" w:cs="Times New Roman"/>
          <w:sz w:val="24"/>
          <w:szCs w:val="24"/>
        </w:rPr>
        <w:t>to</w:t>
      </w:r>
      <w:r w:rsidRPr="00B1347F">
        <w:rPr>
          <w:rFonts w:ascii="Times New Roman" w:hAnsi="Times New Roman" w:cs="Times New Roman"/>
          <w:spacing w:val="9"/>
          <w:sz w:val="24"/>
          <w:szCs w:val="24"/>
        </w:rPr>
        <w:t xml:space="preserve"> </w:t>
      </w:r>
      <w:r w:rsidRPr="00B1347F">
        <w:rPr>
          <w:rFonts w:ascii="Times New Roman" w:hAnsi="Times New Roman" w:cs="Times New Roman"/>
          <w:spacing w:val="-1"/>
          <w:sz w:val="24"/>
          <w:szCs w:val="24"/>
        </w:rPr>
        <w:t>section</w:t>
      </w:r>
      <w:r w:rsidRPr="00B1347F">
        <w:rPr>
          <w:rFonts w:ascii="Times New Roman" w:hAnsi="Times New Roman" w:cs="Times New Roman"/>
          <w:spacing w:val="8"/>
          <w:sz w:val="24"/>
          <w:szCs w:val="24"/>
        </w:rPr>
        <w:t xml:space="preserve"> </w:t>
      </w:r>
      <w:r w:rsidRPr="00B1347F">
        <w:rPr>
          <w:rFonts w:ascii="Times New Roman" w:hAnsi="Times New Roman" w:cs="Times New Roman"/>
          <w:spacing w:val="-1"/>
          <w:sz w:val="24"/>
          <w:szCs w:val="24"/>
        </w:rPr>
        <w:t>287.135,</w:t>
      </w:r>
      <w:r w:rsidRPr="00B1347F">
        <w:rPr>
          <w:rFonts w:ascii="Times New Roman" w:hAnsi="Times New Roman" w:cs="Times New Roman"/>
          <w:spacing w:val="7"/>
          <w:sz w:val="24"/>
          <w:szCs w:val="24"/>
        </w:rPr>
        <w:t xml:space="preserve"> </w:t>
      </w:r>
      <w:r w:rsidRPr="00B1347F">
        <w:rPr>
          <w:rFonts w:ascii="Times New Roman" w:hAnsi="Times New Roman" w:cs="Times New Roman"/>
          <w:spacing w:val="-1"/>
          <w:sz w:val="24"/>
          <w:szCs w:val="24"/>
        </w:rPr>
        <w:t>Florida</w:t>
      </w:r>
      <w:r w:rsidRPr="00B1347F">
        <w:rPr>
          <w:rFonts w:ascii="Times New Roman" w:hAnsi="Times New Roman" w:cs="Times New Roman"/>
          <w:spacing w:val="9"/>
          <w:sz w:val="24"/>
          <w:szCs w:val="24"/>
        </w:rPr>
        <w:t xml:space="preserve"> </w:t>
      </w:r>
      <w:r w:rsidRPr="00B1347F">
        <w:rPr>
          <w:rFonts w:ascii="Times New Roman" w:hAnsi="Times New Roman" w:cs="Times New Roman"/>
          <w:spacing w:val="-1"/>
          <w:sz w:val="24"/>
          <w:szCs w:val="24"/>
        </w:rPr>
        <w:t>Statutes,</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pacing w:val="8"/>
          <w:sz w:val="24"/>
          <w:szCs w:val="24"/>
        </w:rPr>
        <w:t xml:space="preserve"> </w:t>
      </w:r>
      <w:r w:rsidRPr="00B1347F">
        <w:rPr>
          <w:rFonts w:ascii="Times New Roman" w:hAnsi="Times New Roman" w:cs="Times New Roman"/>
          <w:spacing w:val="-1"/>
          <w:sz w:val="24"/>
          <w:szCs w:val="24"/>
        </w:rPr>
        <w:t>submission</w:t>
      </w:r>
      <w:r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pacing w:val="10"/>
          <w:sz w:val="24"/>
          <w:szCs w:val="24"/>
        </w:rPr>
        <w:t xml:space="preserve"> </w:t>
      </w:r>
      <w:r w:rsidRPr="00B1347F">
        <w:rPr>
          <w:rFonts w:ascii="Times New Roman" w:hAnsi="Times New Roman" w:cs="Times New Roman"/>
          <w:sz w:val="24"/>
          <w:szCs w:val="24"/>
        </w:rPr>
        <w:t>a</w:t>
      </w:r>
      <w:r w:rsidRPr="00B1347F">
        <w:rPr>
          <w:rFonts w:ascii="Times New Roman" w:hAnsi="Times New Roman" w:cs="Times New Roman"/>
          <w:spacing w:val="6"/>
          <w:sz w:val="24"/>
          <w:szCs w:val="24"/>
        </w:rPr>
        <w:t xml:space="preserve"> </w:t>
      </w:r>
      <w:r w:rsidRPr="00B1347F">
        <w:rPr>
          <w:rFonts w:ascii="Times New Roman" w:hAnsi="Times New Roman" w:cs="Times New Roman"/>
          <w:spacing w:val="-1"/>
          <w:sz w:val="24"/>
          <w:szCs w:val="24"/>
        </w:rPr>
        <w:t>false</w:t>
      </w:r>
      <w:r w:rsidRPr="00B1347F">
        <w:rPr>
          <w:rFonts w:ascii="Times New Roman" w:hAnsi="Times New Roman" w:cs="Times New Roman"/>
          <w:spacing w:val="69"/>
          <w:sz w:val="24"/>
          <w:szCs w:val="24"/>
        </w:rPr>
        <w:t xml:space="preserve"> </w:t>
      </w:r>
      <w:r w:rsidRPr="00B1347F">
        <w:rPr>
          <w:rFonts w:ascii="Times New Roman" w:hAnsi="Times New Roman" w:cs="Times New Roman"/>
          <w:spacing w:val="-1"/>
          <w:sz w:val="24"/>
          <w:szCs w:val="24"/>
        </w:rPr>
        <w:t>certification</w:t>
      </w:r>
      <w:r w:rsidRPr="00B1347F">
        <w:rPr>
          <w:rFonts w:ascii="Times New Roman" w:hAnsi="Times New Roman" w:cs="Times New Roman"/>
          <w:spacing w:val="50"/>
          <w:sz w:val="24"/>
          <w:szCs w:val="24"/>
        </w:rPr>
        <w:t xml:space="preserve"> </w:t>
      </w:r>
      <w:r w:rsidRPr="00B1347F">
        <w:rPr>
          <w:rFonts w:ascii="Times New Roman" w:hAnsi="Times New Roman" w:cs="Times New Roman"/>
          <w:sz w:val="24"/>
          <w:szCs w:val="24"/>
        </w:rPr>
        <w:t>may</w:t>
      </w:r>
      <w:r w:rsidRPr="00B1347F">
        <w:rPr>
          <w:rFonts w:ascii="Times New Roman" w:hAnsi="Times New Roman" w:cs="Times New Roman"/>
          <w:spacing w:val="48"/>
          <w:sz w:val="24"/>
          <w:szCs w:val="24"/>
        </w:rPr>
        <w:t xml:space="preserve"> </w:t>
      </w:r>
      <w:r w:rsidRPr="00B1347F">
        <w:rPr>
          <w:rFonts w:ascii="Times New Roman" w:hAnsi="Times New Roman" w:cs="Times New Roman"/>
          <w:spacing w:val="-1"/>
          <w:sz w:val="24"/>
          <w:szCs w:val="24"/>
        </w:rPr>
        <w:t>subject</w:t>
      </w:r>
      <w:r w:rsidRPr="00B1347F">
        <w:rPr>
          <w:rFonts w:ascii="Times New Roman" w:hAnsi="Times New Roman" w:cs="Times New Roman"/>
          <w:spacing w:val="52"/>
          <w:sz w:val="24"/>
          <w:szCs w:val="24"/>
        </w:rPr>
        <w:t xml:space="preserve"> </w:t>
      </w:r>
      <w:r w:rsidRPr="00B1347F">
        <w:rPr>
          <w:rFonts w:ascii="Times New Roman" w:hAnsi="Times New Roman" w:cs="Times New Roman"/>
          <w:sz w:val="24"/>
          <w:szCs w:val="24"/>
        </w:rPr>
        <w:t>such</w:t>
      </w:r>
      <w:r w:rsidRPr="00B1347F">
        <w:rPr>
          <w:rFonts w:ascii="Times New Roman" w:hAnsi="Times New Roman" w:cs="Times New Roman"/>
          <w:spacing w:val="50"/>
          <w:sz w:val="24"/>
          <w:szCs w:val="24"/>
        </w:rPr>
        <w:t xml:space="preserve"> </w:t>
      </w:r>
      <w:r w:rsidRPr="00B1347F">
        <w:rPr>
          <w:rFonts w:ascii="Times New Roman" w:eastAsia="Arial" w:hAnsi="Times New Roman" w:cs="Times New Roman"/>
          <w:spacing w:val="-1"/>
          <w:sz w:val="24"/>
          <w:szCs w:val="24"/>
        </w:rPr>
        <w:t>company</w:t>
      </w:r>
      <w:r w:rsidRPr="00B1347F">
        <w:rPr>
          <w:rFonts w:ascii="Times New Roman" w:eastAsia="Arial" w:hAnsi="Times New Roman" w:cs="Times New Roman"/>
          <w:spacing w:val="51"/>
          <w:sz w:val="24"/>
          <w:szCs w:val="24"/>
        </w:rPr>
        <w:t xml:space="preserve"> </w:t>
      </w:r>
      <w:r w:rsidRPr="00B1347F">
        <w:rPr>
          <w:rFonts w:ascii="Times New Roman" w:eastAsia="Arial" w:hAnsi="Times New Roman" w:cs="Times New Roman"/>
          <w:sz w:val="24"/>
          <w:szCs w:val="24"/>
        </w:rPr>
        <w:t>to</w:t>
      </w:r>
      <w:r w:rsidRPr="00B1347F">
        <w:rPr>
          <w:rFonts w:ascii="Times New Roman" w:eastAsia="Arial" w:hAnsi="Times New Roman" w:cs="Times New Roman"/>
          <w:spacing w:val="48"/>
          <w:sz w:val="24"/>
          <w:szCs w:val="24"/>
        </w:rPr>
        <w:t xml:space="preserve"> </w:t>
      </w:r>
      <w:r w:rsidRPr="00B1347F">
        <w:rPr>
          <w:rFonts w:ascii="Times New Roman" w:eastAsia="Arial" w:hAnsi="Times New Roman" w:cs="Times New Roman"/>
          <w:spacing w:val="-1"/>
          <w:sz w:val="24"/>
          <w:szCs w:val="24"/>
        </w:rPr>
        <w:t>civil</w:t>
      </w:r>
      <w:r w:rsidRPr="00B1347F">
        <w:rPr>
          <w:rFonts w:ascii="Times New Roman" w:eastAsia="Arial" w:hAnsi="Times New Roman" w:cs="Times New Roman"/>
          <w:spacing w:val="51"/>
          <w:sz w:val="24"/>
          <w:szCs w:val="24"/>
        </w:rPr>
        <w:t xml:space="preserve"> </w:t>
      </w:r>
      <w:r w:rsidRPr="00B1347F">
        <w:rPr>
          <w:rFonts w:ascii="Times New Roman" w:eastAsia="Arial" w:hAnsi="Times New Roman" w:cs="Times New Roman"/>
          <w:spacing w:val="-1"/>
          <w:sz w:val="24"/>
          <w:szCs w:val="24"/>
        </w:rPr>
        <w:t>penalties,</w:t>
      </w:r>
      <w:r w:rsidRPr="00B1347F">
        <w:rPr>
          <w:rFonts w:ascii="Times New Roman" w:eastAsia="Arial" w:hAnsi="Times New Roman" w:cs="Times New Roman"/>
          <w:spacing w:val="51"/>
          <w:sz w:val="24"/>
          <w:szCs w:val="24"/>
        </w:rPr>
        <w:t xml:space="preserve"> </w:t>
      </w:r>
      <w:r w:rsidRPr="00B1347F">
        <w:rPr>
          <w:rFonts w:ascii="Times New Roman" w:eastAsia="Arial" w:hAnsi="Times New Roman" w:cs="Times New Roman"/>
          <w:spacing w:val="-1"/>
          <w:sz w:val="24"/>
          <w:szCs w:val="24"/>
        </w:rPr>
        <w:t>attorney’s</w:t>
      </w:r>
      <w:r w:rsidRPr="00B1347F">
        <w:rPr>
          <w:rFonts w:ascii="Times New Roman" w:eastAsia="Arial" w:hAnsi="Times New Roman" w:cs="Times New Roman"/>
          <w:spacing w:val="51"/>
          <w:sz w:val="24"/>
          <w:szCs w:val="24"/>
        </w:rPr>
        <w:t xml:space="preserve"> </w:t>
      </w:r>
      <w:r w:rsidRPr="00B1347F">
        <w:rPr>
          <w:rFonts w:ascii="Times New Roman" w:eastAsia="Arial" w:hAnsi="Times New Roman" w:cs="Times New Roman"/>
          <w:spacing w:val="-1"/>
          <w:sz w:val="24"/>
          <w:szCs w:val="24"/>
        </w:rPr>
        <w:t>fees,</w:t>
      </w:r>
      <w:r w:rsidRPr="00B1347F">
        <w:rPr>
          <w:rFonts w:ascii="Times New Roman" w:eastAsia="Arial" w:hAnsi="Times New Roman" w:cs="Times New Roman"/>
          <w:spacing w:val="51"/>
          <w:sz w:val="24"/>
          <w:szCs w:val="24"/>
        </w:rPr>
        <w:t xml:space="preserve"> </w:t>
      </w:r>
      <w:r w:rsidRPr="00B1347F">
        <w:rPr>
          <w:rFonts w:ascii="Times New Roman" w:eastAsia="Arial" w:hAnsi="Times New Roman" w:cs="Times New Roman"/>
          <w:spacing w:val="-1"/>
          <w:sz w:val="24"/>
          <w:szCs w:val="24"/>
        </w:rPr>
        <w:t>and/or</w:t>
      </w:r>
      <w:r w:rsidRPr="00B1347F">
        <w:rPr>
          <w:rFonts w:ascii="Times New Roman" w:eastAsia="Arial" w:hAnsi="Times New Roman" w:cs="Times New Roman"/>
          <w:spacing w:val="51"/>
          <w:sz w:val="24"/>
          <w:szCs w:val="24"/>
        </w:rPr>
        <w:t xml:space="preserve"> </w:t>
      </w:r>
      <w:r w:rsidRPr="00B1347F">
        <w:rPr>
          <w:rFonts w:ascii="Times New Roman" w:eastAsia="Arial" w:hAnsi="Times New Roman" w:cs="Times New Roman"/>
          <w:spacing w:val="-1"/>
          <w:sz w:val="24"/>
          <w:szCs w:val="24"/>
        </w:rPr>
        <w:t>costs</w:t>
      </w:r>
      <w:r w:rsidRPr="00B1347F">
        <w:rPr>
          <w:rFonts w:ascii="Times New Roman" w:eastAsia="Arial" w:hAnsi="Times New Roman" w:cs="Times New Roman"/>
          <w:spacing w:val="55"/>
          <w:sz w:val="24"/>
          <w:szCs w:val="24"/>
        </w:rPr>
        <w:t xml:space="preserve"> </w:t>
      </w:r>
      <w:r w:rsidRPr="00B1347F">
        <w:rPr>
          <w:rFonts w:ascii="Times New Roman" w:hAnsi="Times New Roman" w:cs="Times New Roman"/>
          <w:spacing w:val="-1"/>
          <w:sz w:val="24"/>
          <w:szCs w:val="24"/>
        </w:rPr>
        <w:t>and</w:t>
      </w:r>
      <w:r w:rsidRPr="00B1347F">
        <w:rPr>
          <w:rFonts w:ascii="Times New Roman" w:hAnsi="Times New Roman" w:cs="Times New Roman"/>
          <w:spacing w:val="57"/>
          <w:sz w:val="24"/>
          <w:szCs w:val="24"/>
        </w:rPr>
        <w:t xml:space="preserve"> </w:t>
      </w:r>
      <w:r w:rsidRPr="00B1347F">
        <w:rPr>
          <w:rFonts w:ascii="Times New Roman" w:hAnsi="Times New Roman" w:cs="Times New Roman"/>
          <w:spacing w:val="-1"/>
          <w:sz w:val="24"/>
          <w:szCs w:val="24"/>
        </w:rPr>
        <w:t>termination</w:t>
      </w:r>
      <w:r w:rsidRPr="00B1347F">
        <w:rPr>
          <w:rFonts w:ascii="Times New Roman" w:hAnsi="Times New Roman" w:cs="Times New Roman"/>
          <w:sz w:val="24"/>
          <w:szCs w:val="24"/>
        </w:rPr>
        <w:t xml:space="preserve"> </w:t>
      </w:r>
      <w:r w:rsidRPr="00B1347F">
        <w:rPr>
          <w:rFonts w:ascii="Times New Roman" w:hAnsi="Times New Roman" w:cs="Times New Roman"/>
          <w:spacing w:val="-2"/>
          <w:sz w:val="24"/>
          <w:szCs w:val="24"/>
        </w:rPr>
        <w:t>of</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 xml:space="preserve">the </w:t>
      </w:r>
      <w:r w:rsidRPr="00B1347F">
        <w:rPr>
          <w:rFonts w:ascii="Times New Roman" w:hAnsi="Times New Roman" w:cs="Times New Roman"/>
          <w:spacing w:val="-1"/>
          <w:sz w:val="24"/>
          <w:szCs w:val="24"/>
        </w:rPr>
        <w:t>contract</w:t>
      </w:r>
      <w:r w:rsidRPr="00B1347F">
        <w:rPr>
          <w:rFonts w:ascii="Times New Roman" w:hAnsi="Times New Roman" w:cs="Times New Roman"/>
          <w:spacing w:val="2"/>
          <w:sz w:val="24"/>
          <w:szCs w:val="24"/>
        </w:rPr>
        <w:t xml:space="preserve"> </w:t>
      </w:r>
      <w:r w:rsidRPr="00B1347F">
        <w:rPr>
          <w:rFonts w:ascii="Times New Roman" w:hAnsi="Times New Roman" w:cs="Times New Roman"/>
          <w:spacing w:val="-2"/>
          <w:sz w:val="24"/>
          <w:szCs w:val="24"/>
        </w:rPr>
        <w:t>at</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 xml:space="preserve">the </w:t>
      </w:r>
      <w:r w:rsidRPr="00B1347F">
        <w:rPr>
          <w:rFonts w:ascii="Times New Roman" w:hAnsi="Times New Roman" w:cs="Times New Roman"/>
          <w:spacing w:val="-1"/>
          <w:sz w:val="24"/>
          <w:szCs w:val="24"/>
        </w:rPr>
        <w:t>option</w:t>
      </w:r>
      <w:r w:rsidRPr="00B1347F">
        <w:rPr>
          <w:rFonts w:ascii="Times New Roman" w:hAnsi="Times New Roman" w:cs="Times New Roman"/>
          <w:sz w:val="24"/>
          <w:szCs w:val="24"/>
        </w:rPr>
        <w:t xml:space="preserve"> </w:t>
      </w:r>
      <w:r w:rsidRPr="00B1347F">
        <w:rPr>
          <w:rFonts w:ascii="Times New Roman" w:hAnsi="Times New Roman" w:cs="Times New Roman"/>
          <w:spacing w:val="-2"/>
          <w:sz w:val="24"/>
          <w:szCs w:val="24"/>
        </w:rPr>
        <w:t>of</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 xml:space="preserve">the </w:t>
      </w:r>
      <w:r w:rsidRPr="00B1347F">
        <w:rPr>
          <w:rFonts w:ascii="Times New Roman" w:hAnsi="Times New Roman" w:cs="Times New Roman"/>
          <w:spacing w:val="-1"/>
          <w:sz w:val="24"/>
          <w:szCs w:val="24"/>
        </w:rPr>
        <w:t>awarding</w:t>
      </w:r>
      <w:r w:rsidRPr="00B1347F">
        <w:rPr>
          <w:rFonts w:ascii="Times New Roman" w:hAnsi="Times New Roman" w:cs="Times New Roman"/>
          <w:sz w:val="24"/>
          <w:szCs w:val="24"/>
        </w:rPr>
        <w:t xml:space="preserve"> </w:t>
      </w:r>
      <w:r w:rsidRPr="00B1347F">
        <w:rPr>
          <w:rFonts w:ascii="Times New Roman" w:hAnsi="Times New Roman" w:cs="Times New Roman"/>
          <w:spacing w:val="-1"/>
          <w:sz w:val="24"/>
          <w:szCs w:val="24"/>
        </w:rPr>
        <w:t>governmental entity.</w:t>
      </w:r>
    </w:p>
    <w:p w14:paraId="761F1988" w14:textId="77777777" w:rsidR="00B1347F" w:rsidRPr="00B1347F" w:rsidRDefault="00B1347F" w:rsidP="00B1347F">
      <w:pPr>
        <w:spacing w:before="11"/>
        <w:rPr>
          <w:rFonts w:ascii="Times New Roman" w:eastAsia="Arial" w:hAnsi="Times New Roman" w:cs="Times New Roman"/>
          <w:sz w:val="24"/>
          <w:szCs w:val="24"/>
        </w:rPr>
      </w:pPr>
    </w:p>
    <w:p w14:paraId="222374F6" w14:textId="77777777" w:rsidR="00B1347F" w:rsidRPr="00B1347F" w:rsidRDefault="00B1347F" w:rsidP="00B1347F">
      <w:pPr>
        <w:spacing w:line="200" w:lineRule="atLeast"/>
        <w:ind w:left="630"/>
        <w:rPr>
          <w:rFonts w:ascii="Times New Roman" w:eastAsia="Arial" w:hAnsi="Times New Roman" w:cs="Times New Roman"/>
          <w:sz w:val="24"/>
          <w:szCs w:val="24"/>
        </w:rPr>
      </w:pPr>
      <w:r w:rsidRPr="00B1347F">
        <w:rPr>
          <w:rFonts w:ascii="Times New Roman" w:hAnsi="Times New Roman" w:cs="Times New Roman"/>
          <w:noProof/>
          <w:sz w:val="24"/>
          <w:szCs w:val="24"/>
        </w:rPr>
        <mc:AlternateContent>
          <mc:Choice Requires="wpg">
            <w:drawing>
              <wp:inline distT="0" distB="0" distL="0" distR="0" wp14:anchorId="2E471591" wp14:editId="78133194">
                <wp:extent cx="6154420" cy="1794510"/>
                <wp:effectExtent l="0" t="0" r="17780" b="1524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1794510"/>
                          <a:chOff x="6" y="6"/>
                          <a:chExt cx="9597" cy="2186"/>
                        </a:xfrm>
                      </wpg:grpSpPr>
                      <wpg:grpSp>
                        <wpg:cNvPr id="51" name="Group 4"/>
                        <wpg:cNvGrpSpPr>
                          <a:grpSpLocks/>
                        </wpg:cNvGrpSpPr>
                        <wpg:grpSpPr bwMode="auto">
                          <a:xfrm>
                            <a:off x="6" y="6"/>
                            <a:ext cx="9597" cy="2"/>
                            <a:chOff x="6" y="6"/>
                            <a:chExt cx="9597" cy="2"/>
                          </a:xfrm>
                        </wpg:grpSpPr>
                        <wps:wsp>
                          <wps:cNvPr id="52" name="Freeform 5"/>
                          <wps:cNvSpPr>
                            <a:spLocks/>
                          </wps:cNvSpPr>
                          <wps:spPr bwMode="auto">
                            <a:xfrm>
                              <a:off x="6" y="6"/>
                              <a:ext cx="9597" cy="2"/>
                            </a:xfrm>
                            <a:custGeom>
                              <a:avLst/>
                              <a:gdLst>
                                <a:gd name="T0" fmla="+- 0 6 6"/>
                                <a:gd name="T1" fmla="*/ T0 w 9597"/>
                                <a:gd name="T2" fmla="+- 0 9603 6"/>
                                <a:gd name="T3" fmla="*/ T2 w 9597"/>
                              </a:gdLst>
                              <a:ahLst/>
                              <a:cxnLst>
                                <a:cxn ang="0">
                                  <a:pos x="T1" y="0"/>
                                </a:cxn>
                                <a:cxn ang="0">
                                  <a:pos x="T3" y="0"/>
                                </a:cxn>
                              </a:cxnLst>
                              <a:rect l="0" t="0" r="r" b="b"/>
                              <a:pathLst>
                                <a:path w="9597">
                                  <a:moveTo>
                                    <a:pt x="0" y="0"/>
                                  </a:moveTo>
                                  <a:lnTo>
                                    <a:pt x="9597" y="0"/>
                                  </a:lnTo>
                                </a:path>
                              </a:pathLst>
                            </a:custGeom>
                            <a:noFill/>
                            <a:ln w="7366">
                              <a:solidFill>
                                <a:srgbClr val="000000"/>
                              </a:solidFill>
                              <a:round/>
                              <a:headEnd/>
                              <a:tailEnd/>
                            </a:ln>
                          </wps:spPr>
                          <wps:bodyPr rot="0" vert="horz" wrap="square" lIns="91440" tIns="45720" rIns="91440" bIns="45720" anchor="t" anchorCtr="0" upright="1">
                            <a:noAutofit/>
                          </wps:bodyPr>
                        </wps:wsp>
                      </wpg:grpSp>
                      <wpg:grpSp>
                        <wpg:cNvPr id="53" name="Group 6"/>
                        <wpg:cNvGrpSpPr>
                          <a:grpSpLocks/>
                        </wpg:cNvGrpSpPr>
                        <wpg:grpSpPr bwMode="auto">
                          <a:xfrm>
                            <a:off x="11" y="11"/>
                            <a:ext cx="2" cy="2175"/>
                            <a:chOff x="11" y="11"/>
                            <a:chExt cx="2" cy="2175"/>
                          </a:xfrm>
                        </wpg:grpSpPr>
                        <wps:wsp>
                          <wps:cNvPr id="54" name="Freeform 7"/>
                          <wps:cNvSpPr>
                            <a:spLocks/>
                          </wps:cNvSpPr>
                          <wps:spPr bwMode="auto">
                            <a:xfrm>
                              <a:off x="11" y="11"/>
                              <a:ext cx="2" cy="2175"/>
                            </a:xfrm>
                            <a:custGeom>
                              <a:avLst/>
                              <a:gdLst>
                                <a:gd name="T0" fmla="+- 0 11 11"/>
                                <a:gd name="T1" fmla="*/ 11 h 2175"/>
                                <a:gd name="T2" fmla="+- 0 2186 11"/>
                                <a:gd name="T3" fmla="*/ 2186 h 2175"/>
                              </a:gdLst>
                              <a:ahLst/>
                              <a:cxnLst>
                                <a:cxn ang="0">
                                  <a:pos x="0" y="T1"/>
                                </a:cxn>
                                <a:cxn ang="0">
                                  <a:pos x="0" y="T3"/>
                                </a:cxn>
                              </a:cxnLst>
                              <a:rect l="0" t="0" r="r" b="b"/>
                              <a:pathLst>
                                <a:path h="2175">
                                  <a:moveTo>
                                    <a:pt x="0" y="0"/>
                                  </a:moveTo>
                                  <a:lnTo>
                                    <a:pt x="0" y="2175"/>
                                  </a:lnTo>
                                </a:path>
                              </a:pathLst>
                            </a:custGeom>
                            <a:noFill/>
                            <a:ln w="7366">
                              <a:solidFill>
                                <a:srgbClr val="000000"/>
                              </a:solidFill>
                              <a:round/>
                              <a:headEnd/>
                              <a:tailEnd/>
                            </a:ln>
                          </wps:spPr>
                          <wps:bodyPr rot="0" vert="horz" wrap="square" lIns="91440" tIns="45720" rIns="91440" bIns="45720" anchor="t" anchorCtr="0" upright="1">
                            <a:noAutofit/>
                          </wps:bodyPr>
                        </wps:wsp>
                      </wpg:grpSp>
                      <wpg:grpSp>
                        <wpg:cNvPr id="55" name="Group 8"/>
                        <wpg:cNvGrpSpPr>
                          <a:grpSpLocks/>
                        </wpg:cNvGrpSpPr>
                        <wpg:grpSpPr bwMode="auto">
                          <a:xfrm>
                            <a:off x="9598" y="11"/>
                            <a:ext cx="2" cy="2175"/>
                            <a:chOff x="9598" y="11"/>
                            <a:chExt cx="2" cy="2175"/>
                          </a:xfrm>
                        </wpg:grpSpPr>
                        <wps:wsp>
                          <wps:cNvPr id="56" name="Freeform 9"/>
                          <wps:cNvSpPr>
                            <a:spLocks/>
                          </wps:cNvSpPr>
                          <wps:spPr bwMode="auto">
                            <a:xfrm>
                              <a:off x="9598" y="11"/>
                              <a:ext cx="2" cy="2175"/>
                            </a:xfrm>
                            <a:custGeom>
                              <a:avLst/>
                              <a:gdLst>
                                <a:gd name="T0" fmla="+- 0 11 11"/>
                                <a:gd name="T1" fmla="*/ 11 h 2175"/>
                                <a:gd name="T2" fmla="+- 0 2186 11"/>
                                <a:gd name="T3" fmla="*/ 2186 h 2175"/>
                              </a:gdLst>
                              <a:ahLst/>
                              <a:cxnLst>
                                <a:cxn ang="0">
                                  <a:pos x="0" y="T1"/>
                                </a:cxn>
                                <a:cxn ang="0">
                                  <a:pos x="0" y="T3"/>
                                </a:cxn>
                              </a:cxnLst>
                              <a:rect l="0" t="0" r="r" b="b"/>
                              <a:pathLst>
                                <a:path h="2175">
                                  <a:moveTo>
                                    <a:pt x="0" y="0"/>
                                  </a:moveTo>
                                  <a:lnTo>
                                    <a:pt x="0" y="2175"/>
                                  </a:lnTo>
                                </a:path>
                              </a:pathLst>
                            </a:custGeom>
                            <a:noFill/>
                            <a:ln w="7366">
                              <a:solidFill>
                                <a:srgbClr val="000000"/>
                              </a:solidFill>
                              <a:round/>
                              <a:headEnd/>
                              <a:tailEnd/>
                            </a:ln>
                          </wps:spPr>
                          <wps:bodyPr rot="0" vert="horz" wrap="square" lIns="91440" tIns="45720" rIns="91440" bIns="45720" anchor="t" anchorCtr="0" upright="1">
                            <a:noAutofit/>
                          </wps:bodyPr>
                        </wps:wsp>
                      </wpg:grpSp>
                      <wpg:grpSp>
                        <wpg:cNvPr id="57" name="Group 10"/>
                        <wpg:cNvGrpSpPr>
                          <a:grpSpLocks/>
                        </wpg:cNvGrpSpPr>
                        <wpg:grpSpPr bwMode="auto">
                          <a:xfrm>
                            <a:off x="6" y="2190"/>
                            <a:ext cx="9597" cy="2"/>
                            <a:chOff x="6" y="2190"/>
                            <a:chExt cx="9597" cy="2"/>
                          </a:xfrm>
                        </wpg:grpSpPr>
                        <wps:wsp>
                          <wps:cNvPr id="58" name="Freeform 11"/>
                          <wps:cNvSpPr>
                            <a:spLocks/>
                          </wps:cNvSpPr>
                          <wps:spPr bwMode="auto">
                            <a:xfrm>
                              <a:off x="6" y="2190"/>
                              <a:ext cx="9597" cy="2"/>
                            </a:xfrm>
                            <a:custGeom>
                              <a:avLst/>
                              <a:gdLst>
                                <a:gd name="T0" fmla="+- 0 6 6"/>
                                <a:gd name="T1" fmla="*/ T0 w 9597"/>
                                <a:gd name="T2" fmla="+- 0 9603 6"/>
                                <a:gd name="T3" fmla="*/ T2 w 9597"/>
                              </a:gdLst>
                              <a:ahLst/>
                              <a:cxnLst>
                                <a:cxn ang="0">
                                  <a:pos x="T1" y="0"/>
                                </a:cxn>
                                <a:cxn ang="0">
                                  <a:pos x="T3" y="0"/>
                                </a:cxn>
                              </a:cxnLst>
                              <a:rect l="0" t="0" r="r" b="b"/>
                              <a:pathLst>
                                <a:path w="9597">
                                  <a:moveTo>
                                    <a:pt x="0" y="0"/>
                                  </a:moveTo>
                                  <a:lnTo>
                                    <a:pt x="9597" y="0"/>
                                  </a:lnTo>
                                </a:path>
                              </a:pathLst>
                            </a:custGeom>
                            <a:noFill/>
                            <a:ln w="7366">
                              <a:solidFill>
                                <a:srgbClr val="000000"/>
                              </a:solidFill>
                              <a:round/>
                              <a:headEnd/>
                              <a:tailEnd/>
                            </a:ln>
                          </wps:spPr>
                          <wps:bodyPr rot="0" vert="horz" wrap="square" lIns="91440" tIns="45720" rIns="91440" bIns="45720" anchor="t" anchorCtr="0" upright="1">
                            <a:noAutofit/>
                          </wps:bodyPr>
                        </wps:wsp>
                      </wpg:grpSp>
                      <wpg:grpSp>
                        <wpg:cNvPr id="59" name="Group 12"/>
                        <wpg:cNvGrpSpPr>
                          <a:grpSpLocks/>
                        </wpg:cNvGrpSpPr>
                        <wpg:grpSpPr bwMode="auto">
                          <a:xfrm>
                            <a:off x="123" y="337"/>
                            <a:ext cx="9174" cy="1546"/>
                            <a:chOff x="123" y="337"/>
                            <a:chExt cx="9174" cy="1546"/>
                          </a:xfrm>
                        </wpg:grpSpPr>
                        <wps:wsp>
                          <wps:cNvPr id="60" name="Freeform 13"/>
                          <wps:cNvSpPr>
                            <a:spLocks/>
                          </wps:cNvSpPr>
                          <wps:spPr bwMode="auto">
                            <a:xfrm>
                              <a:off x="2367" y="1858"/>
                              <a:ext cx="6649" cy="2"/>
                            </a:xfrm>
                            <a:custGeom>
                              <a:avLst/>
                              <a:gdLst>
                                <a:gd name="T0" fmla="+- 0 2367 2367"/>
                                <a:gd name="T1" fmla="*/ T0 w 6649"/>
                                <a:gd name="T2" fmla="+- 0 9016 2367"/>
                                <a:gd name="T3" fmla="*/ T2 w 6649"/>
                              </a:gdLst>
                              <a:ahLst/>
                              <a:cxnLst>
                                <a:cxn ang="0">
                                  <a:pos x="T1" y="0"/>
                                </a:cxn>
                                <a:cxn ang="0">
                                  <a:pos x="T3" y="0"/>
                                </a:cxn>
                              </a:cxnLst>
                              <a:rect l="0" t="0" r="r" b="b"/>
                              <a:pathLst>
                                <a:path w="6649">
                                  <a:moveTo>
                                    <a:pt x="0" y="0"/>
                                  </a:moveTo>
                                  <a:lnTo>
                                    <a:pt x="6649" y="0"/>
                                  </a:lnTo>
                                </a:path>
                              </a:pathLst>
                            </a:custGeom>
                            <a:noFill/>
                            <a:ln w="9896">
                              <a:solidFill>
                                <a:srgbClr val="000000"/>
                              </a:solidFill>
                              <a:round/>
                              <a:headEnd/>
                              <a:tailEnd/>
                            </a:ln>
                          </wps:spPr>
                          <wps:bodyPr rot="0" vert="horz" wrap="square" lIns="91440" tIns="45720" rIns="91440" bIns="45720" anchor="t" anchorCtr="0" upright="1">
                            <a:noAutofit/>
                          </wps:bodyPr>
                        </wps:wsp>
                        <wps:wsp>
                          <wps:cNvPr id="61" name="Text Box 14"/>
                          <wps:cNvSpPr txBox="1">
                            <a:spLocks noChangeArrowheads="1"/>
                          </wps:cNvSpPr>
                          <wps:spPr bwMode="auto">
                            <a:xfrm>
                              <a:off x="123" y="337"/>
                              <a:ext cx="9174" cy="977"/>
                            </a:xfrm>
                            <a:prstGeom prst="rect">
                              <a:avLst/>
                            </a:prstGeom>
                            <a:noFill/>
                            <a:ln>
                              <a:noFill/>
                            </a:ln>
                          </wps:spPr>
                          <wps:txbx>
                            <w:txbxContent>
                              <w:p w14:paraId="11B83ACA" w14:textId="77777777" w:rsidR="00B1347F" w:rsidRPr="00F33B4F" w:rsidRDefault="00B1347F" w:rsidP="00B1347F">
                                <w:pPr>
                                  <w:tabs>
                                    <w:tab w:val="left" w:pos="9106"/>
                                  </w:tabs>
                                  <w:spacing w:line="245" w:lineRule="exact"/>
                                  <w:rPr>
                                    <w:rFonts w:eastAsia="Arial"/>
                                    <w:sz w:val="24"/>
                                    <w:szCs w:val="24"/>
                                  </w:rPr>
                                </w:pPr>
                                <w:r w:rsidRPr="00F33B4F">
                                  <w:rPr>
                                    <w:sz w:val="24"/>
                                    <w:szCs w:val="24"/>
                                  </w:rPr>
                                  <w:t>Certified</w:t>
                                </w:r>
                                <w:r w:rsidRPr="00F33B4F">
                                  <w:rPr>
                                    <w:spacing w:val="1"/>
                                    <w:sz w:val="24"/>
                                    <w:szCs w:val="24"/>
                                  </w:rPr>
                                  <w:t xml:space="preserve"> </w:t>
                                </w:r>
                                <w:r w:rsidRPr="00F33B4F">
                                  <w:rPr>
                                    <w:sz w:val="24"/>
                                    <w:szCs w:val="24"/>
                                  </w:rPr>
                                  <w:t>By:</w:t>
                                </w:r>
                                <w:r w:rsidRPr="00F33B4F">
                                  <w:rPr>
                                    <w:sz w:val="24"/>
                                    <w:szCs w:val="24"/>
                                    <w:u w:val="single" w:color="000000"/>
                                  </w:rPr>
                                  <w:tab/>
                                </w:r>
                                <w:r w:rsidRPr="00F33B4F">
                                  <w:rPr>
                                    <w:sz w:val="24"/>
                                    <w:szCs w:val="24"/>
                                  </w:rPr>
                                  <w:t>,</w:t>
                                </w:r>
                              </w:p>
                              <w:p w14:paraId="63B4205C" w14:textId="77777777" w:rsidR="00B1347F" w:rsidRPr="00F33B4F" w:rsidRDefault="00B1347F" w:rsidP="00B1347F">
                                <w:pPr>
                                  <w:tabs>
                                    <w:tab w:val="left" w:pos="3025"/>
                                  </w:tabs>
                                  <w:ind w:left="145"/>
                                  <w:jc w:val="center"/>
                                  <w:rPr>
                                    <w:rFonts w:eastAsia="Arial"/>
                                    <w:sz w:val="24"/>
                                    <w:szCs w:val="24"/>
                                  </w:rPr>
                                </w:pPr>
                                <w:r w:rsidRPr="00F33B4F">
                                  <w:rPr>
                                    <w:i/>
                                    <w:spacing w:val="-1"/>
                                    <w:sz w:val="24"/>
                                    <w:szCs w:val="24"/>
                                  </w:rPr>
                                  <w:t>Print</w:t>
                                </w:r>
                                <w:r w:rsidRPr="00F33B4F">
                                  <w:rPr>
                                    <w:i/>
                                    <w:spacing w:val="1"/>
                                    <w:sz w:val="24"/>
                                    <w:szCs w:val="24"/>
                                  </w:rPr>
                                  <w:t xml:space="preserve"> </w:t>
                                </w:r>
                                <w:r w:rsidRPr="00F33B4F">
                                  <w:rPr>
                                    <w:i/>
                                    <w:spacing w:val="-2"/>
                                    <w:sz w:val="24"/>
                                    <w:szCs w:val="24"/>
                                  </w:rPr>
                                  <w:t>Name</w:t>
                                </w:r>
                                <w:r w:rsidRPr="00F33B4F">
                                  <w:rPr>
                                    <w:i/>
                                    <w:spacing w:val="-2"/>
                                    <w:sz w:val="24"/>
                                    <w:szCs w:val="24"/>
                                  </w:rPr>
                                  <w:tab/>
                                </w:r>
                                <w:r w:rsidRPr="00F33B4F">
                                  <w:rPr>
                                    <w:i/>
                                    <w:spacing w:val="-1"/>
                                    <w:sz w:val="24"/>
                                    <w:szCs w:val="24"/>
                                  </w:rPr>
                                  <w:t>Print Title</w:t>
                                </w:r>
                              </w:p>
                              <w:p w14:paraId="104A667B" w14:textId="77777777" w:rsidR="00B1347F" w:rsidRPr="00F33B4F" w:rsidRDefault="00B1347F" w:rsidP="00B1347F">
                                <w:pPr>
                                  <w:rPr>
                                    <w:rFonts w:eastAsia="Arial"/>
                                    <w:sz w:val="24"/>
                                    <w:szCs w:val="24"/>
                                  </w:rPr>
                                </w:pPr>
                              </w:p>
                              <w:p w14:paraId="114A363B" w14:textId="77777777" w:rsidR="00B1347F" w:rsidRPr="00F33B4F" w:rsidRDefault="00B1347F" w:rsidP="00B1347F">
                                <w:pPr>
                                  <w:spacing w:before="92" w:line="271" w:lineRule="exact"/>
                                  <w:rPr>
                                    <w:rFonts w:eastAsia="Arial"/>
                                    <w:sz w:val="24"/>
                                    <w:szCs w:val="24"/>
                                  </w:rPr>
                                </w:pPr>
                                <w:r w:rsidRPr="00F33B4F">
                                  <w:rPr>
                                    <w:sz w:val="24"/>
                                    <w:szCs w:val="24"/>
                                  </w:rPr>
                                  <w:t>who</w:t>
                                </w:r>
                                <w:r w:rsidRPr="00F33B4F">
                                  <w:rPr>
                                    <w:spacing w:val="1"/>
                                    <w:sz w:val="24"/>
                                    <w:szCs w:val="24"/>
                                  </w:rPr>
                                  <w:t xml:space="preserve"> </w:t>
                                </w:r>
                                <w:r w:rsidRPr="00F33B4F">
                                  <w:rPr>
                                    <w:sz w:val="24"/>
                                    <w:szCs w:val="24"/>
                                  </w:rPr>
                                  <w:t xml:space="preserve">is </w:t>
                                </w:r>
                                <w:r w:rsidRPr="00F33B4F">
                                  <w:rPr>
                                    <w:spacing w:val="-1"/>
                                    <w:sz w:val="24"/>
                                    <w:szCs w:val="24"/>
                                  </w:rPr>
                                  <w:t>authorized</w:t>
                                </w:r>
                                <w:r w:rsidRPr="00F33B4F">
                                  <w:rPr>
                                    <w:sz w:val="24"/>
                                    <w:szCs w:val="24"/>
                                  </w:rPr>
                                  <w:t xml:space="preserve"> </w:t>
                                </w:r>
                                <w:r w:rsidRPr="00F33B4F">
                                  <w:rPr>
                                    <w:spacing w:val="-1"/>
                                    <w:sz w:val="24"/>
                                    <w:szCs w:val="24"/>
                                  </w:rPr>
                                  <w:t>to</w:t>
                                </w:r>
                                <w:r w:rsidRPr="00F33B4F">
                                  <w:rPr>
                                    <w:sz w:val="24"/>
                                    <w:szCs w:val="24"/>
                                  </w:rPr>
                                  <w:t xml:space="preserve"> </w:t>
                                </w:r>
                                <w:r w:rsidRPr="00F33B4F">
                                  <w:rPr>
                                    <w:spacing w:val="-1"/>
                                    <w:sz w:val="24"/>
                                    <w:szCs w:val="24"/>
                                  </w:rPr>
                                  <w:t>sign</w:t>
                                </w:r>
                                <w:r w:rsidRPr="00F33B4F">
                                  <w:rPr>
                                    <w:sz w:val="24"/>
                                    <w:szCs w:val="24"/>
                                  </w:rPr>
                                  <w:t xml:space="preserve"> </w:t>
                                </w:r>
                                <w:r w:rsidRPr="00F33B4F">
                                  <w:rPr>
                                    <w:spacing w:val="-1"/>
                                    <w:sz w:val="24"/>
                                    <w:szCs w:val="24"/>
                                  </w:rPr>
                                  <w:t>on</w:t>
                                </w:r>
                                <w:r w:rsidRPr="00F33B4F">
                                  <w:rPr>
                                    <w:sz w:val="24"/>
                                    <w:szCs w:val="24"/>
                                  </w:rPr>
                                  <w:t xml:space="preserve"> </w:t>
                                </w:r>
                                <w:r w:rsidRPr="00F33B4F">
                                  <w:rPr>
                                    <w:spacing w:val="-1"/>
                                    <w:sz w:val="24"/>
                                    <w:szCs w:val="24"/>
                                  </w:rPr>
                                  <w:t>behalf</w:t>
                                </w:r>
                                <w:r w:rsidRPr="00F33B4F">
                                  <w:rPr>
                                    <w:spacing w:val="-3"/>
                                    <w:sz w:val="24"/>
                                    <w:szCs w:val="24"/>
                                  </w:rPr>
                                  <w:t xml:space="preserve"> </w:t>
                                </w:r>
                                <w:r w:rsidRPr="00F33B4F">
                                  <w:rPr>
                                    <w:sz w:val="24"/>
                                    <w:szCs w:val="24"/>
                                  </w:rPr>
                                  <w:t>of</w:t>
                                </w:r>
                                <w:r w:rsidRPr="00F33B4F">
                                  <w:rPr>
                                    <w:spacing w:val="-2"/>
                                    <w:sz w:val="24"/>
                                    <w:szCs w:val="24"/>
                                  </w:rPr>
                                  <w:t xml:space="preserve"> </w:t>
                                </w:r>
                                <w:r w:rsidRPr="00F33B4F">
                                  <w:rPr>
                                    <w:sz w:val="24"/>
                                    <w:szCs w:val="24"/>
                                  </w:rPr>
                                  <w:t>the</w:t>
                                </w:r>
                                <w:r w:rsidRPr="00F33B4F">
                                  <w:rPr>
                                    <w:spacing w:val="-2"/>
                                    <w:sz w:val="24"/>
                                    <w:szCs w:val="24"/>
                                  </w:rPr>
                                  <w:t xml:space="preserve"> </w:t>
                                </w:r>
                                <w:r w:rsidRPr="00F33B4F">
                                  <w:rPr>
                                    <w:spacing w:val="-1"/>
                                    <w:sz w:val="24"/>
                                    <w:szCs w:val="24"/>
                                  </w:rPr>
                                  <w:t>above</w:t>
                                </w:r>
                                <w:r w:rsidRPr="00F33B4F">
                                  <w:rPr>
                                    <w:sz w:val="24"/>
                                    <w:szCs w:val="24"/>
                                  </w:rPr>
                                  <w:t xml:space="preserve"> </w:t>
                                </w:r>
                                <w:r w:rsidRPr="00F33B4F">
                                  <w:rPr>
                                    <w:spacing w:val="-1"/>
                                    <w:sz w:val="24"/>
                                    <w:szCs w:val="24"/>
                                  </w:rPr>
                                  <w:t>referenced</w:t>
                                </w:r>
                                <w:r w:rsidRPr="00F33B4F">
                                  <w:rPr>
                                    <w:spacing w:val="-2"/>
                                    <w:sz w:val="24"/>
                                    <w:szCs w:val="24"/>
                                  </w:rPr>
                                  <w:t xml:space="preserve"> </w:t>
                                </w:r>
                                <w:r w:rsidRPr="00F33B4F">
                                  <w:rPr>
                                    <w:spacing w:val="-1"/>
                                    <w:sz w:val="24"/>
                                    <w:szCs w:val="24"/>
                                  </w:rPr>
                                  <w:t>company.</w:t>
                                </w:r>
                              </w:p>
                            </w:txbxContent>
                          </wps:txbx>
                          <wps:bodyPr rot="0" vert="horz" wrap="square" lIns="0" tIns="0" rIns="0" bIns="0" anchor="t" anchorCtr="0" upright="1">
                            <a:noAutofit/>
                          </wps:bodyPr>
                        </wps:wsp>
                        <wps:wsp>
                          <wps:cNvPr id="62" name="Text Box 15"/>
                          <wps:cNvSpPr txBox="1">
                            <a:spLocks noChangeArrowheads="1"/>
                          </wps:cNvSpPr>
                          <wps:spPr bwMode="auto">
                            <a:xfrm>
                              <a:off x="123" y="1628"/>
                              <a:ext cx="2249" cy="255"/>
                            </a:xfrm>
                            <a:prstGeom prst="rect">
                              <a:avLst/>
                            </a:prstGeom>
                            <a:noFill/>
                            <a:ln>
                              <a:noFill/>
                            </a:ln>
                          </wps:spPr>
                          <wps:txbx>
                            <w:txbxContent>
                              <w:p w14:paraId="670F3C17" w14:textId="77777777" w:rsidR="00B1347F" w:rsidRPr="00F33B4F" w:rsidRDefault="00B1347F" w:rsidP="00B1347F">
                                <w:pPr>
                                  <w:spacing w:line="254" w:lineRule="exact"/>
                                  <w:rPr>
                                    <w:sz w:val="24"/>
                                    <w:szCs w:val="24"/>
                                  </w:rPr>
                                </w:pPr>
                                <w:r w:rsidRPr="00F33B4F">
                                  <w:rPr>
                                    <w:spacing w:val="-3"/>
                                    <w:sz w:val="24"/>
                                    <w:szCs w:val="24"/>
                                  </w:rPr>
                                  <w:t>Authorized</w:t>
                                </w:r>
                                <w:r w:rsidRPr="00F33B4F">
                                  <w:rPr>
                                    <w:spacing w:val="-7"/>
                                    <w:sz w:val="24"/>
                                    <w:szCs w:val="24"/>
                                  </w:rPr>
                                  <w:t xml:space="preserve"> </w:t>
                                </w:r>
                                <w:r w:rsidRPr="00F33B4F">
                                  <w:rPr>
                                    <w:spacing w:val="-3"/>
                                    <w:sz w:val="24"/>
                                    <w:szCs w:val="24"/>
                                  </w:rPr>
                                  <w:t>Signature:</w:t>
                                </w:r>
                              </w:p>
                            </w:txbxContent>
                          </wps:txbx>
                          <wps:bodyPr rot="0" vert="horz" wrap="square" lIns="0" tIns="0" rIns="0" bIns="0" anchor="t" anchorCtr="0" upright="1">
                            <a:noAutofit/>
                          </wps:bodyPr>
                        </wps:wsp>
                      </wpg:grpSp>
                    </wpg:wgp>
                  </a:graphicData>
                </a:graphic>
              </wp:inline>
            </w:drawing>
          </mc:Choice>
          <mc:Fallback>
            <w:pict>
              <v:group w14:anchorId="2E471591" id="Group 50" o:spid="_x0000_s1027" style="width:484.6pt;height:141.3pt;mso-position-horizontal-relative:char;mso-position-vertical-relative:line" coordorigin="6,6" coordsize="9597,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">
                <v:group id="Group 4" o:spid="_x0000_s1028" style="position:absolute;left:6;top:6;width:9597;height:2" coordorigin="6,6" coordsize="9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5" o:spid="_x0000_s1029" style="position:absolute;left:6;top:6;width:9597;height:2;visibility:visible;mso-wrap-style:square;v-text-anchor:top" coordsize="9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" path="m,l9597,e" filled="f" strokeweight=".58pt">
                    <v:path arrowok="t" o:connecttype="custom" o:connectlocs="0,0;9597,0" o:connectangles="0,0"/>
                  </v:shape>
                </v:group>
                <v:group id="Group 6" o:spid="_x0000_s1030" style="position:absolute;left:11;top:11;width:2;height:2175" coordorigin="11,11" coordsize="2,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7" o:spid="_x0000_s1031" style="position:absolute;left:11;top:11;width:2;height:2175;visibility:visible;mso-wrap-style:square;v-text-anchor:top" coordsize="2,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" path="m,l,2175e" filled="f" strokeweight=".58pt">
                    <v:path arrowok="t" o:connecttype="custom" o:connectlocs="0,11;0,2186" o:connectangles="0,0"/>
                  </v:shape>
                </v:group>
                <v:group id="Group 8" o:spid="_x0000_s1032" style="position:absolute;left:9598;top:11;width:2;height:2175" coordorigin="9598,11" coordsize="2,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9" o:spid="_x0000_s1033" style="position:absolute;left:9598;top:11;width:2;height:2175;visibility:visible;mso-wrap-style:square;v-text-anchor:top" coordsize="2,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" path="m,l,2175e" filled="f" strokeweight=".58pt">
                    <v:path arrowok="t" o:connecttype="custom" o:connectlocs="0,11;0,2186" o:connectangles="0,0"/>
                  </v:shape>
                </v:group>
                <v:group id="Group 10" o:spid="_x0000_s1034" style="position:absolute;left:6;top:2190;width:9597;height:2" coordorigin="6,2190" coordsize="9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1" o:spid="_x0000_s1035" style="position:absolute;left:6;top:2190;width:9597;height:2;visibility:visible;mso-wrap-style:square;v-text-anchor:top" coordsize="9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" path="m,l9597,e" filled="f" strokeweight=".58pt">
                    <v:path arrowok="t" o:connecttype="custom" o:connectlocs="0,0;9597,0" o:connectangles="0,0"/>
                  </v:shape>
                </v:group>
                <v:group id="Group 12" o:spid="_x0000_s1036" style="position:absolute;left:123;top:337;width:9174;height:1546" coordorigin="123,337" coordsize="9174,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3" o:spid="_x0000_s1037" style="position:absolute;left:2367;top:1858;width:6649;height:2;visibility:visible;mso-wrap-style:square;v-text-anchor:top" coordsize="6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" path="m,l6649,e" filled="f" strokeweight=".27489mm">
                    <v:path arrowok="t" o:connecttype="custom" o:connectlocs="0,0;6649,0" o:connectangles="0,0"/>
                  </v:shape>
                  <v:shape id="Text Box 14" o:spid="_x0000_s1038" type="#_x0000_t202" style="position:absolute;left:123;top:337;width:9174;height: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11B83ACA" w14:textId="77777777" w:rsidR="00B1347F" w:rsidRPr="00F33B4F" w:rsidRDefault="00B1347F" w:rsidP="00B1347F">
                          <w:pPr>
                            <w:tabs>
                              <w:tab w:val="left" w:pos="9106"/>
                            </w:tabs>
                            <w:spacing w:line="245" w:lineRule="exact"/>
                            <w:rPr>
                              <w:rFonts w:eastAsia="Arial"/>
                              <w:sz w:val="24"/>
                              <w:szCs w:val="24"/>
                            </w:rPr>
                          </w:pPr>
                          <w:r w:rsidRPr="00F33B4F">
                            <w:rPr>
                              <w:sz w:val="24"/>
                              <w:szCs w:val="24"/>
                            </w:rPr>
                            <w:t>Certified</w:t>
                          </w:r>
                          <w:r w:rsidRPr="00F33B4F">
                            <w:rPr>
                              <w:spacing w:val="1"/>
                              <w:sz w:val="24"/>
                              <w:szCs w:val="24"/>
                            </w:rPr>
                            <w:t xml:space="preserve"> </w:t>
                          </w:r>
                          <w:r w:rsidRPr="00F33B4F">
                            <w:rPr>
                              <w:sz w:val="24"/>
                              <w:szCs w:val="24"/>
                            </w:rPr>
                            <w:t>By:</w:t>
                          </w:r>
                          <w:r w:rsidRPr="00F33B4F">
                            <w:rPr>
                              <w:sz w:val="24"/>
                              <w:szCs w:val="24"/>
                              <w:u w:val="single" w:color="000000"/>
                            </w:rPr>
                            <w:tab/>
                          </w:r>
                          <w:r w:rsidRPr="00F33B4F">
                            <w:rPr>
                              <w:sz w:val="24"/>
                              <w:szCs w:val="24"/>
                            </w:rPr>
                            <w:t>,</w:t>
                          </w:r>
                        </w:p>
                        <w:p w14:paraId="63B4205C" w14:textId="77777777" w:rsidR="00B1347F" w:rsidRPr="00F33B4F" w:rsidRDefault="00B1347F" w:rsidP="00B1347F">
                          <w:pPr>
                            <w:tabs>
                              <w:tab w:val="left" w:pos="3025"/>
                            </w:tabs>
                            <w:ind w:left="145"/>
                            <w:jc w:val="center"/>
                            <w:rPr>
                              <w:rFonts w:eastAsia="Arial"/>
                              <w:sz w:val="24"/>
                              <w:szCs w:val="24"/>
                            </w:rPr>
                          </w:pPr>
                          <w:r w:rsidRPr="00F33B4F">
                            <w:rPr>
                              <w:i/>
                              <w:spacing w:val="-1"/>
                              <w:sz w:val="24"/>
                              <w:szCs w:val="24"/>
                            </w:rPr>
                            <w:t>Print</w:t>
                          </w:r>
                          <w:r w:rsidRPr="00F33B4F">
                            <w:rPr>
                              <w:i/>
                              <w:spacing w:val="1"/>
                              <w:sz w:val="24"/>
                              <w:szCs w:val="24"/>
                            </w:rPr>
                            <w:t xml:space="preserve"> </w:t>
                          </w:r>
                          <w:r w:rsidRPr="00F33B4F">
                            <w:rPr>
                              <w:i/>
                              <w:spacing w:val="-2"/>
                              <w:sz w:val="24"/>
                              <w:szCs w:val="24"/>
                            </w:rPr>
                            <w:t>Name</w:t>
                          </w:r>
                          <w:r w:rsidRPr="00F33B4F">
                            <w:rPr>
                              <w:i/>
                              <w:spacing w:val="-2"/>
                              <w:sz w:val="24"/>
                              <w:szCs w:val="24"/>
                            </w:rPr>
                            <w:tab/>
                          </w:r>
                          <w:r w:rsidRPr="00F33B4F">
                            <w:rPr>
                              <w:i/>
                              <w:spacing w:val="-1"/>
                              <w:sz w:val="24"/>
                              <w:szCs w:val="24"/>
                            </w:rPr>
                            <w:t>Print Title</w:t>
                          </w:r>
                        </w:p>
                        <w:p w14:paraId="104A667B" w14:textId="77777777" w:rsidR="00B1347F" w:rsidRPr="00F33B4F" w:rsidRDefault="00B1347F" w:rsidP="00B1347F">
                          <w:pPr>
                            <w:rPr>
                              <w:rFonts w:eastAsia="Arial"/>
                              <w:sz w:val="24"/>
                              <w:szCs w:val="24"/>
                            </w:rPr>
                          </w:pPr>
                        </w:p>
                        <w:p w14:paraId="114A363B" w14:textId="77777777" w:rsidR="00B1347F" w:rsidRPr="00F33B4F" w:rsidRDefault="00B1347F" w:rsidP="00B1347F">
                          <w:pPr>
                            <w:spacing w:before="92" w:line="271" w:lineRule="exact"/>
                            <w:rPr>
                              <w:rFonts w:eastAsia="Arial"/>
                              <w:sz w:val="24"/>
                              <w:szCs w:val="24"/>
                            </w:rPr>
                          </w:pPr>
                          <w:r w:rsidRPr="00F33B4F">
                            <w:rPr>
                              <w:sz w:val="24"/>
                              <w:szCs w:val="24"/>
                            </w:rPr>
                            <w:t>who</w:t>
                          </w:r>
                          <w:r w:rsidRPr="00F33B4F">
                            <w:rPr>
                              <w:spacing w:val="1"/>
                              <w:sz w:val="24"/>
                              <w:szCs w:val="24"/>
                            </w:rPr>
                            <w:t xml:space="preserve"> </w:t>
                          </w:r>
                          <w:r w:rsidRPr="00F33B4F">
                            <w:rPr>
                              <w:sz w:val="24"/>
                              <w:szCs w:val="24"/>
                            </w:rPr>
                            <w:t xml:space="preserve">is </w:t>
                          </w:r>
                          <w:r w:rsidRPr="00F33B4F">
                            <w:rPr>
                              <w:spacing w:val="-1"/>
                              <w:sz w:val="24"/>
                              <w:szCs w:val="24"/>
                            </w:rPr>
                            <w:t>authorized</w:t>
                          </w:r>
                          <w:r w:rsidRPr="00F33B4F">
                            <w:rPr>
                              <w:sz w:val="24"/>
                              <w:szCs w:val="24"/>
                            </w:rPr>
                            <w:t xml:space="preserve"> </w:t>
                          </w:r>
                          <w:r w:rsidRPr="00F33B4F">
                            <w:rPr>
                              <w:spacing w:val="-1"/>
                              <w:sz w:val="24"/>
                              <w:szCs w:val="24"/>
                            </w:rPr>
                            <w:t>to</w:t>
                          </w:r>
                          <w:r w:rsidRPr="00F33B4F">
                            <w:rPr>
                              <w:sz w:val="24"/>
                              <w:szCs w:val="24"/>
                            </w:rPr>
                            <w:t xml:space="preserve"> </w:t>
                          </w:r>
                          <w:r w:rsidRPr="00F33B4F">
                            <w:rPr>
                              <w:spacing w:val="-1"/>
                              <w:sz w:val="24"/>
                              <w:szCs w:val="24"/>
                            </w:rPr>
                            <w:t>sign</w:t>
                          </w:r>
                          <w:r w:rsidRPr="00F33B4F">
                            <w:rPr>
                              <w:sz w:val="24"/>
                              <w:szCs w:val="24"/>
                            </w:rPr>
                            <w:t xml:space="preserve"> </w:t>
                          </w:r>
                          <w:r w:rsidRPr="00F33B4F">
                            <w:rPr>
                              <w:spacing w:val="-1"/>
                              <w:sz w:val="24"/>
                              <w:szCs w:val="24"/>
                            </w:rPr>
                            <w:t>on</w:t>
                          </w:r>
                          <w:r w:rsidRPr="00F33B4F">
                            <w:rPr>
                              <w:sz w:val="24"/>
                              <w:szCs w:val="24"/>
                            </w:rPr>
                            <w:t xml:space="preserve"> </w:t>
                          </w:r>
                          <w:r w:rsidRPr="00F33B4F">
                            <w:rPr>
                              <w:spacing w:val="-1"/>
                              <w:sz w:val="24"/>
                              <w:szCs w:val="24"/>
                            </w:rPr>
                            <w:t>behalf</w:t>
                          </w:r>
                          <w:r w:rsidRPr="00F33B4F">
                            <w:rPr>
                              <w:spacing w:val="-3"/>
                              <w:sz w:val="24"/>
                              <w:szCs w:val="24"/>
                            </w:rPr>
                            <w:t xml:space="preserve"> </w:t>
                          </w:r>
                          <w:r w:rsidRPr="00F33B4F">
                            <w:rPr>
                              <w:sz w:val="24"/>
                              <w:szCs w:val="24"/>
                            </w:rPr>
                            <w:t>of</w:t>
                          </w:r>
                          <w:r w:rsidRPr="00F33B4F">
                            <w:rPr>
                              <w:spacing w:val="-2"/>
                              <w:sz w:val="24"/>
                              <w:szCs w:val="24"/>
                            </w:rPr>
                            <w:t xml:space="preserve"> </w:t>
                          </w:r>
                          <w:r w:rsidRPr="00F33B4F">
                            <w:rPr>
                              <w:sz w:val="24"/>
                              <w:szCs w:val="24"/>
                            </w:rPr>
                            <w:t>the</w:t>
                          </w:r>
                          <w:r w:rsidRPr="00F33B4F">
                            <w:rPr>
                              <w:spacing w:val="-2"/>
                              <w:sz w:val="24"/>
                              <w:szCs w:val="24"/>
                            </w:rPr>
                            <w:t xml:space="preserve"> </w:t>
                          </w:r>
                          <w:r w:rsidRPr="00F33B4F">
                            <w:rPr>
                              <w:spacing w:val="-1"/>
                              <w:sz w:val="24"/>
                              <w:szCs w:val="24"/>
                            </w:rPr>
                            <w:t>above</w:t>
                          </w:r>
                          <w:r w:rsidRPr="00F33B4F">
                            <w:rPr>
                              <w:sz w:val="24"/>
                              <w:szCs w:val="24"/>
                            </w:rPr>
                            <w:t xml:space="preserve"> </w:t>
                          </w:r>
                          <w:r w:rsidRPr="00F33B4F">
                            <w:rPr>
                              <w:spacing w:val="-1"/>
                              <w:sz w:val="24"/>
                              <w:szCs w:val="24"/>
                            </w:rPr>
                            <w:t>referenced</w:t>
                          </w:r>
                          <w:r w:rsidRPr="00F33B4F">
                            <w:rPr>
                              <w:spacing w:val="-2"/>
                              <w:sz w:val="24"/>
                              <w:szCs w:val="24"/>
                            </w:rPr>
                            <w:t xml:space="preserve"> </w:t>
                          </w:r>
                          <w:r w:rsidRPr="00F33B4F">
                            <w:rPr>
                              <w:spacing w:val="-1"/>
                              <w:sz w:val="24"/>
                              <w:szCs w:val="24"/>
                            </w:rPr>
                            <w:t>company.</w:t>
                          </w:r>
                        </w:p>
                      </w:txbxContent>
                    </v:textbox>
                  </v:shape>
                  <v:shape id="Text Box 15" o:spid="_x0000_s1039" type="#_x0000_t202" style="position:absolute;left:123;top:1628;width:224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70F3C17" w14:textId="77777777" w:rsidR="00B1347F" w:rsidRPr="00F33B4F" w:rsidRDefault="00B1347F" w:rsidP="00B1347F">
                          <w:pPr>
                            <w:spacing w:line="254" w:lineRule="exact"/>
                            <w:rPr>
                              <w:sz w:val="24"/>
                              <w:szCs w:val="24"/>
                            </w:rPr>
                          </w:pPr>
                          <w:r w:rsidRPr="00F33B4F">
                            <w:rPr>
                              <w:spacing w:val="-3"/>
                              <w:sz w:val="24"/>
                              <w:szCs w:val="24"/>
                            </w:rPr>
                            <w:t>Authorized</w:t>
                          </w:r>
                          <w:r w:rsidRPr="00F33B4F">
                            <w:rPr>
                              <w:spacing w:val="-7"/>
                              <w:sz w:val="24"/>
                              <w:szCs w:val="24"/>
                            </w:rPr>
                            <w:t xml:space="preserve"> </w:t>
                          </w:r>
                          <w:r w:rsidRPr="00F33B4F">
                            <w:rPr>
                              <w:spacing w:val="-3"/>
                              <w:sz w:val="24"/>
                              <w:szCs w:val="24"/>
                            </w:rPr>
                            <w:t>Signature:</w:t>
                          </w:r>
                        </w:p>
                      </w:txbxContent>
                    </v:textbox>
                  </v:shape>
                </v:group>
                <w10:anchorlock/>
              </v:group>
            </w:pict>
          </mc:Fallback>
        </mc:AlternateContent>
      </w:r>
    </w:p>
    <w:p w14:paraId="454AD344" w14:textId="77777777" w:rsidR="00B1347F" w:rsidRPr="00B1347F" w:rsidRDefault="00B1347F" w:rsidP="00B1347F">
      <w:pPr>
        <w:spacing w:line="200" w:lineRule="atLeast"/>
        <w:ind w:left="630"/>
        <w:rPr>
          <w:rFonts w:ascii="Times New Roman" w:eastAsia="Arial" w:hAnsi="Times New Roman" w:cs="Times New Roman"/>
          <w:sz w:val="24"/>
          <w:szCs w:val="24"/>
        </w:rPr>
      </w:pPr>
    </w:p>
    <w:p w14:paraId="62979FA2" w14:textId="77777777" w:rsidR="00B1347F" w:rsidRPr="00B1347F" w:rsidRDefault="00B1347F" w:rsidP="00B1347F">
      <w:pPr>
        <w:spacing w:line="200" w:lineRule="atLeast"/>
        <w:ind w:left="630"/>
        <w:rPr>
          <w:rFonts w:ascii="Times New Roman" w:eastAsia="Arial" w:hAnsi="Times New Roman" w:cs="Times New Roman"/>
          <w:sz w:val="24"/>
          <w:szCs w:val="24"/>
        </w:rPr>
      </w:pPr>
    </w:p>
    <w:p w14:paraId="6DD3F213" w14:textId="77777777" w:rsidR="00B1347F" w:rsidRPr="00B1347F" w:rsidRDefault="00B1347F" w:rsidP="00B1347F">
      <w:pPr>
        <w:spacing w:line="200" w:lineRule="atLeast"/>
        <w:ind w:left="630"/>
        <w:rPr>
          <w:rFonts w:ascii="Times New Roman" w:eastAsia="Arial" w:hAnsi="Times New Roman" w:cs="Times New Roman"/>
          <w:sz w:val="24"/>
          <w:szCs w:val="24"/>
        </w:rPr>
      </w:pPr>
    </w:p>
    <w:p w14:paraId="76FAB624" w14:textId="77777777" w:rsidR="00B1347F" w:rsidRPr="00B1347F" w:rsidRDefault="00B1347F" w:rsidP="00B1347F">
      <w:pPr>
        <w:spacing w:line="200" w:lineRule="atLeast"/>
        <w:ind w:left="630"/>
        <w:rPr>
          <w:rFonts w:ascii="Times New Roman" w:eastAsia="Arial" w:hAnsi="Times New Roman" w:cs="Times New Roman"/>
          <w:sz w:val="24"/>
          <w:szCs w:val="24"/>
        </w:rPr>
      </w:pPr>
      <w:r w:rsidRPr="00B1347F">
        <w:rPr>
          <w:rFonts w:ascii="Times New Roman" w:eastAsia="Arial" w:hAnsi="Times New Roman" w:cs="Times New Roman"/>
          <w:sz w:val="24"/>
          <w:szCs w:val="24"/>
        </w:rPr>
        <w:t xml:space="preserve">                                                                                                                                                          </w:t>
      </w:r>
    </w:p>
    <w:p w14:paraId="0B2A6B02" w14:textId="77777777" w:rsidR="00B1347F" w:rsidRPr="00B1347F" w:rsidRDefault="00B1347F" w:rsidP="00B1347F">
      <w:pPr>
        <w:pStyle w:val="Heading3"/>
        <w:jc w:val="center"/>
        <w:rPr>
          <w:rFonts w:ascii="Times New Roman" w:hAnsi="Times New Roman" w:cs="Times New Roman"/>
          <w:b/>
          <w:bCs/>
          <w:color w:val="auto"/>
          <w:sz w:val="24"/>
          <w:szCs w:val="24"/>
        </w:rPr>
      </w:pPr>
      <w:r w:rsidRPr="00B1347F">
        <w:rPr>
          <w:rFonts w:ascii="Times New Roman" w:hAnsi="Times New Roman" w:cs="Times New Roman"/>
          <w:b/>
          <w:bCs/>
          <w:color w:val="auto"/>
          <w:sz w:val="24"/>
          <w:szCs w:val="24"/>
        </w:rPr>
        <w:lastRenderedPageBreak/>
        <w:t>CERTIFICATION REGARDING DIVERSITY, EQUITY, &amp; INCLUSION</w:t>
      </w:r>
    </w:p>
    <w:p w14:paraId="7557DCCD" w14:textId="77777777" w:rsidR="00B1347F" w:rsidRPr="00B1347F" w:rsidRDefault="00B1347F" w:rsidP="00B1347F">
      <w:pPr>
        <w:jc w:val="center"/>
        <w:rPr>
          <w:rFonts w:ascii="Times New Roman" w:hAnsi="Times New Roman" w:cs="Times New Roman"/>
          <w:b/>
          <w:bCs/>
          <w:sz w:val="24"/>
          <w:szCs w:val="24"/>
          <w:u w:val="single"/>
        </w:rPr>
      </w:pPr>
    </w:p>
    <w:p w14:paraId="46BEA3B3" w14:textId="77777777" w:rsidR="00B1347F" w:rsidRPr="00B1347F" w:rsidRDefault="00B1347F" w:rsidP="00B1347F">
      <w:pPr>
        <w:jc w:val="center"/>
        <w:rPr>
          <w:rFonts w:ascii="Times New Roman" w:hAnsi="Times New Roman" w:cs="Times New Roman"/>
          <w:b/>
          <w:bCs/>
          <w:sz w:val="24"/>
          <w:szCs w:val="24"/>
          <w:u w:val="single"/>
        </w:rPr>
      </w:pPr>
    </w:p>
    <w:p w14:paraId="1A9AF45A" w14:textId="77777777" w:rsidR="00B1347F" w:rsidRPr="00B1347F" w:rsidRDefault="00B1347F" w:rsidP="00B1347F">
      <w:pPr>
        <w:jc w:val="both"/>
        <w:rPr>
          <w:rFonts w:ascii="Times New Roman" w:hAnsi="Times New Roman" w:cs="Times New Roman"/>
          <w:sz w:val="24"/>
          <w:szCs w:val="24"/>
        </w:rPr>
      </w:pPr>
      <w:r w:rsidRPr="00B1347F">
        <w:rPr>
          <w:rFonts w:ascii="Times New Roman" w:hAnsi="Times New Roman" w:cs="Times New Roman"/>
          <w:sz w:val="24"/>
          <w:szCs w:val="24"/>
        </w:rPr>
        <w:t>My organization, ________________________________________, which has applied to the City of Key West for _____________________________________________, hereby certifies and affirms that it does not and will not use municipal funds in requiring its employees, contractors, volunteers, vendors, or agents to ascribe to, study, or be instructed using materials relating to diversity, equity, and inclusion</w:t>
      </w:r>
      <w:r w:rsidRPr="00B1347F">
        <w:rPr>
          <w:rStyle w:val="FootnoteReference"/>
          <w:rFonts w:ascii="Times New Roman" w:hAnsi="Times New Roman" w:cs="Times New Roman"/>
          <w:sz w:val="24"/>
          <w:szCs w:val="24"/>
        </w:rPr>
        <w:footnoteReference w:id="1"/>
      </w:r>
      <w:r w:rsidRPr="00B1347F">
        <w:rPr>
          <w:rFonts w:ascii="Times New Roman" w:hAnsi="Times New Roman" w:cs="Times New Roman"/>
          <w:sz w:val="24"/>
          <w:szCs w:val="24"/>
        </w:rPr>
        <w:t xml:space="preserve"> as defined in sections 125.595(1) and 166.04971(1), Florida Statutes.  </w:t>
      </w:r>
    </w:p>
    <w:p w14:paraId="459CF0DE" w14:textId="77777777" w:rsidR="00B1347F" w:rsidRPr="00B1347F" w:rsidRDefault="00B1347F" w:rsidP="00B1347F">
      <w:pPr>
        <w:rPr>
          <w:rFonts w:ascii="Times New Roman" w:hAnsi="Times New Roman" w:cs="Times New Roman"/>
          <w:sz w:val="24"/>
          <w:szCs w:val="24"/>
        </w:rPr>
      </w:pPr>
    </w:p>
    <w:p w14:paraId="30D15C20"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_________________________________________________________________</w:t>
      </w:r>
    </w:p>
    <w:p w14:paraId="6AC80B8B" w14:textId="77777777" w:rsidR="00B1347F" w:rsidRPr="00B1347F" w:rsidRDefault="00B1347F" w:rsidP="00B1347F">
      <w:pPr>
        <w:rPr>
          <w:rFonts w:ascii="Times New Roman" w:hAnsi="Times New Roman" w:cs="Times New Roman"/>
          <w:sz w:val="24"/>
          <w:szCs w:val="24"/>
        </w:rPr>
      </w:pPr>
      <w:bookmarkStart w:id="13" w:name="_DV_M141"/>
      <w:bookmarkStart w:id="14" w:name="_DV_M142"/>
      <w:bookmarkEnd w:id="13"/>
      <w:bookmarkEnd w:id="14"/>
      <w:r w:rsidRPr="00B1347F">
        <w:rPr>
          <w:rFonts w:ascii="Times New Roman" w:hAnsi="Times New Roman" w:cs="Times New Roman"/>
          <w:sz w:val="24"/>
          <w:szCs w:val="24"/>
        </w:rPr>
        <w:t>Name of Applicant Organization</w:t>
      </w:r>
      <w:bookmarkStart w:id="15" w:name="_DV_M143"/>
      <w:bookmarkStart w:id="16" w:name="_DV_M145"/>
      <w:bookmarkEnd w:id="15"/>
      <w:bookmarkEnd w:id="16"/>
    </w:p>
    <w:p w14:paraId="176FBE1F" w14:textId="77777777" w:rsidR="00B1347F" w:rsidRPr="00B1347F" w:rsidRDefault="00B1347F" w:rsidP="00B1347F">
      <w:pPr>
        <w:rPr>
          <w:rFonts w:ascii="Times New Roman" w:hAnsi="Times New Roman" w:cs="Times New Roman"/>
          <w:sz w:val="24"/>
          <w:szCs w:val="24"/>
        </w:rPr>
      </w:pPr>
    </w:p>
    <w:p w14:paraId="34DD7105"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By (signature):  _________________________________</w:t>
      </w:r>
    </w:p>
    <w:p w14:paraId="2E45AAC7" w14:textId="77777777" w:rsidR="00B1347F" w:rsidRPr="00B1347F" w:rsidRDefault="00B1347F" w:rsidP="00B1347F">
      <w:pPr>
        <w:rPr>
          <w:rFonts w:ascii="Times New Roman" w:hAnsi="Times New Roman" w:cs="Times New Roman"/>
          <w:sz w:val="24"/>
          <w:szCs w:val="24"/>
        </w:rPr>
      </w:pPr>
      <w:bookmarkStart w:id="17" w:name="_DV_M146"/>
      <w:bookmarkEnd w:id="17"/>
      <w:r w:rsidRPr="00B1347F">
        <w:rPr>
          <w:rFonts w:ascii="Times New Roman" w:hAnsi="Times New Roman" w:cs="Times New Roman"/>
          <w:sz w:val="24"/>
          <w:szCs w:val="24"/>
        </w:rPr>
        <w:t>Printed name: _______________________________</w:t>
      </w:r>
    </w:p>
    <w:p w14:paraId="41B56597" w14:textId="77777777" w:rsidR="00B1347F" w:rsidRPr="00B1347F" w:rsidRDefault="00B1347F" w:rsidP="00B1347F">
      <w:pPr>
        <w:rPr>
          <w:rFonts w:ascii="Times New Roman" w:hAnsi="Times New Roman" w:cs="Times New Roman"/>
          <w:sz w:val="24"/>
          <w:szCs w:val="24"/>
        </w:rPr>
      </w:pPr>
      <w:bookmarkStart w:id="18" w:name="_DV_M147"/>
      <w:bookmarkEnd w:id="18"/>
      <w:r w:rsidRPr="00B1347F">
        <w:rPr>
          <w:rFonts w:ascii="Times New Roman" w:hAnsi="Times New Roman" w:cs="Times New Roman"/>
          <w:sz w:val="24"/>
          <w:szCs w:val="24"/>
        </w:rPr>
        <w:t xml:space="preserve">Title:   </w:t>
      </w:r>
      <w:bookmarkStart w:id="19" w:name="_DV_M148"/>
      <w:bookmarkEnd w:id="19"/>
      <w:r w:rsidRPr="00B1347F">
        <w:rPr>
          <w:rFonts w:ascii="Times New Roman" w:hAnsi="Times New Roman" w:cs="Times New Roman"/>
          <w:sz w:val="24"/>
          <w:szCs w:val="24"/>
        </w:rPr>
        <w:t>_______________________________</w:t>
      </w:r>
    </w:p>
    <w:p w14:paraId="67072EC4"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Date:  _______________________________</w:t>
      </w:r>
    </w:p>
    <w:p w14:paraId="1999F809" w14:textId="77777777" w:rsidR="00B1347F" w:rsidRPr="00B1347F" w:rsidRDefault="00B1347F" w:rsidP="00B1347F">
      <w:pPr>
        <w:rPr>
          <w:rFonts w:ascii="Times New Roman" w:hAnsi="Times New Roman" w:cs="Times New Roman"/>
          <w:sz w:val="24"/>
          <w:szCs w:val="24"/>
        </w:rPr>
      </w:pPr>
    </w:p>
    <w:p w14:paraId="42CD3B26" w14:textId="77777777" w:rsidR="00B1347F" w:rsidRPr="00B1347F" w:rsidRDefault="00B1347F" w:rsidP="00B1347F">
      <w:pPr>
        <w:tabs>
          <w:tab w:val="left" w:pos="-1440"/>
          <w:tab w:val="left" w:pos="5310"/>
        </w:tabs>
        <w:rPr>
          <w:rFonts w:ascii="Times New Roman" w:hAnsi="Times New Roman" w:cs="Times New Roman"/>
          <w:sz w:val="24"/>
          <w:szCs w:val="24"/>
        </w:rPr>
      </w:pPr>
      <w:r w:rsidRPr="00B1347F">
        <w:rPr>
          <w:rFonts w:ascii="Times New Roman" w:hAnsi="Times New Roman" w:cs="Times New Roman"/>
          <w:sz w:val="24"/>
          <w:szCs w:val="24"/>
        </w:rPr>
        <w:t xml:space="preserve">STATE OF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t xml:space="preserve"> </w:t>
      </w:r>
    </w:p>
    <w:p w14:paraId="5662FE64" w14:textId="77777777" w:rsidR="00B1347F" w:rsidRPr="00B1347F" w:rsidRDefault="00B1347F" w:rsidP="00B1347F">
      <w:pPr>
        <w:tabs>
          <w:tab w:val="left" w:pos="-1440"/>
          <w:tab w:val="left" w:pos="5310"/>
        </w:tabs>
        <w:rPr>
          <w:rFonts w:ascii="Times New Roman" w:hAnsi="Times New Roman" w:cs="Times New Roman"/>
          <w:sz w:val="24"/>
          <w:szCs w:val="24"/>
        </w:rPr>
      </w:pPr>
      <w:r w:rsidRPr="00B1347F">
        <w:rPr>
          <w:rFonts w:ascii="Times New Roman" w:hAnsi="Times New Roman" w:cs="Times New Roman"/>
          <w:sz w:val="24"/>
          <w:szCs w:val="24"/>
        </w:rPr>
        <w:br/>
        <w:t>COUNTY 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t xml:space="preserve"> </w:t>
      </w:r>
    </w:p>
    <w:p w14:paraId="2EC61726" w14:textId="77777777" w:rsidR="00B1347F" w:rsidRPr="00B1347F" w:rsidRDefault="00B1347F" w:rsidP="00B1347F">
      <w:pPr>
        <w:tabs>
          <w:tab w:val="left" w:pos="912"/>
          <w:tab w:val="left" w:pos="4872"/>
          <w:tab w:val="left" w:pos="5232"/>
          <w:tab w:val="left" w:pos="5712"/>
        </w:tabs>
        <w:jc w:val="both"/>
        <w:rPr>
          <w:rFonts w:ascii="Times New Roman" w:hAnsi="Times New Roman" w:cs="Times New Roman"/>
          <w:sz w:val="24"/>
          <w:szCs w:val="24"/>
        </w:rPr>
      </w:pPr>
    </w:p>
    <w:p w14:paraId="0072D7F6" w14:textId="77777777" w:rsidR="00B1347F" w:rsidRPr="00B1347F" w:rsidRDefault="00B1347F" w:rsidP="00B1347F">
      <w:pPr>
        <w:tabs>
          <w:tab w:val="left" w:pos="912"/>
          <w:tab w:val="left" w:pos="4872"/>
          <w:tab w:val="left" w:pos="5232"/>
          <w:tab w:val="left" w:pos="5712"/>
        </w:tabs>
        <w:spacing w:line="360" w:lineRule="auto"/>
        <w:ind w:right="-54"/>
        <w:jc w:val="both"/>
        <w:rPr>
          <w:rFonts w:ascii="Times New Roman" w:hAnsi="Times New Roman" w:cs="Times New Roman"/>
          <w:sz w:val="24"/>
          <w:szCs w:val="24"/>
        </w:rPr>
      </w:pPr>
      <w:r w:rsidRPr="00B1347F">
        <w:rPr>
          <w:rFonts w:ascii="Times New Roman" w:hAnsi="Times New Roman" w:cs="Times New Roman"/>
          <w:sz w:val="24"/>
          <w:szCs w:val="24"/>
        </w:rPr>
        <w:t xml:space="preserve">             The foregoing instrument was acknowledged before me this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rPr>
        <w:t xml:space="preserve">day of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t xml:space="preserve">             </w:t>
      </w:r>
      <w:r w:rsidRPr="00B1347F">
        <w:rPr>
          <w:rFonts w:ascii="Times New Roman" w:hAnsi="Times New Roman" w:cs="Times New Roman"/>
          <w:sz w:val="24"/>
          <w:szCs w:val="24"/>
        </w:rPr>
        <w:t>, 20__, by _____</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rPr>
        <w:t xml:space="preserve">, as the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rPr>
        <w:t>, on behalf of ______________________</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rPr>
        <w:t xml:space="preserve">  He/she (is) personally known to me or (has) produced</w:t>
      </w:r>
    </w:p>
    <w:p w14:paraId="50D3B2F6" w14:textId="77777777" w:rsidR="00B1347F" w:rsidRPr="00B1347F" w:rsidRDefault="00B1347F" w:rsidP="00B1347F">
      <w:pPr>
        <w:tabs>
          <w:tab w:val="left" w:pos="912"/>
          <w:tab w:val="left" w:pos="4872"/>
          <w:tab w:val="left" w:pos="5232"/>
          <w:tab w:val="left" w:pos="5712"/>
        </w:tabs>
        <w:spacing w:line="360" w:lineRule="auto"/>
        <w:ind w:right="-54"/>
        <w:jc w:val="both"/>
        <w:rPr>
          <w:rFonts w:ascii="Times New Roman" w:hAnsi="Times New Roman" w:cs="Times New Roman"/>
          <w:sz w:val="24"/>
          <w:szCs w:val="24"/>
          <w:u w:val="single"/>
        </w:rPr>
      </w:pP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r>
      <w:r w:rsidRPr="00B1347F">
        <w:rPr>
          <w:rFonts w:ascii="Times New Roman" w:hAnsi="Times New Roman" w:cs="Times New Roman"/>
          <w:sz w:val="24"/>
          <w:szCs w:val="24"/>
          <w:u w:val="single"/>
        </w:rPr>
        <w:tab/>
        <w:t>(type of identification)</w:t>
      </w:r>
    </w:p>
    <w:p w14:paraId="648562DB" w14:textId="77777777" w:rsidR="00B1347F" w:rsidRPr="00B1347F" w:rsidRDefault="00B1347F" w:rsidP="00B1347F">
      <w:pPr>
        <w:tabs>
          <w:tab w:val="left" w:pos="912"/>
          <w:tab w:val="left" w:pos="4872"/>
          <w:tab w:val="left" w:pos="5232"/>
          <w:tab w:val="left" w:pos="5712"/>
        </w:tabs>
        <w:jc w:val="both"/>
        <w:rPr>
          <w:rFonts w:ascii="Times New Roman" w:hAnsi="Times New Roman" w:cs="Times New Roman"/>
          <w:sz w:val="24"/>
          <w:szCs w:val="24"/>
        </w:rPr>
      </w:pPr>
      <w:r w:rsidRPr="00B1347F">
        <w:rPr>
          <w:rFonts w:ascii="Times New Roman" w:hAnsi="Times New Roman" w:cs="Times New Roman"/>
          <w:sz w:val="24"/>
          <w:szCs w:val="24"/>
        </w:rPr>
        <w:t xml:space="preserve">             WITNESS my hand and official seal this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rPr>
        <w:t xml:space="preserve"> day of </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rPr>
        <w:t>, 20__.</w:t>
      </w:r>
    </w:p>
    <w:p w14:paraId="6C2E488B" w14:textId="77777777" w:rsidR="00B1347F" w:rsidRPr="00B1347F" w:rsidRDefault="00B1347F" w:rsidP="00B1347F">
      <w:pPr>
        <w:tabs>
          <w:tab w:val="left" w:pos="912"/>
          <w:tab w:val="left" w:pos="4872"/>
          <w:tab w:val="left" w:pos="5232"/>
          <w:tab w:val="left" w:pos="5712"/>
        </w:tabs>
        <w:jc w:val="both"/>
        <w:rPr>
          <w:rFonts w:ascii="Times New Roman" w:hAnsi="Times New Roman" w:cs="Times New Roman"/>
          <w:sz w:val="24"/>
          <w:szCs w:val="24"/>
        </w:rPr>
      </w:pPr>
    </w:p>
    <w:p w14:paraId="46A1E64B" w14:textId="77777777" w:rsidR="00B1347F" w:rsidRPr="00B1347F" w:rsidRDefault="00B1347F" w:rsidP="00B1347F">
      <w:pPr>
        <w:tabs>
          <w:tab w:val="left" w:pos="912"/>
          <w:tab w:val="left" w:pos="4872"/>
          <w:tab w:val="left" w:pos="5232"/>
          <w:tab w:val="left" w:pos="5712"/>
        </w:tabs>
        <w:ind w:firstLine="4872"/>
        <w:jc w:val="both"/>
        <w:rPr>
          <w:rFonts w:ascii="Times New Roman" w:hAnsi="Times New Roman" w:cs="Times New Roman"/>
          <w:sz w:val="24"/>
          <w:szCs w:val="24"/>
        </w:rPr>
      </w:pPr>
      <w:r w:rsidRPr="00B1347F">
        <w:rPr>
          <w:rFonts w:ascii="Times New Roman" w:hAnsi="Times New Roman" w:cs="Times New Roman"/>
          <w:sz w:val="24"/>
          <w:szCs w:val="24"/>
          <w:u w:val="single"/>
        </w:rPr>
        <w:t xml:space="preserve">____________________________________          </w:t>
      </w:r>
    </w:p>
    <w:p w14:paraId="4C0CB75E" w14:textId="77777777" w:rsidR="00B1347F" w:rsidRPr="00B1347F" w:rsidRDefault="00B1347F" w:rsidP="00B1347F">
      <w:pPr>
        <w:tabs>
          <w:tab w:val="left" w:pos="912"/>
          <w:tab w:val="left" w:pos="4872"/>
          <w:tab w:val="left" w:pos="5232"/>
          <w:tab w:val="left" w:pos="5712"/>
        </w:tabs>
        <w:jc w:val="both"/>
        <w:rPr>
          <w:rFonts w:ascii="Times New Roman" w:hAnsi="Times New Roman" w:cs="Times New Roman"/>
          <w:sz w:val="24"/>
          <w:szCs w:val="24"/>
        </w:rPr>
      </w:pPr>
      <w:r w:rsidRPr="00B1347F">
        <w:rPr>
          <w:rFonts w:ascii="Times New Roman" w:hAnsi="Times New Roman" w:cs="Times New Roman"/>
          <w:sz w:val="24"/>
          <w:szCs w:val="24"/>
        </w:rPr>
        <w:t xml:space="preserve">      (SEAL)</w:t>
      </w:r>
      <w:r w:rsidRPr="00B1347F">
        <w:rPr>
          <w:rFonts w:ascii="Times New Roman" w:hAnsi="Times New Roman" w:cs="Times New Roman"/>
          <w:sz w:val="24"/>
          <w:szCs w:val="24"/>
        </w:rPr>
        <w:tab/>
        <w:t>Signature of Person Taking Certification</w:t>
      </w:r>
    </w:p>
    <w:p w14:paraId="1EE36F1C" w14:textId="77777777" w:rsidR="00B1347F" w:rsidRPr="00B1347F" w:rsidRDefault="00B1347F" w:rsidP="00B1347F">
      <w:pPr>
        <w:tabs>
          <w:tab w:val="left" w:pos="912"/>
          <w:tab w:val="left" w:pos="4872"/>
          <w:tab w:val="left" w:pos="5232"/>
          <w:tab w:val="left" w:pos="5712"/>
        </w:tabs>
        <w:jc w:val="both"/>
        <w:rPr>
          <w:rFonts w:ascii="Times New Roman" w:hAnsi="Times New Roman" w:cs="Times New Roman"/>
          <w:sz w:val="24"/>
          <w:szCs w:val="24"/>
        </w:rPr>
      </w:pPr>
    </w:p>
    <w:p w14:paraId="162A5679" w14:textId="77777777" w:rsidR="00B1347F" w:rsidRPr="00B1347F" w:rsidRDefault="00B1347F" w:rsidP="00B1347F">
      <w:pPr>
        <w:tabs>
          <w:tab w:val="left" w:pos="912"/>
          <w:tab w:val="left" w:pos="4872"/>
          <w:tab w:val="left" w:pos="5232"/>
          <w:tab w:val="left" w:pos="5712"/>
        </w:tabs>
        <w:ind w:right="-126" w:firstLine="4872"/>
        <w:jc w:val="both"/>
        <w:rPr>
          <w:rFonts w:ascii="Times New Roman" w:hAnsi="Times New Roman" w:cs="Times New Roman"/>
          <w:sz w:val="24"/>
          <w:szCs w:val="24"/>
        </w:rPr>
      </w:pPr>
      <w:r w:rsidRPr="00B1347F">
        <w:rPr>
          <w:rFonts w:ascii="Times New Roman" w:hAnsi="Times New Roman" w:cs="Times New Roman"/>
          <w:sz w:val="24"/>
          <w:szCs w:val="24"/>
          <w:u w:val="single"/>
        </w:rPr>
        <w:t xml:space="preserve"> ____________________________________   </w:t>
      </w:r>
    </w:p>
    <w:p w14:paraId="71441681" w14:textId="77777777" w:rsidR="00B1347F" w:rsidRPr="00B1347F" w:rsidRDefault="00B1347F" w:rsidP="00B1347F">
      <w:pPr>
        <w:tabs>
          <w:tab w:val="left" w:pos="912"/>
          <w:tab w:val="left" w:pos="4872"/>
          <w:tab w:val="left" w:pos="5232"/>
          <w:tab w:val="left" w:pos="5712"/>
        </w:tabs>
        <w:ind w:left="4872"/>
        <w:jc w:val="both"/>
        <w:rPr>
          <w:rFonts w:ascii="Times New Roman" w:hAnsi="Times New Roman" w:cs="Times New Roman"/>
          <w:sz w:val="24"/>
          <w:szCs w:val="24"/>
        </w:rPr>
      </w:pPr>
      <w:r w:rsidRPr="00B1347F">
        <w:rPr>
          <w:rFonts w:ascii="Times New Roman" w:hAnsi="Times New Roman" w:cs="Times New Roman"/>
          <w:sz w:val="24"/>
          <w:szCs w:val="24"/>
        </w:rPr>
        <w:t>Typed, Printed or Stamped Name of Person</w:t>
      </w:r>
    </w:p>
    <w:p w14:paraId="5C2035B1" w14:textId="77777777" w:rsidR="00B1347F" w:rsidRPr="00B1347F" w:rsidRDefault="00B1347F" w:rsidP="00B1347F">
      <w:pPr>
        <w:tabs>
          <w:tab w:val="left" w:pos="912"/>
          <w:tab w:val="left" w:pos="4872"/>
          <w:tab w:val="left" w:pos="5232"/>
          <w:tab w:val="left" w:pos="5712"/>
        </w:tabs>
        <w:ind w:left="4872"/>
        <w:jc w:val="both"/>
        <w:rPr>
          <w:rFonts w:ascii="Times New Roman" w:hAnsi="Times New Roman" w:cs="Times New Roman"/>
          <w:sz w:val="24"/>
          <w:szCs w:val="24"/>
        </w:rPr>
      </w:pPr>
      <w:r w:rsidRPr="00B1347F">
        <w:rPr>
          <w:rFonts w:ascii="Times New Roman" w:hAnsi="Times New Roman" w:cs="Times New Roman"/>
          <w:sz w:val="24"/>
          <w:szCs w:val="24"/>
        </w:rPr>
        <w:t>Taking Certification</w:t>
      </w:r>
    </w:p>
    <w:p w14:paraId="5AB8B79E" w14:textId="77777777" w:rsidR="00B1347F" w:rsidRPr="00B1347F" w:rsidRDefault="00B1347F" w:rsidP="00B1347F">
      <w:pPr>
        <w:tabs>
          <w:tab w:val="left" w:pos="912"/>
          <w:tab w:val="left" w:pos="4872"/>
          <w:tab w:val="left" w:pos="5232"/>
          <w:tab w:val="left" w:pos="5712"/>
        </w:tabs>
        <w:ind w:left="4872"/>
        <w:jc w:val="both"/>
        <w:rPr>
          <w:rFonts w:ascii="Times New Roman" w:hAnsi="Times New Roman" w:cs="Times New Roman"/>
          <w:sz w:val="24"/>
          <w:szCs w:val="24"/>
        </w:rPr>
      </w:pPr>
    </w:p>
    <w:p w14:paraId="7B690CF3" w14:textId="77777777" w:rsidR="00B1347F" w:rsidRPr="00B1347F" w:rsidRDefault="00B1347F" w:rsidP="00B1347F">
      <w:pPr>
        <w:rPr>
          <w:rFonts w:ascii="Times New Roman" w:hAnsi="Times New Roman" w:cs="Times New Roman"/>
          <w:sz w:val="24"/>
          <w:szCs w:val="24"/>
        </w:rPr>
      </w:pPr>
      <w:r w:rsidRPr="00B1347F">
        <w:rPr>
          <w:rFonts w:ascii="Times New Roman" w:hAnsi="Times New Roman" w:cs="Times New Roman"/>
          <w:sz w:val="24"/>
          <w:szCs w:val="24"/>
        </w:rPr>
        <w:t>My Commission Expires:</w:t>
      </w:r>
    </w:p>
    <w:p w14:paraId="0822BD58" w14:textId="77777777" w:rsidR="00B1347F" w:rsidRPr="00B1347F" w:rsidRDefault="00B1347F" w:rsidP="00B1347F">
      <w:pPr>
        <w:spacing w:line="200" w:lineRule="atLeast"/>
        <w:rPr>
          <w:rFonts w:ascii="Times New Roman" w:eastAsia="Arial" w:hAnsi="Times New Roman" w:cs="Times New Roman"/>
          <w:sz w:val="24"/>
          <w:szCs w:val="24"/>
        </w:rPr>
        <w:sectPr w:rsidR="00B1347F" w:rsidRPr="00B1347F" w:rsidSect="00B1347F">
          <w:type w:val="continuous"/>
          <w:pgSz w:w="12240" w:h="15840"/>
          <w:pgMar w:top="1100" w:right="960" w:bottom="1200" w:left="580" w:header="720" w:footer="720" w:gutter="0"/>
          <w:cols w:space="720"/>
        </w:sectPr>
      </w:pPr>
    </w:p>
    <w:p w14:paraId="37C67E35" w14:textId="77777777" w:rsidR="00B1347F" w:rsidRPr="00B1347F" w:rsidRDefault="00B1347F" w:rsidP="00B1347F">
      <w:pPr>
        <w:pStyle w:val="Heading3"/>
        <w:jc w:val="center"/>
        <w:rPr>
          <w:rFonts w:ascii="Times New Roman" w:hAnsi="Times New Roman" w:cs="Times New Roman"/>
          <w:b/>
          <w:bCs/>
          <w:color w:val="auto"/>
          <w:sz w:val="24"/>
          <w:szCs w:val="24"/>
        </w:rPr>
      </w:pPr>
      <w:r w:rsidRPr="00B1347F">
        <w:rPr>
          <w:rFonts w:ascii="Times New Roman" w:hAnsi="Times New Roman" w:cs="Times New Roman"/>
          <w:b/>
          <w:bCs/>
          <w:color w:val="auto"/>
          <w:sz w:val="24"/>
          <w:szCs w:val="24"/>
        </w:rPr>
        <w:lastRenderedPageBreak/>
        <w:t>City of Key West Art in Public Places Purchase Agreement</w:t>
      </w:r>
    </w:p>
    <w:p w14:paraId="50050E55" w14:textId="77777777" w:rsidR="00AC0E64" w:rsidRPr="005F5BDD" w:rsidRDefault="00AC0E64" w:rsidP="00AC0E64">
      <w:pPr>
        <w:pStyle w:val="BodyText"/>
        <w:spacing w:before="1"/>
        <w:jc w:val="center"/>
        <w:rPr>
          <w:rFonts w:ascii="Times New Roman" w:hAnsi="Times New Roman" w:cs="Times New Roman"/>
          <w:bCs/>
          <w:color w:val="0000FF"/>
          <w:sz w:val="28"/>
          <w:szCs w:val="28"/>
          <w:u w:val="single"/>
        </w:rPr>
      </w:pPr>
      <w:r>
        <w:rPr>
          <w:rFonts w:ascii="Times New Roman" w:hAnsi="Times New Roman" w:cs="Times New Roman"/>
          <w:b/>
          <w:color w:val="0000FF"/>
          <w:sz w:val="28"/>
          <w:szCs w:val="28"/>
          <w:u w:val="single"/>
        </w:rPr>
        <w:t xml:space="preserve">DRAFT </w:t>
      </w:r>
      <w:r>
        <w:rPr>
          <w:rFonts w:ascii="Times New Roman" w:hAnsi="Times New Roman" w:cs="Times New Roman"/>
          <w:bCs/>
          <w:color w:val="0000FF"/>
          <w:sz w:val="28"/>
          <w:szCs w:val="28"/>
          <w:u w:val="single"/>
        </w:rPr>
        <w:t>(only to be used for the selected artist(s))</w:t>
      </w:r>
    </w:p>
    <w:p w14:paraId="54E49BA8" w14:textId="77777777" w:rsidR="00B1347F" w:rsidRPr="00B1347F" w:rsidRDefault="00B1347F" w:rsidP="00B1347F">
      <w:pPr>
        <w:pStyle w:val="BodyText"/>
        <w:spacing w:before="1"/>
        <w:rPr>
          <w:rFonts w:ascii="Times New Roman" w:hAnsi="Times New Roman" w:cs="Times New Roman"/>
          <w:b/>
          <w:sz w:val="24"/>
          <w:szCs w:val="24"/>
        </w:rPr>
      </w:pPr>
    </w:p>
    <w:p w14:paraId="3219834D" w14:textId="451B6A8E" w:rsidR="00B1347F" w:rsidRPr="00B1347F" w:rsidRDefault="00B1347F" w:rsidP="00163892">
      <w:pPr>
        <w:pStyle w:val="BodyText"/>
        <w:tabs>
          <w:tab w:val="left" w:pos="4213"/>
          <w:tab w:val="left" w:pos="6042"/>
        </w:tabs>
        <w:spacing w:before="57"/>
        <w:rPr>
          <w:rFonts w:ascii="Times New Roman" w:hAnsi="Times New Roman" w:cs="Times New Roman"/>
          <w:sz w:val="24"/>
          <w:szCs w:val="24"/>
        </w:rPr>
      </w:pPr>
      <w:r w:rsidRPr="00B1347F">
        <w:rPr>
          <w:rFonts w:ascii="Times New Roman" w:hAnsi="Times New Roman" w:cs="Times New Roman"/>
          <w:sz w:val="24"/>
          <w:szCs w:val="24"/>
        </w:rPr>
        <w:t>This AGREEMENT</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dated</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the</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day</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of</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t>,</w:t>
      </w:r>
      <w:r w:rsidRPr="00B1347F">
        <w:rPr>
          <w:rFonts w:ascii="Times New Roman" w:hAnsi="Times New Roman" w:cs="Times New Roman"/>
          <w:sz w:val="24"/>
          <w:szCs w:val="24"/>
        </w:rPr>
        <w:t xml:space="preserve"> 2026, is entered into by and between the</w:t>
      </w:r>
      <w:r w:rsidRPr="00B1347F">
        <w:rPr>
          <w:rFonts w:ascii="Times New Roman" w:hAnsi="Times New Roman" w:cs="Times New Roman"/>
          <w:spacing w:val="24"/>
          <w:sz w:val="24"/>
          <w:szCs w:val="24"/>
        </w:rPr>
        <w:t xml:space="preserve"> </w:t>
      </w:r>
      <w:r w:rsidRPr="00B1347F">
        <w:rPr>
          <w:rFonts w:ascii="Times New Roman" w:hAnsi="Times New Roman" w:cs="Times New Roman"/>
          <w:sz w:val="24"/>
          <w:szCs w:val="24"/>
        </w:rPr>
        <w:t>CITY</w:t>
      </w:r>
      <w:r w:rsidR="00AC0E64">
        <w:rPr>
          <w:rFonts w:ascii="Times New Roman" w:hAnsi="Times New Roman" w:cs="Times New Roman"/>
          <w:sz w:val="24"/>
          <w:szCs w:val="24"/>
        </w:rPr>
        <w:t xml:space="preserve"> </w:t>
      </w:r>
      <w:r w:rsidRPr="00B1347F">
        <w:rPr>
          <w:rFonts w:ascii="Times New Roman" w:hAnsi="Times New Roman" w:cs="Times New Roman"/>
          <w:sz w:val="24"/>
          <w:szCs w:val="24"/>
        </w:rPr>
        <w:t>OF KEY WEST, hereinafter “City ”/CITY OF KEY</w:t>
      </w:r>
      <w:r w:rsidRPr="00B1347F">
        <w:rPr>
          <w:rFonts w:ascii="Times New Roman" w:hAnsi="Times New Roman" w:cs="Times New Roman"/>
          <w:spacing w:val="-17"/>
          <w:sz w:val="24"/>
          <w:szCs w:val="24"/>
        </w:rPr>
        <w:t xml:space="preserve"> </w:t>
      </w:r>
      <w:r w:rsidRPr="00B1347F">
        <w:rPr>
          <w:rFonts w:ascii="Times New Roman" w:hAnsi="Times New Roman" w:cs="Times New Roman"/>
          <w:sz w:val="24"/>
          <w:szCs w:val="24"/>
        </w:rPr>
        <w:t>WEST,</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and</w:t>
      </w:r>
      <w:r w:rsidRPr="00B1347F">
        <w:rPr>
          <w:rFonts w:ascii="Times New Roman" w:hAnsi="Times New Roman" w:cs="Times New Roman"/>
          <w:sz w:val="24"/>
          <w:szCs w:val="24"/>
          <w:u w:val="single"/>
        </w:rPr>
        <w:t xml:space="preserve"> </w:t>
      </w:r>
      <w:r w:rsidRPr="00B1347F">
        <w:rPr>
          <w:rFonts w:ascii="Times New Roman" w:hAnsi="Times New Roman" w:cs="Times New Roman"/>
          <w:sz w:val="24"/>
          <w:szCs w:val="24"/>
          <w:u w:val="single"/>
        </w:rPr>
        <w:tab/>
      </w:r>
      <w:r w:rsidRPr="00B1347F">
        <w:rPr>
          <w:rFonts w:ascii="Times New Roman" w:hAnsi="Times New Roman" w:cs="Times New Roman"/>
          <w:sz w:val="24"/>
          <w:szCs w:val="24"/>
        </w:rPr>
        <w:t>, hereinafter</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“Artist.”</w:t>
      </w:r>
    </w:p>
    <w:p w14:paraId="17CEFDA9" w14:textId="77777777" w:rsidR="00B1347F" w:rsidRPr="00B1347F" w:rsidRDefault="00B1347F" w:rsidP="00B1347F">
      <w:pPr>
        <w:pStyle w:val="BodyText"/>
        <w:spacing w:before="9"/>
        <w:rPr>
          <w:rFonts w:ascii="Times New Roman" w:hAnsi="Times New Roman" w:cs="Times New Roman"/>
          <w:sz w:val="24"/>
          <w:szCs w:val="24"/>
        </w:rPr>
      </w:pPr>
    </w:p>
    <w:p w14:paraId="7AE60A51" w14:textId="77777777" w:rsidR="00B1347F" w:rsidRPr="00B1347F" w:rsidRDefault="00B1347F" w:rsidP="00B1347F">
      <w:pPr>
        <w:pStyle w:val="BodyText"/>
        <w:spacing w:line="276" w:lineRule="auto"/>
        <w:ind w:left="140" w:right="383" w:firstLine="720"/>
        <w:jc w:val="both"/>
        <w:rPr>
          <w:rFonts w:ascii="Times New Roman" w:hAnsi="Times New Roman" w:cs="Times New Roman"/>
          <w:sz w:val="24"/>
          <w:szCs w:val="24"/>
        </w:rPr>
      </w:pPr>
      <w:r w:rsidRPr="00B1347F">
        <w:rPr>
          <w:rFonts w:ascii="Times New Roman" w:hAnsi="Times New Roman" w:cs="Times New Roman"/>
          <w:sz w:val="24"/>
          <w:szCs w:val="24"/>
        </w:rPr>
        <w:t>WHEREAS, the Art in Public Places Ordinance (AIPP Ordinance), codified at City of Key West Code of Ordinances Section 2-481 through 2-487, authorizes the allocation of one percent (1%) of the Public and Private construction costs for new construction exceeding $500,000.00 and renovations exceeding $100,000.00 to be set aside in a fund and used for acquisition, commission, installation and maintenance of works of art to be used in, upon, or around the City of Key West; and</w:t>
      </w:r>
    </w:p>
    <w:p w14:paraId="6626C208" w14:textId="77777777" w:rsidR="00B1347F" w:rsidRPr="00B1347F" w:rsidRDefault="00B1347F" w:rsidP="00B1347F">
      <w:pPr>
        <w:pStyle w:val="BodyText"/>
        <w:spacing w:before="5"/>
        <w:rPr>
          <w:rFonts w:ascii="Times New Roman" w:hAnsi="Times New Roman" w:cs="Times New Roman"/>
          <w:sz w:val="24"/>
          <w:szCs w:val="24"/>
        </w:rPr>
      </w:pPr>
    </w:p>
    <w:p w14:paraId="77EE8971" w14:textId="77777777" w:rsidR="00B1347F" w:rsidRPr="00B1347F" w:rsidRDefault="00B1347F" w:rsidP="00B1347F">
      <w:pPr>
        <w:pStyle w:val="BodyText"/>
        <w:spacing w:line="276" w:lineRule="auto"/>
        <w:ind w:left="140" w:right="385" w:firstLine="720"/>
        <w:jc w:val="both"/>
        <w:rPr>
          <w:rFonts w:ascii="Times New Roman" w:hAnsi="Times New Roman" w:cs="Times New Roman"/>
          <w:sz w:val="24"/>
          <w:szCs w:val="24"/>
        </w:rPr>
      </w:pPr>
      <w:r w:rsidRPr="00B1347F">
        <w:rPr>
          <w:rFonts w:ascii="Times New Roman" w:hAnsi="Times New Roman" w:cs="Times New Roman"/>
          <w:sz w:val="24"/>
          <w:szCs w:val="24"/>
        </w:rPr>
        <w:t>WHEREAS, the AIPP Ordinance establishes an Art in Public Places Board to review responses to Requests for Proposals for art to be acquired, commissioned, installed, and maintained in public construction projects and to advise the CITY OF KEY WEST on such responses; and</w:t>
      </w:r>
    </w:p>
    <w:p w14:paraId="151B9A68" w14:textId="77777777" w:rsidR="00B1347F" w:rsidRPr="00B1347F" w:rsidRDefault="00B1347F" w:rsidP="00B1347F">
      <w:pPr>
        <w:pStyle w:val="BodyText"/>
        <w:spacing w:before="7"/>
        <w:rPr>
          <w:rFonts w:ascii="Times New Roman" w:hAnsi="Times New Roman" w:cs="Times New Roman"/>
          <w:sz w:val="24"/>
          <w:szCs w:val="24"/>
        </w:rPr>
      </w:pPr>
    </w:p>
    <w:p w14:paraId="5EFF400D" w14:textId="77777777" w:rsidR="00B1347F" w:rsidRPr="00B1347F" w:rsidRDefault="00B1347F" w:rsidP="00B1347F">
      <w:pPr>
        <w:pStyle w:val="BodyText"/>
        <w:spacing w:line="273" w:lineRule="auto"/>
        <w:ind w:left="140" w:right="383" w:firstLine="720"/>
        <w:jc w:val="both"/>
        <w:rPr>
          <w:rFonts w:ascii="Times New Roman" w:hAnsi="Times New Roman" w:cs="Times New Roman"/>
          <w:sz w:val="24"/>
          <w:szCs w:val="24"/>
        </w:rPr>
      </w:pPr>
      <w:r w:rsidRPr="00B1347F">
        <w:rPr>
          <w:rFonts w:ascii="Times New Roman" w:hAnsi="Times New Roman" w:cs="Times New Roman"/>
          <w:sz w:val="24"/>
          <w:szCs w:val="24"/>
        </w:rPr>
        <w:t>WHEREAS, the CITY OF KEY WEST desires to promote understanding and awareness of the visual arts and to enrich the public environment for residents and visitors; and</w:t>
      </w:r>
    </w:p>
    <w:p w14:paraId="01491C60" w14:textId="77777777" w:rsidR="00B1347F" w:rsidRPr="00B1347F" w:rsidRDefault="00B1347F" w:rsidP="00B1347F">
      <w:pPr>
        <w:pStyle w:val="BodyText"/>
        <w:spacing w:before="8"/>
        <w:rPr>
          <w:rFonts w:ascii="Times New Roman" w:hAnsi="Times New Roman" w:cs="Times New Roman"/>
          <w:sz w:val="24"/>
          <w:szCs w:val="24"/>
        </w:rPr>
      </w:pPr>
    </w:p>
    <w:p w14:paraId="6CD246B2" w14:textId="0642E4C9" w:rsidR="00B1347F" w:rsidRPr="00B1347F" w:rsidRDefault="00B1347F" w:rsidP="00B1347F">
      <w:pPr>
        <w:pStyle w:val="BodyText"/>
        <w:tabs>
          <w:tab w:val="left" w:pos="2341"/>
        </w:tabs>
        <w:spacing w:line="276" w:lineRule="auto"/>
        <w:ind w:left="140" w:right="383" w:firstLine="720"/>
        <w:jc w:val="both"/>
        <w:rPr>
          <w:rFonts w:ascii="Times New Roman" w:hAnsi="Times New Roman" w:cs="Times New Roman"/>
          <w:sz w:val="24"/>
          <w:szCs w:val="24"/>
        </w:rPr>
      </w:pPr>
      <w:r w:rsidRPr="00B1347F">
        <w:rPr>
          <w:rFonts w:ascii="Times New Roman" w:hAnsi="Times New Roman" w:cs="Times New Roman"/>
          <w:sz w:val="24"/>
          <w:szCs w:val="24"/>
        </w:rPr>
        <w:t>WHEREAS, the CITY OF KEY WEST desires to acquire public artwork to be installed, placed, and/or located at</w:t>
      </w:r>
      <w:r w:rsidR="00AC0E64">
        <w:rPr>
          <w:rFonts w:ascii="Times New Roman" w:hAnsi="Times New Roman" w:cs="Times New Roman"/>
          <w:sz w:val="24"/>
          <w:szCs w:val="24"/>
          <w:u w:val="single"/>
        </w:rPr>
        <w:t xml:space="preserve"> </w:t>
      </w:r>
      <w:r w:rsidRPr="00B1347F">
        <w:rPr>
          <w:rFonts w:ascii="Times New Roman" w:hAnsi="Times New Roman" w:cs="Times New Roman"/>
          <w:sz w:val="24"/>
          <w:szCs w:val="24"/>
        </w:rPr>
        <w:t>, Key West, Florida;</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and</w:t>
      </w:r>
    </w:p>
    <w:p w14:paraId="59EF00DE" w14:textId="77777777" w:rsidR="00B1347F" w:rsidRPr="00B1347F" w:rsidRDefault="00B1347F" w:rsidP="00B1347F">
      <w:pPr>
        <w:pStyle w:val="BodyText"/>
        <w:spacing w:before="5"/>
        <w:rPr>
          <w:rFonts w:ascii="Times New Roman" w:hAnsi="Times New Roman" w:cs="Times New Roman"/>
          <w:sz w:val="24"/>
          <w:szCs w:val="24"/>
        </w:rPr>
      </w:pPr>
    </w:p>
    <w:p w14:paraId="410120BC" w14:textId="5E30EB57" w:rsidR="00B1347F" w:rsidRPr="00B1347F" w:rsidRDefault="00B1347F" w:rsidP="00B1347F">
      <w:pPr>
        <w:pStyle w:val="BodyText"/>
        <w:tabs>
          <w:tab w:val="left" w:pos="6994"/>
        </w:tabs>
        <w:spacing w:before="1" w:line="276" w:lineRule="auto"/>
        <w:ind w:left="140" w:right="382" w:firstLine="720"/>
        <w:jc w:val="both"/>
        <w:rPr>
          <w:rFonts w:ascii="Times New Roman" w:hAnsi="Times New Roman" w:cs="Times New Roman"/>
          <w:sz w:val="24"/>
          <w:szCs w:val="24"/>
        </w:rPr>
      </w:pPr>
      <w:r w:rsidRPr="00B1347F">
        <w:rPr>
          <w:rFonts w:ascii="Times New Roman" w:hAnsi="Times New Roman" w:cs="Times New Roman"/>
          <w:sz w:val="24"/>
          <w:szCs w:val="24"/>
        </w:rPr>
        <w:t>WHEREAS, in conformity with the AIPP Ordinance and</w:t>
      </w:r>
      <w:r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rPr>
        <w:t>RFP #</w:t>
      </w:r>
      <w:r w:rsidR="004C7A56">
        <w:rPr>
          <w:rFonts w:ascii="Times New Roman" w:hAnsi="Times New Roman" w:cs="Times New Roman"/>
          <w:sz w:val="24"/>
          <w:szCs w:val="24"/>
          <w:u w:val="single"/>
        </w:rPr>
        <w:t>26-01</w:t>
      </w:r>
      <w:r w:rsidR="00AC0E64">
        <w:rPr>
          <w:rFonts w:ascii="Times New Roman" w:hAnsi="Times New Roman" w:cs="Times New Roman"/>
          <w:sz w:val="24"/>
          <w:szCs w:val="24"/>
          <w:u w:val="single"/>
        </w:rPr>
        <w:t>1</w:t>
      </w:r>
      <w:r w:rsidRPr="00B1347F">
        <w:rPr>
          <w:rFonts w:ascii="Times New Roman" w:hAnsi="Times New Roman" w:cs="Times New Roman"/>
          <w:sz w:val="24"/>
          <w:szCs w:val="24"/>
        </w:rPr>
        <w:t>, the Artist was recommended by the AIPP Board to provide public artwork for this location;</w:t>
      </w:r>
      <w:r w:rsidRPr="00B1347F">
        <w:rPr>
          <w:rFonts w:ascii="Times New Roman" w:hAnsi="Times New Roman" w:cs="Times New Roman"/>
          <w:spacing w:val="-13"/>
          <w:sz w:val="24"/>
          <w:szCs w:val="24"/>
        </w:rPr>
        <w:t xml:space="preserve"> </w:t>
      </w:r>
      <w:r w:rsidRPr="00B1347F">
        <w:rPr>
          <w:rFonts w:ascii="Times New Roman" w:hAnsi="Times New Roman" w:cs="Times New Roman"/>
          <w:sz w:val="24"/>
          <w:szCs w:val="24"/>
        </w:rPr>
        <w:t>and</w:t>
      </w:r>
    </w:p>
    <w:p w14:paraId="6351AF33" w14:textId="77777777" w:rsidR="00B1347F" w:rsidRPr="00B1347F" w:rsidRDefault="00B1347F" w:rsidP="00B1347F">
      <w:pPr>
        <w:pStyle w:val="BodyText"/>
        <w:rPr>
          <w:rFonts w:ascii="Times New Roman" w:hAnsi="Times New Roman" w:cs="Times New Roman"/>
          <w:sz w:val="24"/>
          <w:szCs w:val="24"/>
        </w:rPr>
      </w:pPr>
    </w:p>
    <w:p w14:paraId="5AFCE220" w14:textId="0FA9861F" w:rsidR="00B1347F" w:rsidRPr="00B1347F" w:rsidRDefault="00B1347F" w:rsidP="00163892">
      <w:pPr>
        <w:pStyle w:val="BodyText"/>
        <w:spacing w:before="172" w:line="273" w:lineRule="auto"/>
        <w:ind w:left="140" w:right="388" w:firstLine="720"/>
        <w:jc w:val="both"/>
        <w:rPr>
          <w:rFonts w:ascii="Times New Roman" w:hAnsi="Times New Roman" w:cs="Times New Roman"/>
          <w:sz w:val="24"/>
          <w:szCs w:val="24"/>
        </w:rPr>
      </w:pPr>
      <w:r w:rsidRPr="00B1347F">
        <w:rPr>
          <w:rFonts w:ascii="Times New Roman" w:hAnsi="Times New Roman" w:cs="Times New Roman"/>
          <w:sz w:val="24"/>
          <w:szCs w:val="24"/>
        </w:rPr>
        <w:t>NOW, THEREFORE, in consideration of the mutual covenants and payments contained herein, the parties have entered into this agreement on the terms and conditions as set forth below.</w:t>
      </w:r>
    </w:p>
    <w:p w14:paraId="327BBAD2" w14:textId="6FCDE681" w:rsidR="00B1347F" w:rsidRPr="00B1347F" w:rsidRDefault="00B1347F" w:rsidP="00B1347F">
      <w:pPr>
        <w:pStyle w:val="ListParagraph"/>
        <w:numPr>
          <w:ilvl w:val="0"/>
          <w:numId w:val="3"/>
        </w:numPr>
        <w:tabs>
          <w:tab w:val="left" w:pos="860"/>
          <w:tab w:val="left" w:pos="861"/>
          <w:tab w:val="left" w:pos="7620"/>
        </w:tabs>
        <w:spacing w:before="176" w:line="276" w:lineRule="auto"/>
        <w:ind w:right="382" w:hanging="720"/>
        <w:contextualSpacing w:val="0"/>
        <w:jc w:val="both"/>
        <w:rPr>
          <w:rFonts w:ascii="Times New Roman" w:hAnsi="Times New Roman" w:cs="Times New Roman"/>
          <w:sz w:val="24"/>
          <w:szCs w:val="24"/>
        </w:rPr>
      </w:pPr>
      <w:r w:rsidRPr="00163892">
        <w:rPr>
          <w:rFonts w:ascii="Times New Roman" w:hAnsi="Times New Roman" w:cs="Times New Roman"/>
          <w:b/>
          <w:bCs/>
          <w:sz w:val="24"/>
          <w:szCs w:val="24"/>
        </w:rPr>
        <w:t>AGREEMENT PERIOD:</w:t>
      </w:r>
      <w:r w:rsidRPr="00B1347F">
        <w:rPr>
          <w:rFonts w:ascii="Times New Roman" w:hAnsi="Times New Roman" w:cs="Times New Roman"/>
          <w:sz w:val="24"/>
          <w:szCs w:val="24"/>
        </w:rPr>
        <w:t xml:space="preserve"> </w:t>
      </w:r>
      <w:r w:rsidR="0097321A" w:rsidRPr="0097321A">
        <w:rPr>
          <w:rFonts w:ascii="Times New Roman" w:hAnsi="Times New Roman" w:cs="Times New Roman"/>
          <w:sz w:val="24"/>
          <w:szCs w:val="24"/>
        </w:rPr>
        <w:t>This Agreement shall commence upon issuance of the City’s Notice to Proceed and shall remain in effect for one (1) year, unless earlier terminated pursuant to this Agreement. The Agreement may be extended, upon written agreement of both parties, for one additional six (6) month term. All work for which AIPP funds are to be expended must be completed within the term of the Agreement, as extended, if applicable.</w:t>
      </w:r>
    </w:p>
    <w:p w14:paraId="4FBAD1EB" w14:textId="77777777" w:rsidR="00B1347F" w:rsidRPr="00B1347F" w:rsidRDefault="00B1347F" w:rsidP="00B1347F">
      <w:pPr>
        <w:pStyle w:val="BodyText"/>
        <w:spacing w:before="5"/>
        <w:rPr>
          <w:rFonts w:ascii="Times New Roman" w:hAnsi="Times New Roman" w:cs="Times New Roman"/>
          <w:sz w:val="24"/>
          <w:szCs w:val="24"/>
        </w:rPr>
      </w:pPr>
    </w:p>
    <w:p w14:paraId="4D141716" w14:textId="77777777" w:rsidR="00B1347F" w:rsidRPr="00B1347F" w:rsidRDefault="00B1347F" w:rsidP="00B1347F">
      <w:pPr>
        <w:pStyle w:val="ListParagraph"/>
        <w:numPr>
          <w:ilvl w:val="0"/>
          <w:numId w:val="3"/>
        </w:numPr>
        <w:tabs>
          <w:tab w:val="left" w:pos="860"/>
          <w:tab w:val="left" w:pos="861"/>
        </w:tabs>
        <w:spacing w:before="1" w:line="276" w:lineRule="auto"/>
        <w:ind w:right="384" w:hanging="720"/>
        <w:contextualSpacing w:val="0"/>
        <w:jc w:val="both"/>
        <w:rPr>
          <w:rFonts w:ascii="Times New Roman" w:hAnsi="Times New Roman" w:cs="Times New Roman"/>
          <w:sz w:val="24"/>
          <w:szCs w:val="24"/>
        </w:rPr>
      </w:pPr>
      <w:r w:rsidRPr="00163892">
        <w:rPr>
          <w:rFonts w:ascii="Times New Roman" w:hAnsi="Times New Roman" w:cs="Times New Roman"/>
          <w:b/>
          <w:bCs/>
          <w:sz w:val="24"/>
          <w:szCs w:val="24"/>
        </w:rPr>
        <w:t>SCOPE OF AGREEMENT:</w:t>
      </w:r>
      <w:r w:rsidRPr="00B1347F">
        <w:rPr>
          <w:rFonts w:ascii="Times New Roman" w:hAnsi="Times New Roman" w:cs="Times New Roman"/>
          <w:sz w:val="24"/>
          <w:szCs w:val="24"/>
        </w:rPr>
        <w:t xml:space="preserve"> The Artist shall perform all services, provide and </w:t>
      </w:r>
      <w:r w:rsidRPr="00B1347F">
        <w:rPr>
          <w:rFonts w:ascii="Times New Roman" w:hAnsi="Times New Roman" w:cs="Times New Roman"/>
          <w:sz w:val="24"/>
          <w:szCs w:val="24"/>
        </w:rPr>
        <w:lastRenderedPageBreak/>
        <w:t>furnish all supplies, materials, and equipment as necessary for transportation, creation and installation of artwork as set forth in the Artists’ Response to the Request for Proposal, the terms and conditions of which are fully incorporated</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therein. Foundations must include signed and sealed documentation.</w:t>
      </w:r>
    </w:p>
    <w:p w14:paraId="16C6845B" w14:textId="77777777" w:rsidR="00B1347F" w:rsidRPr="00B1347F" w:rsidRDefault="00B1347F" w:rsidP="00B1347F">
      <w:pPr>
        <w:pStyle w:val="BodyText"/>
        <w:spacing w:before="4"/>
        <w:rPr>
          <w:rFonts w:ascii="Times New Roman" w:hAnsi="Times New Roman" w:cs="Times New Roman"/>
          <w:sz w:val="24"/>
          <w:szCs w:val="24"/>
        </w:rPr>
      </w:pPr>
    </w:p>
    <w:p w14:paraId="58D056F9" w14:textId="77777777" w:rsidR="00B1347F" w:rsidRPr="00B1347F" w:rsidRDefault="00B1347F" w:rsidP="00B1347F">
      <w:pPr>
        <w:pStyle w:val="ListParagraph"/>
        <w:numPr>
          <w:ilvl w:val="0"/>
          <w:numId w:val="3"/>
        </w:numPr>
        <w:tabs>
          <w:tab w:val="left" w:pos="860"/>
          <w:tab w:val="left" w:pos="861"/>
        </w:tabs>
        <w:spacing w:line="276" w:lineRule="auto"/>
        <w:ind w:right="382" w:hanging="720"/>
        <w:contextualSpacing w:val="0"/>
        <w:jc w:val="both"/>
        <w:rPr>
          <w:rFonts w:ascii="Times New Roman" w:hAnsi="Times New Roman" w:cs="Times New Roman"/>
          <w:sz w:val="24"/>
          <w:szCs w:val="24"/>
        </w:rPr>
      </w:pPr>
      <w:r w:rsidRPr="00B1347F">
        <w:rPr>
          <w:rFonts w:ascii="Times New Roman" w:hAnsi="Times New Roman" w:cs="Times New Roman"/>
          <w:sz w:val="24"/>
          <w:szCs w:val="24"/>
        </w:rPr>
        <w:t>Artists shall build and coordinate activities with Executive Director, Florida Keys Council of the Arts, Elizabeth Young, to ensure there is cooperation and cohesiveness in the incorporation of the art in or around the building, so that there shall be the least amount of interference between the Artist and the building</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personnel.</w:t>
      </w:r>
    </w:p>
    <w:p w14:paraId="2345E14B" w14:textId="0C891BA6" w:rsidR="00B1347F" w:rsidRPr="00AC0E64" w:rsidRDefault="00B1347F" w:rsidP="00AC0E64">
      <w:pPr>
        <w:pStyle w:val="ListParagraph"/>
        <w:numPr>
          <w:ilvl w:val="0"/>
          <w:numId w:val="3"/>
        </w:numPr>
        <w:tabs>
          <w:tab w:val="left" w:pos="860"/>
          <w:tab w:val="left" w:pos="861"/>
          <w:tab w:val="left" w:pos="5331"/>
        </w:tabs>
        <w:spacing w:before="37"/>
        <w:ind w:hanging="720"/>
        <w:contextualSpacing w:val="0"/>
        <w:jc w:val="both"/>
        <w:rPr>
          <w:rFonts w:ascii="Times New Roman" w:hAnsi="Times New Roman" w:cs="Times New Roman"/>
          <w:sz w:val="24"/>
          <w:szCs w:val="24"/>
        </w:rPr>
      </w:pPr>
      <w:r w:rsidRPr="00163892">
        <w:rPr>
          <w:rFonts w:ascii="Times New Roman" w:hAnsi="Times New Roman" w:cs="Times New Roman"/>
          <w:b/>
          <w:bCs/>
          <w:sz w:val="24"/>
          <w:szCs w:val="24"/>
        </w:rPr>
        <w:t>AMOUNT   OF   AGREEMENT AND PAYMENT:</w:t>
      </w:r>
      <w:r w:rsidRPr="00B1347F">
        <w:rPr>
          <w:rFonts w:ascii="Times New Roman" w:hAnsi="Times New Roman" w:cs="Times New Roman"/>
          <w:sz w:val="24"/>
          <w:szCs w:val="24"/>
        </w:rPr>
        <w:tab/>
        <w:t>The City shall provide an amount not to</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exceed</w:t>
      </w:r>
      <w:r w:rsidR="00AC0E64">
        <w:rPr>
          <w:rFonts w:ascii="Times New Roman" w:hAnsi="Times New Roman" w:cs="Times New Roman"/>
          <w:sz w:val="24"/>
          <w:szCs w:val="24"/>
        </w:rPr>
        <w:t xml:space="preserve"> </w:t>
      </w:r>
      <w:r w:rsidRPr="00AC0E64">
        <w:rPr>
          <w:rFonts w:ascii="Times New Roman" w:hAnsi="Times New Roman" w:cs="Times New Roman"/>
          <w:b/>
          <w:sz w:val="24"/>
          <w:szCs w:val="24"/>
          <w:u w:val="thick"/>
        </w:rPr>
        <w:t xml:space="preserve"> </w:t>
      </w:r>
      <w:r w:rsidRPr="00AC0E64">
        <w:rPr>
          <w:rFonts w:ascii="Times New Roman" w:hAnsi="Times New Roman" w:cs="Times New Roman"/>
          <w:b/>
          <w:sz w:val="24"/>
          <w:szCs w:val="24"/>
          <w:u w:val="thick"/>
        </w:rPr>
        <w:tab/>
      </w:r>
      <w:r w:rsidRPr="00AC0E64">
        <w:rPr>
          <w:rFonts w:ascii="Times New Roman" w:hAnsi="Times New Roman" w:cs="Times New Roman"/>
          <w:b/>
          <w:sz w:val="24"/>
          <w:szCs w:val="24"/>
        </w:rPr>
        <w:t>Thousand and 00/100 ($</w:t>
      </w:r>
      <w:r w:rsidRPr="00AC0E64">
        <w:rPr>
          <w:rFonts w:ascii="Times New Roman" w:hAnsi="Times New Roman" w:cs="Times New Roman"/>
          <w:b/>
          <w:sz w:val="24"/>
          <w:szCs w:val="24"/>
          <w:u w:val="thick"/>
        </w:rPr>
        <w:t xml:space="preserve"> </w:t>
      </w:r>
      <w:r w:rsidRPr="00AC0E64">
        <w:rPr>
          <w:rFonts w:ascii="Times New Roman" w:hAnsi="Times New Roman" w:cs="Times New Roman"/>
          <w:b/>
          <w:sz w:val="24"/>
          <w:szCs w:val="24"/>
        </w:rPr>
        <w:t xml:space="preserve">,000.00) Dollars </w:t>
      </w:r>
      <w:r w:rsidRPr="00AC0E64">
        <w:rPr>
          <w:rFonts w:ascii="Times New Roman" w:hAnsi="Times New Roman" w:cs="Times New Roman"/>
          <w:sz w:val="24"/>
          <w:szCs w:val="24"/>
        </w:rPr>
        <w:t>for materials and services used to create and install the project. The City of Key West assumes no liability to fund this agreement for an amount in excess of this award. City of Key West’s performance and obligation to pay under this agreement is contingent upon an annual appropriation by the CITY OF KEY WEST. Pursuant to Florida’s Prompt Payment Act, upon receipt by City of an Invoice and documentation to satisfy the finance director that the work necessary to approve the invoice has been completed, payment shall be made as</w:t>
      </w:r>
      <w:r w:rsidRPr="00AC0E64">
        <w:rPr>
          <w:rFonts w:ascii="Times New Roman" w:hAnsi="Times New Roman" w:cs="Times New Roman"/>
          <w:spacing w:val="-25"/>
          <w:sz w:val="24"/>
          <w:szCs w:val="24"/>
        </w:rPr>
        <w:t xml:space="preserve"> </w:t>
      </w:r>
      <w:r w:rsidRPr="00AC0E64">
        <w:rPr>
          <w:rFonts w:ascii="Times New Roman" w:hAnsi="Times New Roman" w:cs="Times New Roman"/>
          <w:sz w:val="24"/>
          <w:szCs w:val="24"/>
        </w:rPr>
        <w:t>follows:</w:t>
      </w:r>
    </w:p>
    <w:p w14:paraId="4AE0B9EF" w14:textId="77777777" w:rsidR="00B1347F" w:rsidRPr="00B1347F" w:rsidRDefault="00B1347F" w:rsidP="00B1347F">
      <w:pPr>
        <w:pStyle w:val="BodyText"/>
        <w:spacing w:before="4"/>
        <w:rPr>
          <w:rFonts w:ascii="Times New Roman" w:hAnsi="Times New Roman" w:cs="Times New Roman"/>
          <w:sz w:val="24"/>
          <w:szCs w:val="24"/>
        </w:rPr>
      </w:pPr>
    </w:p>
    <w:p w14:paraId="2A49EECD" w14:textId="77777777" w:rsidR="00B1347F" w:rsidRPr="00B1347F" w:rsidRDefault="00B1347F" w:rsidP="00B1347F">
      <w:pPr>
        <w:pStyle w:val="BodyText"/>
        <w:spacing w:line="276" w:lineRule="auto"/>
        <w:ind w:left="860" w:right="387"/>
        <w:jc w:val="both"/>
        <w:rPr>
          <w:rFonts w:ascii="Times New Roman" w:hAnsi="Times New Roman" w:cs="Times New Roman"/>
          <w:sz w:val="24"/>
          <w:szCs w:val="24"/>
        </w:rPr>
      </w:pPr>
      <w:r w:rsidRPr="00B1347F">
        <w:rPr>
          <w:rFonts w:ascii="Times New Roman" w:hAnsi="Times New Roman" w:cs="Times New Roman"/>
          <w:sz w:val="24"/>
          <w:szCs w:val="24"/>
        </w:rPr>
        <w:t>PAYMENT TERMS TO BE NEGOTIATED ON A PROJECT BY PROJECT BASIS CONSIDERING OVERALL SCOPE AND NATURE OF THE PROJECT AND ATTACHED HERETO AS</w:t>
      </w:r>
      <w:r w:rsidRPr="00163892">
        <w:rPr>
          <w:rFonts w:ascii="Times New Roman" w:hAnsi="Times New Roman" w:cs="Times New Roman"/>
          <w:sz w:val="24"/>
          <w:szCs w:val="24"/>
        </w:rPr>
        <w:t xml:space="preserve"> “</w:t>
      </w:r>
      <w:r w:rsidRPr="00B1347F">
        <w:rPr>
          <w:rFonts w:ascii="Times New Roman" w:hAnsi="Times New Roman" w:cs="Times New Roman"/>
          <w:sz w:val="24"/>
          <w:szCs w:val="24"/>
          <w:u w:val="single"/>
        </w:rPr>
        <w:t>EXHIBIT A</w:t>
      </w:r>
      <w:r w:rsidRPr="00163892">
        <w:rPr>
          <w:rFonts w:ascii="Times New Roman" w:hAnsi="Times New Roman" w:cs="Times New Roman"/>
          <w:sz w:val="24"/>
          <w:szCs w:val="24"/>
        </w:rPr>
        <w:t>”.</w:t>
      </w:r>
    </w:p>
    <w:p w14:paraId="715AF44E" w14:textId="77777777" w:rsidR="00B1347F" w:rsidRPr="00B1347F" w:rsidRDefault="00B1347F" w:rsidP="00B1347F">
      <w:pPr>
        <w:pStyle w:val="BodyText"/>
        <w:spacing w:before="10"/>
        <w:rPr>
          <w:rFonts w:ascii="Times New Roman" w:hAnsi="Times New Roman" w:cs="Times New Roman"/>
          <w:sz w:val="24"/>
          <w:szCs w:val="24"/>
        </w:rPr>
      </w:pPr>
    </w:p>
    <w:p w14:paraId="495B3944" w14:textId="77777777" w:rsidR="00B1347F" w:rsidRPr="00B1347F" w:rsidRDefault="00B1347F" w:rsidP="00B1347F">
      <w:pPr>
        <w:pStyle w:val="BodyText"/>
        <w:spacing w:before="57"/>
        <w:ind w:left="140"/>
        <w:rPr>
          <w:rFonts w:ascii="Times New Roman" w:hAnsi="Times New Roman" w:cs="Times New Roman"/>
          <w:sz w:val="24"/>
          <w:szCs w:val="24"/>
        </w:rPr>
      </w:pPr>
      <w:r w:rsidRPr="00B1347F">
        <w:rPr>
          <w:rFonts w:ascii="Times New Roman" w:hAnsi="Times New Roman" w:cs="Times New Roman"/>
          <w:sz w:val="24"/>
          <w:szCs w:val="24"/>
          <w:u w:val="single"/>
        </w:rPr>
        <w:t>Eligible costs and expenditures for the project and the total award may include, but are not limited to:</w:t>
      </w:r>
    </w:p>
    <w:p w14:paraId="4BB0B2F4" w14:textId="77777777" w:rsidR="00B1347F" w:rsidRPr="00B1347F" w:rsidRDefault="00B1347F" w:rsidP="00B1347F">
      <w:pPr>
        <w:pStyle w:val="BodyText"/>
        <w:spacing w:before="1"/>
        <w:rPr>
          <w:rFonts w:ascii="Times New Roman" w:hAnsi="Times New Roman" w:cs="Times New Roman"/>
          <w:sz w:val="24"/>
          <w:szCs w:val="24"/>
        </w:rPr>
      </w:pPr>
    </w:p>
    <w:p w14:paraId="54CE1EE5"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Artist’s design</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fee.</w:t>
      </w:r>
    </w:p>
    <w:p w14:paraId="02841262" w14:textId="77777777" w:rsidR="00B1347F" w:rsidRPr="00B1347F" w:rsidRDefault="00B1347F" w:rsidP="00B1347F">
      <w:pPr>
        <w:pStyle w:val="BodyText"/>
        <w:rPr>
          <w:rFonts w:ascii="Times New Roman" w:hAnsi="Times New Roman" w:cs="Times New Roman"/>
          <w:sz w:val="24"/>
          <w:szCs w:val="24"/>
        </w:rPr>
      </w:pPr>
    </w:p>
    <w:p w14:paraId="1FC1EF41"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Labor, materials, contracted services required for production and</w:t>
      </w:r>
      <w:r w:rsidRPr="00B1347F">
        <w:rPr>
          <w:rFonts w:ascii="Times New Roman" w:hAnsi="Times New Roman" w:cs="Times New Roman"/>
          <w:spacing w:val="-9"/>
          <w:sz w:val="24"/>
          <w:szCs w:val="24"/>
        </w:rPr>
        <w:t xml:space="preserve"> </w:t>
      </w:r>
      <w:r w:rsidRPr="00B1347F">
        <w:rPr>
          <w:rFonts w:ascii="Times New Roman" w:hAnsi="Times New Roman" w:cs="Times New Roman"/>
          <w:sz w:val="24"/>
          <w:szCs w:val="24"/>
        </w:rPr>
        <w:t>installation.</w:t>
      </w:r>
    </w:p>
    <w:p w14:paraId="6E044630" w14:textId="77777777" w:rsidR="00B1347F" w:rsidRPr="00B1347F" w:rsidRDefault="00B1347F" w:rsidP="00B1347F">
      <w:pPr>
        <w:pStyle w:val="BodyText"/>
        <w:rPr>
          <w:rFonts w:ascii="Times New Roman" w:hAnsi="Times New Roman" w:cs="Times New Roman"/>
          <w:sz w:val="24"/>
          <w:szCs w:val="24"/>
        </w:rPr>
      </w:pPr>
    </w:p>
    <w:p w14:paraId="35058B69"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Artist’s operating expenses related to the</w:t>
      </w:r>
      <w:r w:rsidRPr="00B1347F">
        <w:rPr>
          <w:rFonts w:ascii="Times New Roman" w:hAnsi="Times New Roman" w:cs="Times New Roman"/>
          <w:spacing w:val="-13"/>
          <w:sz w:val="24"/>
          <w:szCs w:val="24"/>
        </w:rPr>
        <w:t xml:space="preserve"> </w:t>
      </w:r>
      <w:r w:rsidRPr="00B1347F">
        <w:rPr>
          <w:rFonts w:ascii="Times New Roman" w:hAnsi="Times New Roman" w:cs="Times New Roman"/>
          <w:sz w:val="24"/>
          <w:szCs w:val="24"/>
        </w:rPr>
        <w:t>project.</w:t>
      </w:r>
    </w:p>
    <w:p w14:paraId="30C20B3E" w14:textId="77777777" w:rsidR="00B1347F" w:rsidRPr="00B1347F" w:rsidRDefault="00B1347F" w:rsidP="00B1347F">
      <w:pPr>
        <w:pStyle w:val="BodyText"/>
        <w:rPr>
          <w:rFonts w:ascii="Times New Roman" w:hAnsi="Times New Roman" w:cs="Times New Roman"/>
          <w:sz w:val="24"/>
          <w:szCs w:val="24"/>
        </w:rPr>
      </w:pPr>
    </w:p>
    <w:p w14:paraId="1F362A09"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Travel related to this project, pursuant to statutory</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limitations.</w:t>
      </w:r>
    </w:p>
    <w:p w14:paraId="7BF74CF2" w14:textId="77777777" w:rsidR="00B1347F" w:rsidRPr="00B1347F" w:rsidRDefault="00B1347F" w:rsidP="00B1347F">
      <w:pPr>
        <w:pStyle w:val="BodyText"/>
        <w:rPr>
          <w:rFonts w:ascii="Times New Roman" w:hAnsi="Times New Roman" w:cs="Times New Roman"/>
          <w:sz w:val="24"/>
          <w:szCs w:val="24"/>
        </w:rPr>
      </w:pPr>
    </w:p>
    <w:p w14:paraId="594FCA29"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Transportation of the work to the</w:t>
      </w:r>
      <w:r w:rsidRPr="00B1347F">
        <w:rPr>
          <w:rFonts w:ascii="Times New Roman" w:hAnsi="Times New Roman" w:cs="Times New Roman"/>
          <w:spacing w:val="-11"/>
          <w:sz w:val="24"/>
          <w:szCs w:val="24"/>
        </w:rPr>
        <w:t xml:space="preserve"> </w:t>
      </w:r>
      <w:r w:rsidRPr="00B1347F">
        <w:rPr>
          <w:rFonts w:ascii="Times New Roman" w:hAnsi="Times New Roman" w:cs="Times New Roman"/>
          <w:sz w:val="24"/>
          <w:szCs w:val="24"/>
        </w:rPr>
        <w:t>site.</w:t>
      </w:r>
    </w:p>
    <w:p w14:paraId="650B769C" w14:textId="77777777" w:rsidR="00B1347F" w:rsidRPr="00B1347F" w:rsidRDefault="00B1347F" w:rsidP="00B1347F">
      <w:pPr>
        <w:pStyle w:val="BodyText"/>
        <w:rPr>
          <w:rFonts w:ascii="Times New Roman" w:hAnsi="Times New Roman" w:cs="Times New Roman"/>
          <w:sz w:val="24"/>
          <w:szCs w:val="24"/>
        </w:rPr>
      </w:pPr>
    </w:p>
    <w:p w14:paraId="03D23836"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Installation at the</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site.</w:t>
      </w:r>
    </w:p>
    <w:p w14:paraId="32C3148F" w14:textId="77777777" w:rsidR="00B1347F" w:rsidRPr="00B1347F" w:rsidRDefault="00B1347F" w:rsidP="00B1347F">
      <w:pPr>
        <w:pStyle w:val="BodyText"/>
        <w:rPr>
          <w:rFonts w:ascii="Times New Roman" w:hAnsi="Times New Roman" w:cs="Times New Roman"/>
          <w:sz w:val="24"/>
          <w:szCs w:val="24"/>
        </w:rPr>
      </w:pPr>
    </w:p>
    <w:p w14:paraId="00F87A7C" w14:textId="77777777" w:rsidR="00B1347F" w:rsidRPr="00B1347F" w:rsidRDefault="00B1347F" w:rsidP="00B1347F">
      <w:pPr>
        <w:pStyle w:val="ListParagraph"/>
        <w:numPr>
          <w:ilvl w:val="1"/>
          <w:numId w:val="3"/>
        </w:numPr>
        <w:tabs>
          <w:tab w:val="left" w:pos="1580"/>
          <w:tab w:val="left" w:pos="1581"/>
        </w:tabs>
        <w:spacing w:line="276" w:lineRule="auto"/>
        <w:ind w:right="389"/>
        <w:contextualSpacing w:val="0"/>
        <w:jc w:val="both"/>
        <w:rPr>
          <w:rFonts w:ascii="Times New Roman" w:hAnsi="Times New Roman" w:cs="Times New Roman"/>
          <w:sz w:val="24"/>
          <w:szCs w:val="24"/>
        </w:rPr>
      </w:pPr>
      <w:r w:rsidRPr="00B1347F">
        <w:rPr>
          <w:rFonts w:ascii="Times New Roman" w:hAnsi="Times New Roman" w:cs="Times New Roman"/>
          <w:sz w:val="24"/>
          <w:szCs w:val="24"/>
        </w:rPr>
        <w:t>Permits and fees necessary for the installation (applicable for exterior projects which may also require HARC (Historic Preservation Commission review), and Urban Forestry Manager approval if</w:t>
      </w:r>
      <w:r w:rsidRPr="00B1347F">
        <w:rPr>
          <w:rFonts w:ascii="Times New Roman" w:hAnsi="Times New Roman" w:cs="Times New Roman"/>
          <w:spacing w:val="-11"/>
          <w:sz w:val="24"/>
          <w:szCs w:val="24"/>
        </w:rPr>
        <w:t xml:space="preserve"> </w:t>
      </w:r>
      <w:r w:rsidRPr="00B1347F">
        <w:rPr>
          <w:rFonts w:ascii="Times New Roman" w:hAnsi="Times New Roman" w:cs="Times New Roman"/>
          <w:sz w:val="24"/>
          <w:szCs w:val="24"/>
        </w:rPr>
        <w:t>applicable).</w:t>
      </w:r>
    </w:p>
    <w:p w14:paraId="577F93EE" w14:textId="77777777" w:rsidR="00B1347F" w:rsidRPr="00B1347F" w:rsidRDefault="00B1347F" w:rsidP="00B1347F">
      <w:pPr>
        <w:pStyle w:val="BodyText"/>
        <w:rPr>
          <w:rFonts w:ascii="Times New Roman" w:hAnsi="Times New Roman" w:cs="Times New Roman"/>
          <w:sz w:val="24"/>
          <w:szCs w:val="24"/>
        </w:rPr>
      </w:pPr>
    </w:p>
    <w:p w14:paraId="545AE3BC" w14:textId="77777777" w:rsidR="00B1347F" w:rsidRPr="00B1347F" w:rsidRDefault="00B1347F" w:rsidP="00B1347F">
      <w:pPr>
        <w:pStyle w:val="ListParagraph"/>
        <w:numPr>
          <w:ilvl w:val="1"/>
          <w:numId w:val="3"/>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Insurance costs of</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artist.</w:t>
      </w:r>
    </w:p>
    <w:p w14:paraId="3DDF732C" w14:textId="77777777" w:rsidR="00B1347F" w:rsidRPr="00B1347F" w:rsidRDefault="00B1347F" w:rsidP="00B1347F">
      <w:pPr>
        <w:pStyle w:val="BodyText"/>
        <w:spacing w:before="8"/>
        <w:rPr>
          <w:rFonts w:ascii="Times New Roman" w:hAnsi="Times New Roman" w:cs="Times New Roman"/>
          <w:sz w:val="24"/>
          <w:szCs w:val="24"/>
        </w:rPr>
      </w:pPr>
    </w:p>
    <w:p w14:paraId="40522A96" w14:textId="77777777" w:rsidR="00B1347F" w:rsidRPr="00B1347F" w:rsidRDefault="00B1347F" w:rsidP="00B1347F">
      <w:pPr>
        <w:pStyle w:val="BodyText"/>
        <w:spacing w:line="273" w:lineRule="auto"/>
        <w:ind w:left="860" w:right="202"/>
        <w:rPr>
          <w:rFonts w:ascii="Times New Roman" w:hAnsi="Times New Roman" w:cs="Times New Roman"/>
          <w:sz w:val="24"/>
          <w:szCs w:val="24"/>
        </w:rPr>
      </w:pPr>
      <w:r w:rsidRPr="00B1347F">
        <w:rPr>
          <w:rFonts w:ascii="Times New Roman" w:hAnsi="Times New Roman" w:cs="Times New Roman"/>
          <w:sz w:val="24"/>
          <w:szCs w:val="24"/>
        </w:rPr>
        <w:lastRenderedPageBreak/>
        <w:t>Payment shall be made upon presentation of an original invoice and documentation necessary to support the completion of the work. Artist shall also provide release of liens if applicable.</w:t>
      </w:r>
    </w:p>
    <w:p w14:paraId="2B38A0E6" w14:textId="77777777" w:rsidR="00B1347F" w:rsidRPr="00B1347F" w:rsidRDefault="00B1347F" w:rsidP="00B1347F">
      <w:pPr>
        <w:pStyle w:val="BodyText"/>
        <w:spacing w:before="8"/>
        <w:rPr>
          <w:rFonts w:ascii="Times New Roman" w:hAnsi="Times New Roman" w:cs="Times New Roman"/>
          <w:sz w:val="24"/>
          <w:szCs w:val="24"/>
        </w:rPr>
      </w:pPr>
    </w:p>
    <w:p w14:paraId="36815A51" w14:textId="77777777" w:rsidR="00B1347F" w:rsidRPr="00B1347F" w:rsidRDefault="00B1347F" w:rsidP="00B1347F">
      <w:pPr>
        <w:pStyle w:val="ListParagraph"/>
        <w:numPr>
          <w:ilvl w:val="0"/>
          <w:numId w:val="3"/>
        </w:numPr>
        <w:tabs>
          <w:tab w:val="left" w:pos="860"/>
          <w:tab w:val="left" w:pos="861"/>
        </w:tabs>
        <w:spacing w:line="276" w:lineRule="auto"/>
        <w:ind w:right="386"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OWNERSHIP and RIGHTS</w:t>
      </w:r>
      <w:r w:rsidRPr="00B1347F">
        <w:rPr>
          <w:rFonts w:ascii="Times New Roman" w:hAnsi="Times New Roman" w:cs="Times New Roman"/>
          <w:sz w:val="24"/>
          <w:szCs w:val="24"/>
        </w:rPr>
        <w:t>: Upon the installation of the artwork and acceptance by the City, the City shall own the artwork and title to the artwork shall pass to the City. This Article 5 and the Artist’s signature on this Agreement shall constitute and be construed as the Artist’s express waiver of rights as provided in</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17</w:t>
      </w:r>
    </w:p>
    <w:p w14:paraId="1B72A933" w14:textId="77777777" w:rsidR="00B1347F" w:rsidRPr="00B1347F" w:rsidRDefault="00B1347F" w:rsidP="00B1347F">
      <w:pPr>
        <w:pStyle w:val="BodyText"/>
        <w:spacing w:before="1" w:line="276" w:lineRule="auto"/>
        <w:ind w:left="860" w:right="384"/>
        <w:jc w:val="both"/>
        <w:rPr>
          <w:rFonts w:ascii="Times New Roman" w:hAnsi="Times New Roman" w:cs="Times New Roman"/>
          <w:sz w:val="24"/>
          <w:szCs w:val="24"/>
        </w:rPr>
      </w:pPr>
      <w:r w:rsidRPr="00B1347F">
        <w:rPr>
          <w:rFonts w:ascii="Times New Roman" w:hAnsi="Times New Roman" w:cs="Times New Roman"/>
          <w:sz w:val="24"/>
          <w:szCs w:val="24"/>
        </w:rPr>
        <w:t>U.S.C. §106A, et. al., to the extent that the artwork may be removed, adjusted, replaced, and/or relocated, as deemed necessary by the City without obtaining a waiver or permission from the Artist, and that modification to the artwork resulting from conservation or public presentation involving lighting and placement is not prohibited modification or considered alteration, distortion or mutilation of the  artwork. Artist agrees that the City as owner of the building and/or property that includes the artwork may, without the consent or permission of the Artist, make or authorize the making of alterations and/or destruction of such building and/or property. Artist agrees that where the artwork may be created or conceived in any fashion by more than one author/artist, the Artist’s signature and waiver binds the entire group of</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 xml:space="preserve">authors/artists. </w:t>
      </w:r>
    </w:p>
    <w:p w14:paraId="18D1BFDA" w14:textId="77777777" w:rsidR="00B1347F" w:rsidRPr="00B1347F" w:rsidRDefault="00B1347F" w:rsidP="00B1347F">
      <w:pPr>
        <w:pStyle w:val="BodyText"/>
        <w:spacing w:before="1" w:line="276" w:lineRule="auto"/>
        <w:ind w:left="860" w:right="384"/>
        <w:jc w:val="both"/>
        <w:rPr>
          <w:rFonts w:ascii="Times New Roman" w:hAnsi="Times New Roman" w:cs="Times New Roman"/>
          <w:sz w:val="24"/>
          <w:szCs w:val="24"/>
        </w:rPr>
      </w:pPr>
      <w:r w:rsidRPr="00B1347F">
        <w:rPr>
          <w:rFonts w:ascii="Times New Roman" w:hAnsi="Times New Roman" w:cs="Times New Roman"/>
          <w:sz w:val="24"/>
          <w:szCs w:val="24"/>
        </w:rPr>
        <w:t xml:space="preserve">                                                                                                                                                     </w:t>
      </w:r>
    </w:p>
    <w:p w14:paraId="41B9DC1F" w14:textId="756E4346" w:rsidR="00B1347F" w:rsidRPr="00B1347F" w:rsidRDefault="00B1347F" w:rsidP="00B1347F">
      <w:pPr>
        <w:pStyle w:val="ListParagraph"/>
        <w:numPr>
          <w:ilvl w:val="0"/>
          <w:numId w:val="3"/>
        </w:numPr>
        <w:tabs>
          <w:tab w:val="left" w:pos="860"/>
          <w:tab w:val="left" w:pos="861"/>
        </w:tabs>
        <w:spacing w:before="28" w:line="276" w:lineRule="auto"/>
        <w:ind w:right="384"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MODIFICATIONS AND AMENDMENTS</w:t>
      </w:r>
      <w:r w:rsidRPr="00B1347F">
        <w:rPr>
          <w:rFonts w:ascii="Times New Roman" w:hAnsi="Times New Roman" w:cs="Times New Roman"/>
          <w:sz w:val="24"/>
          <w:szCs w:val="24"/>
        </w:rPr>
        <w:t>: Any and all modifications of the terms of this Agreement shall in writing and approved by the CITY OF KEY WEST. Extensions of time to complete any terms or conditions of this Agreement must be made in writing and shall be approved only by the CITY OF KEY</w:t>
      </w:r>
      <w:r w:rsidRPr="00B1347F">
        <w:rPr>
          <w:rFonts w:ascii="Times New Roman" w:hAnsi="Times New Roman" w:cs="Times New Roman"/>
          <w:spacing w:val="-17"/>
          <w:sz w:val="24"/>
          <w:szCs w:val="24"/>
        </w:rPr>
        <w:t xml:space="preserve"> </w:t>
      </w:r>
      <w:r w:rsidRPr="00B1347F">
        <w:rPr>
          <w:rFonts w:ascii="Times New Roman" w:hAnsi="Times New Roman" w:cs="Times New Roman"/>
          <w:sz w:val="24"/>
          <w:szCs w:val="24"/>
        </w:rPr>
        <w:t>WEST.</w:t>
      </w:r>
    </w:p>
    <w:p w14:paraId="123E6782" w14:textId="77777777" w:rsidR="00B1347F" w:rsidRPr="00B1347F" w:rsidRDefault="00B1347F" w:rsidP="00B1347F">
      <w:pPr>
        <w:pStyle w:val="BodyText"/>
        <w:spacing w:before="4"/>
        <w:rPr>
          <w:rFonts w:ascii="Times New Roman" w:hAnsi="Times New Roman" w:cs="Times New Roman"/>
          <w:sz w:val="24"/>
          <w:szCs w:val="24"/>
        </w:rPr>
      </w:pPr>
    </w:p>
    <w:p w14:paraId="7F159C52" w14:textId="77777777" w:rsidR="00B1347F" w:rsidRPr="00B1347F" w:rsidRDefault="00B1347F" w:rsidP="00B1347F">
      <w:pPr>
        <w:pStyle w:val="ListParagraph"/>
        <w:numPr>
          <w:ilvl w:val="0"/>
          <w:numId w:val="3"/>
        </w:numPr>
        <w:tabs>
          <w:tab w:val="left" w:pos="860"/>
          <w:tab w:val="left" w:pos="861"/>
        </w:tabs>
        <w:spacing w:line="276" w:lineRule="auto"/>
        <w:ind w:right="386"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INDEPENDENT ARTIST</w:t>
      </w:r>
      <w:r w:rsidRPr="00B1347F">
        <w:rPr>
          <w:rFonts w:ascii="Times New Roman" w:hAnsi="Times New Roman" w:cs="Times New Roman"/>
          <w:sz w:val="24"/>
          <w:szCs w:val="24"/>
        </w:rPr>
        <w:t>: At all times and for all purposes hereunder, the Artist is an independent Artist and not an employee of the City of Key West. No statement contained in this agreement shall be construed as to find the Artist or any of its employees, Artists, servants or agents to the employees of the City of Key West, and they shall be entitled to none of the rights, privileges or benefits of employees of City of Key</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West.</w:t>
      </w:r>
    </w:p>
    <w:p w14:paraId="7B1AFB88" w14:textId="77777777" w:rsidR="00B1347F" w:rsidRPr="00B1347F" w:rsidRDefault="00B1347F" w:rsidP="00B1347F">
      <w:pPr>
        <w:pStyle w:val="BodyText"/>
        <w:spacing w:before="5"/>
        <w:rPr>
          <w:rFonts w:ascii="Times New Roman" w:hAnsi="Times New Roman" w:cs="Times New Roman"/>
          <w:sz w:val="24"/>
          <w:szCs w:val="24"/>
        </w:rPr>
      </w:pPr>
    </w:p>
    <w:p w14:paraId="55309973" w14:textId="77777777" w:rsidR="00B1347F" w:rsidRDefault="00B1347F" w:rsidP="00B1347F">
      <w:pPr>
        <w:pStyle w:val="ListParagraph"/>
        <w:numPr>
          <w:ilvl w:val="0"/>
          <w:numId w:val="3"/>
        </w:numPr>
        <w:tabs>
          <w:tab w:val="left" w:pos="860"/>
          <w:tab w:val="left" w:pos="861"/>
        </w:tabs>
        <w:spacing w:line="276" w:lineRule="auto"/>
        <w:ind w:right="383"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COMPLIANCE WITH LAW</w:t>
      </w:r>
      <w:r w:rsidRPr="00B1347F">
        <w:rPr>
          <w:rFonts w:ascii="Times New Roman" w:hAnsi="Times New Roman" w:cs="Times New Roman"/>
          <w:sz w:val="24"/>
          <w:szCs w:val="24"/>
        </w:rPr>
        <w:t>: In carrying out its obligations under this agreement, the Artist shall abide by all statutes, ordinances, rules, and regulations pertaining to or regulating the provisions of this agreement, including those now in effect and hereafter adopted. Any violation of said statutes, ordinances, rules, or regulations shall constitute a material breach of this agreement and shall entitle the City to terminate this agreement immediately upon delivery of written notice of termination to the</w:t>
      </w:r>
      <w:r w:rsidRPr="00B1347F">
        <w:rPr>
          <w:rFonts w:ascii="Times New Roman" w:hAnsi="Times New Roman" w:cs="Times New Roman"/>
          <w:spacing w:val="-14"/>
          <w:sz w:val="24"/>
          <w:szCs w:val="24"/>
        </w:rPr>
        <w:t xml:space="preserve"> </w:t>
      </w:r>
      <w:r w:rsidRPr="00B1347F">
        <w:rPr>
          <w:rFonts w:ascii="Times New Roman" w:hAnsi="Times New Roman" w:cs="Times New Roman"/>
          <w:sz w:val="24"/>
          <w:szCs w:val="24"/>
        </w:rPr>
        <w:t>Artist.</w:t>
      </w:r>
    </w:p>
    <w:p w14:paraId="6F9213C4" w14:textId="77777777" w:rsidR="0097321A" w:rsidRPr="000B2E3B" w:rsidRDefault="0097321A" w:rsidP="000B2E3B">
      <w:pPr>
        <w:pStyle w:val="ListParagraph"/>
        <w:rPr>
          <w:rFonts w:ascii="Times New Roman" w:hAnsi="Times New Roman" w:cs="Times New Roman"/>
          <w:sz w:val="24"/>
          <w:szCs w:val="24"/>
        </w:rPr>
      </w:pPr>
    </w:p>
    <w:p w14:paraId="4EF030EF" w14:textId="1AB42775" w:rsidR="0097321A" w:rsidRPr="00A75635" w:rsidRDefault="0097321A" w:rsidP="00A75635">
      <w:pPr>
        <w:pStyle w:val="ListParagraph"/>
        <w:numPr>
          <w:ilvl w:val="0"/>
          <w:numId w:val="3"/>
        </w:numPr>
        <w:tabs>
          <w:tab w:val="left" w:pos="860"/>
          <w:tab w:val="left" w:pos="861"/>
        </w:tabs>
        <w:spacing w:line="276" w:lineRule="auto"/>
        <w:ind w:right="383" w:hanging="720"/>
        <w:contextualSpacing w:val="0"/>
        <w:jc w:val="both"/>
        <w:rPr>
          <w:rFonts w:ascii="Times New Roman" w:hAnsi="Times New Roman" w:cs="Times New Roman"/>
          <w:sz w:val="24"/>
          <w:szCs w:val="24"/>
        </w:rPr>
      </w:pPr>
      <w:r w:rsidRPr="00A75635">
        <w:rPr>
          <w:rFonts w:ascii="Times New Roman" w:hAnsi="Times New Roman" w:cs="Times New Roman"/>
          <w:b/>
          <w:bCs/>
          <w:sz w:val="24"/>
          <w:szCs w:val="24"/>
        </w:rPr>
        <w:t>E-VERIFY</w:t>
      </w:r>
      <w:r w:rsidR="00A75635" w:rsidRPr="00A75635">
        <w:rPr>
          <w:rFonts w:ascii="Times New Roman" w:hAnsi="Times New Roman" w:cs="Times New Roman"/>
          <w:b/>
          <w:bCs/>
          <w:sz w:val="24"/>
          <w:szCs w:val="24"/>
        </w:rPr>
        <w:t>:</w:t>
      </w:r>
      <w:r w:rsidRPr="00A75635">
        <w:rPr>
          <w:rFonts w:ascii="Times New Roman" w:hAnsi="Times New Roman" w:cs="Times New Roman"/>
          <w:sz w:val="24"/>
          <w:szCs w:val="24"/>
        </w:rPr>
        <w:t xml:space="preserve"> Artist and each subcontractor shall register with and use the federal E-</w:t>
      </w:r>
      <w:r w:rsidRPr="00A75635">
        <w:rPr>
          <w:rFonts w:ascii="Times New Roman" w:hAnsi="Times New Roman" w:cs="Times New Roman"/>
          <w:sz w:val="24"/>
          <w:szCs w:val="24"/>
        </w:rPr>
        <w:lastRenderedPageBreak/>
        <w:t>Verify system to verify the work-authorization status of all new employees, as required by section 448.095, Florida Statutes. Before entering into any subcontract, Artist shall obtain an affidavit from the subcontractor stating that the subcontractor does not employ, contract with, or subcontract with an unauthorized alien, and Artist shall retain the affidavit for the duration of this Agreement. The City and Artist shall comply with the contract-termination, subcontract-termination, cost, and challenge provisions of section 448.095(5), Florida Statutes.</w:t>
      </w:r>
    </w:p>
    <w:p w14:paraId="1FFA8BC9" w14:textId="77777777" w:rsidR="00B3392E" w:rsidRPr="000B2E3B" w:rsidRDefault="00B3392E" w:rsidP="000B2E3B">
      <w:pPr>
        <w:pStyle w:val="ListParagraph"/>
        <w:rPr>
          <w:rFonts w:ascii="Times New Roman" w:hAnsi="Times New Roman" w:cs="Times New Roman"/>
          <w:sz w:val="24"/>
          <w:szCs w:val="24"/>
        </w:rPr>
      </w:pPr>
    </w:p>
    <w:p w14:paraId="37F7295C" w14:textId="709D8EE7" w:rsidR="00B3392E" w:rsidRPr="00B1347F" w:rsidRDefault="00B3392E" w:rsidP="00B1347F">
      <w:pPr>
        <w:pStyle w:val="ListParagraph"/>
        <w:numPr>
          <w:ilvl w:val="0"/>
          <w:numId w:val="3"/>
        </w:numPr>
        <w:tabs>
          <w:tab w:val="left" w:pos="860"/>
          <w:tab w:val="left" w:pos="861"/>
        </w:tabs>
        <w:spacing w:line="276" w:lineRule="auto"/>
        <w:ind w:right="383" w:hanging="720"/>
        <w:contextualSpacing w:val="0"/>
        <w:jc w:val="both"/>
        <w:rPr>
          <w:rFonts w:ascii="Times New Roman" w:hAnsi="Times New Roman" w:cs="Times New Roman"/>
          <w:sz w:val="24"/>
          <w:szCs w:val="24"/>
        </w:rPr>
      </w:pPr>
      <w:r w:rsidRPr="00A20F54">
        <w:rPr>
          <w:rFonts w:ascii="Times New Roman" w:hAnsi="Times New Roman" w:cs="Times New Roman"/>
          <w:b/>
          <w:bCs/>
          <w:sz w:val="24"/>
          <w:szCs w:val="24"/>
        </w:rPr>
        <w:t>HOLD HARMLESS/INDEMNIFICATION</w:t>
      </w:r>
      <w:r w:rsidRPr="00A20F54">
        <w:rPr>
          <w:rFonts w:ascii="Times New Roman" w:hAnsi="Times New Roman" w:cs="Times New Roman"/>
          <w:sz w:val="24"/>
          <w:szCs w:val="24"/>
        </w:rPr>
        <w:t>: To the fullest extent permitted by law, Artist shall indemnify and hold harmless the City of Key West and its officers and employees from liabilities, damages, losses, and costs, including reasonable attorneys’ fees, but only to the extent caused by the negligence, recklessness, or intentional wrongful misconduct of Artist or any person employed or utilized by Artist in performing this Agreement. This paragraph does not require Artist to defend the City or to indemnify the City for the City’s own negligence or wrongful conduct. Nothing in this Agreement waives or enlarges the City’s sovereign immunity or liability limitations under section 768.28, Florida Statutes. This paragraph survives expiration or termination.</w:t>
      </w:r>
    </w:p>
    <w:p w14:paraId="65215076" w14:textId="77777777" w:rsidR="00B1347F" w:rsidRPr="00B3392E" w:rsidRDefault="00B1347F" w:rsidP="000B2E3B">
      <w:pPr>
        <w:pStyle w:val="ListParagraph"/>
        <w:tabs>
          <w:tab w:val="left" w:pos="860"/>
          <w:tab w:val="left" w:pos="861"/>
        </w:tabs>
        <w:spacing w:before="4" w:line="276" w:lineRule="auto"/>
        <w:ind w:left="860" w:right="380"/>
        <w:contextualSpacing w:val="0"/>
        <w:jc w:val="both"/>
        <w:rPr>
          <w:rFonts w:ascii="Times New Roman" w:hAnsi="Times New Roman" w:cs="Times New Roman"/>
          <w:sz w:val="24"/>
          <w:szCs w:val="24"/>
        </w:rPr>
      </w:pPr>
    </w:p>
    <w:p w14:paraId="4A18B7CD" w14:textId="77777777" w:rsidR="00B1347F" w:rsidRPr="00B1347F" w:rsidRDefault="00B1347F" w:rsidP="00B1347F">
      <w:pPr>
        <w:pStyle w:val="ListParagraph"/>
        <w:numPr>
          <w:ilvl w:val="0"/>
          <w:numId w:val="3"/>
        </w:numPr>
        <w:tabs>
          <w:tab w:val="left" w:pos="861"/>
        </w:tabs>
        <w:spacing w:line="276" w:lineRule="auto"/>
        <w:ind w:right="382"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ANTI-DISCRIMINATION</w:t>
      </w:r>
      <w:r w:rsidRPr="00B1347F">
        <w:rPr>
          <w:rFonts w:ascii="Times New Roman" w:hAnsi="Times New Roman" w:cs="Times New Roman"/>
          <w:sz w:val="24"/>
          <w:szCs w:val="24"/>
        </w:rPr>
        <w:t>: The Artist agrees that they will not discriminate against any of their employees or applicants for employment or against persons for any benefit or service because of their race, color, religion, sex, national origin, or physical or mental handicap where the handicap does not affect the ability of an individual to perform in a position of employment, and to abide by all federal and state laws regarding</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non-discrimination.</w:t>
      </w:r>
    </w:p>
    <w:p w14:paraId="315013C2" w14:textId="77777777" w:rsidR="00B1347F" w:rsidRPr="00B1347F" w:rsidRDefault="00B1347F" w:rsidP="00B1347F">
      <w:pPr>
        <w:pStyle w:val="BodyText"/>
        <w:spacing w:before="5"/>
        <w:rPr>
          <w:rFonts w:ascii="Times New Roman" w:hAnsi="Times New Roman" w:cs="Times New Roman"/>
          <w:sz w:val="24"/>
          <w:szCs w:val="24"/>
        </w:rPr>
      </w:pPr>
    </w:p>
    <w:p w14:paraId="6812BC9C" w14:textId="77777777" w:rsidR="00B1347F" w:rsidRDefault="00B1347F" w:rsidP="00B1347F">
      <w:pPr>
        <w:pStyle w:val="ListParagraph"/>
        <w:numPr>
          <w:ilvl w:val="0"/>
          <w:numId w:val="3"/>
        </w:numPr>
        <w:tabs>
          <w:tab w:val="left" w:pos="861"/>
        </w:tabs>
        <w:spacing w:line="276" w:lineRule="auto"/>
        <w:ind w:right="383"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ANTI-KICKBACK</w:t>
      </w:r>
      <w:r w:rsidRPr="00B1347F">
        <w:rPr>
          <w:rFonts w:ascii="Times New Roman" w:hAnsi="Times New Roman" w:cs="Times New Roman"/>
          <w:sz w:val="24"/>
          <w:szCs w:val="24"/>
        </w:rPr>
        <w:t>: The Artist warrants that no person has been employed or retained to solicit or secure this agreement upon an agreement or understanding for a commission, percentage, brokerage or contingent fee, and that no employee or officer of the City has any interest, financially or otherwise, in the said funded project, except for general membership. For breach or violation of this warranty, the City shall have the right to annul this agreement without liability or, in its discretion, to deduct from the agreement price or consideration, the full amount of such commission, percentage, brokerage or contingent fee.</w:t>
      </w:r>
    </w:p>
    <w:p w14:paraId="015D5D76" w14:textId="77777777" w:rsidR="00B3392E" w:rsidRPr="000B2E3B" w:rsidRDefault="00B3392E" w:rsidP="000B2E3B">
      <w:pPr>
        <w:pStyle w:val="ListParagraph"/>
        <w:rPr>
          <w:rFonts w:ascii="Times New Roman" w:hAnsi="Times New Roman" w:cs="Times New Roman"/>
          <w:sz w:val="24"/>
          <w:szCs w:val="24"/>
        </w:rPr>
      </w:pPr>
    </w:p>
    <w:p w14:paraId="40BF2E3B" w14:textId="0ECC5171" w:rsidR="00B3392E" w:rsidRPr="00B1347F" w:rsidRDefault="00B3392E" w:rsidP="00B1347F">
      <w:pPr>
        <w:pStyle w:val="ListParagraph"/>
        <w:numPr>
          <w:ilvl w:val="0"/>
          <w:numId w:val="3"/>
        </w:numPr>
        <w:tabs>
          <w:tab w:val="left" w:pos="861"/>
        </w:tabs>
        <w:spacing w:line="276" w:lineRule="auto"/>
        <w:ind w:right="383" w:hanging="720"/>
        <w:contextualSpacing w:val="0"/>
        <w:jc w:val="both"/>
        <w:rPr>
          <w:rFonts w:ascii="Times New Roman" w:hAnsi="Times New Roman" w:cs="Times New Roman"/>
          <w:sz w:val="24"/>
          <w:szCs w:val="24"/>
        </w:rPr>
      </w:pPr>
      <w:r w:rsidRPr="000B2E3B">
        <w:rPr>
          <w:rFonts w:ascii="Times New Roman" w:hAnsi="Times New Roman" w:cs="Times New Roman"/>
          <w:b/>
          <w:bCs/>
          <w:sz w:val="24"/>
          <w:szCs w:val="24"/>
        </w:rPr>
        <w:tab/>
        <w:t>TERMINATION FOR CONVENIENCE OR NONAPPROPRIATION:</w:t>
      </w:r>
      <w:r w:rsidRPr="00B3392E">
        <w:rPr>
          <w:rFonts w:ascii="Times New Roman" w:hAnsi="Times New Roman" w:cs="Times New Roman"/>
          <w:sz w:val="24"/>
          <w:szCs w:val="24"/>
        </w:rPr>
        <w:t xml:space="preserve"> The City may terminate this Agreement, in whole or in part, without cause upon thirty (30) days’ written notice to Artist. The City may terminate immediately if lawfully available funds are not appropriated or otherwise become unavailable. Upon receiving notice, Artist shall stop Work as directed, protect and deliver to the City all completed or partially completed Work for which the City has paid or elects to pay, </w:t>
      </w:r>
      <w:r w:rsidRPr="00B3392E">
        <w:rPr>
          <w:rFonts w:ascii="Times New Roman" w:hAnsi="Times New Roman" w:cs="Times New Roman"/>
          <w:sz w:val="24"/>
          <w:szCs w:val="24"/>
        </w:rPr>
        <w:lastRenderedPageBreak/>
        <w:t>and take reasonable steps to mitigate further costs. The City shall pay only for conforming Work satisfactorily performed and accepted through the effective date of termination. The City shall not be liable for anticipated profit, consequential damages, or Work performed after the effective date without written authorization.</w:t>
      </w:r>
    </w:p>
    <w:p w14:paraId="31DAA349" w14:textId="77777777" w:rsidR="00B1347F" w:rsidRPr="00B1347F" w:rsidRDefault="00B1347F" w:rsidP="00B1347F">
      <w:pPr>
        <w:pStyle w:val="BodyText"/>
        <w:spacing w:before="5"/>
        <w:rPr>
          <w:rFonts w:ascii="Times New Roman" w:hAnsi="Times New Roman" w:cs="Times New Roman"/>
          <w:b/>
          <w:bCs/>
          <w:sz w:val="24"/>
          <w:szCs w:val="24"/>
        </w:rPr>
      </w:pPr>
    </w:p>
    <w:p w14:paraId="3A3CDEB8" w14:textId="19660B62" w:rsidR="00B3392E" w:rsidRDefault="00B3392E" w:rsidP="00B3392E">
      <w:pPr>
        <w:pStyle w:val="ListParagraph"/>
        <w:numPr>
          <w:ilvl w:val="0"/>
          <w:numId w:val="3"/>
        </w:numPr>
        <w:tabs>
          <w:tab w:val="left" w:pos="861"/>
        </w:tabs>
        <w:spacing w:line="276" w:lineRule="auto"/>
        <w:ind w:right="383" w:hanging="720"/>
        <w:contextualSpacing w:val="0"/>
        <w:jc w:val="both"/>
        <w:rPr>
          <w:rFonts w:ascii="Times New Roman" w:hAnsi="Times New Roman" w:cs="Times New Roman"/>
          <w:sz w:val="24"/>
          <w:szCs w:val="24"/>
        </w:rPr>
      </w:pPr>
      <w:r w:rsidRPr="000B2E3B">
        <w:rPr>
          <w:rFonts w:ascii="Times New Roman" w:hAnsi="Times New Roman" w:cs="Times New Roman"/>
          <w:b/>
          <w:bCs/>
          <w:sz w:val="24"/>
          <w:szCs w:val="24"/>
        </w:rPr>
        <w:t xml:space="preserve">TERMINATION FOR DEFAULT: </w:t>
      </w:r>
      <w:r w:rsidRPr="00B3392E">
        <w:rPr>
          <w:rFonts w:ascii="Times New Roman" w:hAnsi="Times New Roman" w:cs="Times New Roman"/>
          <w:sz w:val="24"/>
          <w:szCs w:val="24"/>
        </w:rPr>
        <w:t>The City may immediately terminate this agreement for any breach of the terms contained herein. Such termination shall take place immediately upon receipt of written notice of said termination. Any waiver of any breach of covenants herein contained to be kept and performed by Artist shall not be deemed or considered as a continuing waiver and shall not operate to bar or prevent the City from declaring a forfeiture for any succeeding breach either of the same conditions or of any other conditions.</w:t>
      </w:r>
    </w:p>
    <w:p w14:paraId="48E10C6E" w14:textId="77777777" w:rsidR="00B1347F" w:rsidRPr="00B1347F" w:rsidRDefault="00B1347F" w:rsidP="00B1347F">
      <w:pPr>
        <w:pStyle w:val="BodyText"/>
        <w:spacing w:before="3"/>
        <w:rPr>
          <w:rFonts w:ascii="Times New Roman" w:hAnsi="Times New Roman" w:cs="Times New Roman"/>
          <w:sz w:val="24"/>
          <w:szCs w:val="24"/>
        </w:rPr>
      </w:pPr>
    </w:p>
    <w:p w14:paraId="7CA6B638" w14:textId="28E6CC43" w:rsidR="00B1347F" w:rsidRPr="00B1347F" w:rsidRDefault="00B1347F" w:rsidP="00B1347F">
      <w:pPr>
        <w:pStyle w:val="ListParagraph"/>
        <w:numPr>
          <w:ilvl w:val="0"/>
          <w:numId w:val="3"/>
        </w:numPr>
        <w:tabs>
          <w:tab w:val="left" w:pos="861"/>
        </w:tabs>
        <w:spacing w:line="276" w:lineRule="auto"/>
        <w:ind w:right="384"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ENTIRE AGREEMENT</w:t>
      </w:r>
      <w:r w:rsidRPr="00B1347F">
        <w:rPr>
          <w:rFonts w:ascii="Times New Roman" w:hAnsi="Times New Roman" w:cs="Times New Roman"/>
          <w:sz w:val="24"/>
          <w:szCs w:val="24"/>
        </w:rPr>
        <w:t>: This agreement constitutes the entire agreement of the parties hereto with respect to the subject matter hereof and supersedes any and all prior agreements with respect to such subject matter between the City and the</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Artist.</w:t>
      </w:r>
      <w:r w:rsidR="0097321A">
        <w:rPr>
          <w:rFonts w:ascii="Times New Roman" w:hAnsi="Times New Roman" w:cs="Times New Roman"/>
          <w:sz w:val="24"/>
          <w:szCs w:val="24"/>
        </w:rPr>
        <w:t xml:space="preserve">  </w:t>
      </w:r>
      <w:r w:rsidR="0097321A" w:rsidRPr="0097321A">
        <w:rPr>
          <w:rFonts w:ascii="Times New Roman" w:hAnsi="Times New Roman" w:cs="Times New Roman"/>
          <w:sz w:val="24"/>
          <w:szCs w:val="24"/>
        </w:rPr>
        <w:t>RFP No. 26-011, all addenda, Artist’s proposal, and Exhibit A are incorporated by reference. In the event of a conflict, the order of precedence is: this Agreement; addenda; the RFP; and Artist’s proposal.</w:t>
      </w:r>
    </w:p>
    <w:p w14:paraId="22A96F84" w14:textId="77777777" w:rsidR="00B1347F" w:rsidRPr="00B1347F" w:rsidRDefault="00B1347F" w:rsidP="00B1347F">
      <w:pPr>
        <w:pStyle w:val="BodyText"/>
        <w:spacing w:before="4"/>
        <w:rPr>
          <w:rFonts w:ascii="Times New Roman" w:hAnsi="Times New Roman" w:cs="Times New Roman"/>
          <w:sz w:val="24"/>
          <w:szCs w:val="24"/>
        </w:rPr>
      </w:pPr>
    </w:p>
    <w:p w14:paraId="5927E774" w14:textId="41D829A6" w:rsidR="00B1347F" w:rsidRPr="00B1347F" w:rsidRDefault="00B1347F" w:rsidP="00B1347F">
      <w:pPr>
        <w:pStyle w:val="ListParagraph"/>
        <w:numPr>
          <w:ilvl w:val="0"/>
          <w:numId w:val="3"/>
        </w:numPr>
        <w:tabs>
          <w:tab w:val="left" w:pos="861"/>
        </w:tabs>
        <w:spacing w:before="1" w:line="276" w:lineRule="auto"/>
        <w:ind w:right="383"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CONSENT TO JURISDICTION</w:t>
      </w:r>
      <w:r w:rsidRPr="00B1347F">
        <w:rPr>
          <w:rFonts w:ascii="Times New Roman" w:hAnsi="Times New Roman" w:cs="Times New Roman"/>
          <w:sz w:val="24"/>
          <w:szCs w:val="24"/>
        </w:rPr>
        <w:t xml:space="preserve">: </w:t>
      </w:r>
      <w:r w:rsidR="00B3392E" w:rsidRPr="00B3392E">
        <w:rPr>
          <w:rFonts w:ascii="Times New Roman" w:hAnsi="Times New Roman" w:cs="Times New Roman"/>
          <w:sz w:val="24"/>
          <w:szCs w:val="24"/>
        </w:rPr>
        <w:t>This Agreement is governed by the laws of the State of Florida. Exclusive venue for any action arising out of or relating to this Agreement shall lie in a state court of competent jurisdiction in Monroe County, Florida, or, if federal jurisdiction exists, in the United States District Court for the Southern District of Florida. Nothing in this provision requires arbitration.</w:t>
      </w:r>
    </w:p>
    <w:p w14:paraId="6AE73870" w14:textId="77777777" w:rsidR="00B1347F" w:rsidRPr="00B1347F" w:rsidRDefault="00B1347F" w:rsidP="00B1347F">
      <w:pPr>
        <w:pStyle w:val="BodyText"/>
        <w:spacing w:before="6"/>
        <w:rPr>
          <w:rFonts w:ascii="Times New Roman" w:hAnsi="Times New Roman" w:cs="Times New Roman"/>
          <w:sz w:val="24"/>
          <w:szCs w:val="24"/>
        </w:rPr>
      </w:pPr>
    </w:p>
    <w:p w14:paraId="436CFEB9" w14:textId="77777777" w:rsidR="00B1347F" w:rsidRPr="00B1347F" w:rsidRDefault="00B1347F" w:rsidP="00B1347F">
      <w:pPr>
        <w:pStyle w:val="ListParagraph"/>
        <w:numPr>
          <w:ilvl w:val="0"/>
          <w:numId w:val="3"/>
        </w:numPr>
        <w:tabs>
          <w:tab w:val="left" w:pos="861"/>
        </w:tabs>
        <w:spacing w:line="276" w:lineRule="auto"/>
        <w:ind w:right="380"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PUBLIC ENTITY CRIME STATEMENT</w:t>
      </w:r>
      <w:r w:rsidRPr="00B1347F">
        <w:rPr>
          <w:rFonts w:ascii="Times New Roman" w:hAnsi="Times New Roman" w:cs="Times New Roman"/>
          <w:sz w:val="24"/>
          <w:szCs w:val="24"/>
        </w:rPr>
        <w:t xml:space="preserve">: A person or affiliate who has been placed on the convicted vendor  list following a conviction for public entity crime may not submit a bid on an agreement to provide any goods or services to a public entity, may not submit a bid on an agreement with a public entity for the construction or repair of a public building or public work, may not submit bids on leases of real property to public entity, may not be awarded or perform work as </w:t>
      </w:r>
      <w:proofErr w:type="spellStart"/>
      <w:r w:rsidRPr="00B1347F">
        <w:rPr>
          <w:rFonts w:ascii="Times New Roman" w:hAnsi="Times New Roman" w:cs="Times New Roman"/>
          <w:sz w:val="24"/>
          <w:szCs w:val="24"/>
        </w:rPr>
        <w:t>a</w:t>
      </w:r>
      <w:proofErr w:type="spellEnd"/>
      <w:r w:rsidRPr="00B1347F">
        <w:rPr>
          <w:rFonts w:ascii="Times New Roman" w:hAnsi="Times New Roman" w:cs="Times New Roman"/>
          <w:sz w:val="24"/>
          <w:szCs w:val="24"/>
        </w:rPr>
        <w:t xml:space="preserve"> Artist, supplier, sub-Artist, or consultant under an agreement with any public entity, and may not transact business with any public entity in excess of  the threshold amount provided in Florida Statutes Section 287.017, for CATEGORY TWO for a period of thirty-six (36) months from the date of being placed on the convicted vendor list. Artist represents that Artist is not on the Convicted Vendor</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list.</w:t>
      </w:r>
    </w:p>
    <w:p w14:paraId="4774D78C" w14:textId="77777777" w:rsidR="00B1347F" w:rsidRPr="00B1347F" w:rsidRDefault="00B1347F" w:rsidP="00B1347F">
      <w:pPr>
        <w:pStyle w:val="BodyText"/>
        <w:spacing w:before="4"/>
        <w:rPr>
          <w:rFonts w:ascii="Times New Roman" w:hAnsi="Times New Roman" w:cs="Times New Roman"/>
          <w:sz w:val="24"/>
          <w:szCs w:val="24"/>
        </w:rPr>
      </w:pPr>
    </w:p>
    <w:p w14:paraId="687DF59E" w14:textId="77777777" w:rsidR="00B1347F" w:rsidRPr="00B1347F" w:rsidRDefault="00B1347F" w:rsidP="00B1347F">
      <w:pPr>
        <w:pStyle w:val="ListParagraph"/>
        <w:numPr>
          <w:ilvl w:val="0"/>
          <w:numId w:val="3"/>
        </w:numPr>
        <w:tabs>
          <w:tab w:val="left" w:pos="861"/>
        </w:tabs>
        <w:spacing w:line="276" w:lineRule="auto"/>
        <w:ind w:right="382"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AUTHORITY</w:t>
      </w:r>
      <w:r w:rsidRPr="00B1347F">
        <w:rPr>
          <w:rFonts w:ascii="Times New Roman" w:hAnsi="Times New Roman" w:cs="Times New Roman"/>
          <w:sz w:val="24"/>
          <w:szCs w:val="24"/>
        </w:rPr>
        <w:t>: Artist warrants that it is authorized by law to engage in the performance of the activities encompassed by the project herein described. Each of the signatories for the Artist below are authorized to contract Artist’s</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services.</w:t>
      </w:r>
    </w:p>
    <w:p w14:paraId="43448D7C" w14:textId="77777777" w:rsidR="00B1347F" w:rsidRPr="00B1347F" w:rsidRDefault="00B1347F" w:rsidP="00B1347F">
      <w:pPr>
        <w:pStyle w:val="BodyText"/>
        <w:spacing w:before="6"/>
        <w:rPr>
          <w:rFonts w:ascii="Times New Roman" w:hAnsi="Times New Roman" w:cs="Times New Roman"/>
          <w:sz w:val="24"/>
          <w:szCs w:val="24"/>
        </w:rPr>
      </w:pPr>
    </w:p>
    <w:p w14:paraId="37F494C8" w14:textId="77777777" w:rsidR="00B1347F" w:rsidRPr="00B1347F" w:rsidRDefault="00B1347F" w:rsidP="00B1347F">
      <w:pPr>
        <w:pStyle w:val="ListParagraph"/>
        <w:numPr>
          <w:ilvl w:val="0"/>
          <w:numId w:val="3"/>
        </w:numPr>
        <w:tabs>
          <w:tab w:val="left" w:pos="861"/>
        </w:tabs>
        <w:spacing w:line="276" w:lineRule="auto"/>
        <w:ind w:right="382"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t>LICENSING AND PERMITS</w:t>
      </w:r>
      <w:r w:rsidRPr="00B1347F">
        <w:rPr>
          <w:rFonts w:ascii="Times New Roman" w:hAnsi="Times New Roman" w:cs="Times New Roman"/>
          <w:sz w:val="24"/>
          <w:szCs w:val="24"/>
        </w:rPr>
        <w:t>: Artist warrants that he or she shall have, prior to commencement of work under this agreement and at all times during said work, all required licenses and permits whether federal, state, City or</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County.</w:t>
      </w:r>
    </w:p>
    <w:p w14:paraId="3CFC821E" w14:textId="77777777" w:rsidR="00B1347F" w:rsidRPr="00B1347F" w:rsidRDefault="00B1347F" w:rsidP="00B1347F">
      <w:pPr>
        <w:pStyle w:val="BodyText"/>
        <w:spacing w:before="4"/>
        <w:rPr>
          <w:rFonts w:ascii="Times New Roman" w:hAnsi="Times New Roman" w:cs="Times New Roman"/>
          <w:sz w:val="24"/>
          <w:szCs w:val="24"/>
        </w:rPr>
      </w:pPr>
    </w:p>
    <w:p w14:paraId="6E637606" w14:textId="7D3E3C86" w:rsidR="00B1347F" w:rsidRPr="00B1347F" w:rsidRDefault="00B1347F" w:rsidP="00AC0E64">
      <w:pPr>
        <w:spacing w:line="276" w:lineRule="auto"/>
        <w:jc w:val="both"/>
        <w:rPr>
          <w:rFonts w:ascii="Times New Roman" w:hAnsi="Times New Roman" w:cs="Times New Roman"/>
          <w:sz w:val="24"/>
          <w:szCs w:val="24"/>
        </w:rPr>
      </w:pPr>
      <w:r w:rsidRPr="00B1347F">
        <w:rPr>
          <w:rFonts w:ascii="Times New Roman" w:hAnsi="Times New Roman" w:cs="Times New Roman"/>
          <w:b/>
          <w:bCs/>
          <w:sz w:val="24"/>
          <w:szCs w:val="24"/>
        </w:rPr>
        <w:t>INSURANCE</w:t>
      </w:r>
      <w:r w:rsidRPr="00B1347F">
        <w:rPr>
          <w:rFonts w:ascii="Times New Roman" w:hAnsi="Times New Roman" w:cs="Times New Roman"/>
          <w:sz w:val="24"/>
          <w:szCs w:val="24"/>
        </w:rPr>
        <w:t>: Artist agrees that it maintains in force at its own expense a liability insurance policy which will insure and indemnify the Artist and the City from any suits, claims or actions brought by any person or persons and from all costs and expenses occurring during the agreement or thereafter that results from performance by Artist of the obligations set forth in this agreement. At all times during the term of the agreement and for one (1) year after acceptance of the project, Artist shall maintain on file with the City a certificate of the insurance of the carriers showing that the aforesaid insurance policy is in effect. All insurance policies must specify that they are not subject to cancellation, non-renewal, material change or reduction in coverage unless a minimum of thirty (30) days prior notification is given to the City by the insurer</w:t>
      </w:r>
      <w:r w:rsidR="00AC0E64">
        <w:rPr>
          <w:rFonts w:ascii="Times New Roman" w:hAnsi="Times New Roman" w:cs="Times New Roman"/>
          <w:sz w:val="24"/>
          <w:szCs w:val="24"/>
        </w:rPr>
        <w:t xml:space="preserve"> </w:t>
      </w:r>
      <w:r w:rsidRPr="00B1347F">
        <w:rPr>
          <w:rFonts w:ascii="Times New Roman" w:hAnsi="Times New Roman" w:cs="Times New Roman"/>
          <w:sz w:val="24"/>
          <w:szCs w:val="24"/>
        </w:rPr>
        <w:t>Acceptance and/or approval of Artist’s insurance shall not be construed as relieving Artist from any</w:t>
      </w:r>
      <w:r w:rsidR="00AC0E64">
        <w:rPr>
          <w:rFonts w:ascii="Times New Roman" w:hAnsi="Times New Roman" w:cs="Times New Roman"/>
          <w:sz w:val="24"/>
          <w:szCs w:val="24"/>
        </w:rPr>
        <w:t xml:space="preserve"> </w:t>
      </w:r>
      <w:r w:rsidRPr="00B1347F">
        <w:rPr>
          <w:rFonts w:ascii="Times New Roman" w:hAnsi="Times New Roman" w:cs="Times New Roman"/>
          <w:sz w:val="24"/>
          <w:szCs w:val="24"/>
        </w:rPr>
        <w:t>liability or obligation assumed under this contract or imposed by law.</w:t>
      </w:r>
    </w:p>
    <w:p w14:paraId="78B3C0C8" w14:textId="77777777" w:rsidR="00B1347F" w:rsidRPr="00B1347F" w:rsidRDefault="00B1347F" w:rsidP="00B1347F">
      <w:pPr>
        <w:pStyle w:val="BodyText"/>
        <w:spacing w:before="8"/>
        <w:rPr>
          <w:rFonts w:ascii="Times New Roman" w:hAnsi="Times New Roman" w:cs="Times New Roman"/>
          <w:sz w:val="24"/>
          <w:szCs w:val="24"/>
        </w:rPr>
      </w:pPr>
    </w:p>
    <w:p w14:paraId="14E31D04" w14:textId="6C9EA10C" w:rsidR="00B1347F" w:rsidRPr="00B1347F" w:rsidRDefault="00B1347F" w:rsidP="00AC0E64">
      <w:pPr>
        <w:pStyle w:val="BodyText"/>
        <w:jc w:val="both"/>
        <w:rPr>
          <w:rFonts w:ascii="Times New Roman" w:hAnsi="Times New Roman" w:cs="Times New Roman"/>
          <w:sz w:val="24"/>
          <w:szCs w:val="24"/>
        </w:rPr>
      </w:pPr>
      <w:r w:rsidRPr="00B1347F">
        <w:rPr>
          <w:rFonts w:ascii="Times New Roman" w:hAnsi="Times New Roman" w:cs="Times New Roman"/>
          <w:sz w:val="24"/>
          <w:szCs w:val="24"/>
        </w:rPr>
        <w:t>The City of Key West, its employees and officials will be included as “Additional Insured” on all policies</w:t>
      </w:r>
      <w:r w:rsidR="00AC0E64">
        <w:rPr>
          <w:rFonts w:ascii="Times New Roman" w:hAnsi="Times New Roman" w:cs="Times New Roman"/>
          <w:sz w:val="24"/>
          <w:szCs w:val="24"/>
        </w:rPr>
        <w:t xml:space="preserve"> </w:t>
      </w:r>
      <w:r w:rsidRPr="00B1347F">
        <w:rPr>
          <w:rFonts w:ascii="Times New Roman" w:hAnsi="Times New Roman" w:cs="Times New Roman"/>
          <w:sz w:val="24"/>
          <w:szCs w:val="24"/>
        </w:rPr>
        <w:t>except worker’s compensation.</w:t>
      </w:r>
    </w:p>
    <w:p w14:paraId="67DCE18A" w14:textId="77777777" w:rsidR="00B1347F" w:rsidRPr="00B1347F" w:rsidRDefault="00B1347F" w:rsidP="00B1347F">
      <w:pPr>
        <w:pStyle w:val="BodyText"/>
        <w:spacing w:before="8"/>
        <w:rPr>
          <w:rFonts w:ascii="Times New Roman" w:hAnsi="Times New Roman" w:cs="Times New Roman"/>
          <w:sz w:val="24"/>
          <w:szCs w:val="24"/>
        </w:rPr>
      </w:pPr>
    </w:p>
    <w:p w14:paraId="1FC56917" w14:textId="77777777" w:rsidR="00B1347F" w:rsidRPr="00B1347F" w:rsidRDefault="00B1347F" w:rsidP="00AC0E64">
      <w:pPr>
        <w:pStyle w:val="BodyText"/>
        <w:spacing w:line="276" w:lineRule="auto"/>
        <w:ind w:right="385"/>
        <w:jc w:val="both"/>
        <w:rPr>
          <w:rFonts w:ascii="Times New Roman" w:hAnsi="Times New Roman" w:cs="Times New Roman"/>
          <w:sz w:val="24"/>
          <w:szCs w:val="24"/>
        </w:rPr>
      </w:pPr>
      <w:r w:rsidRPr="00B1347F">
        <w:rPr>
          <w:rFonts w:ascii="Times New Roman" w:hAnsi="Times New Roman" w:cs="Times New Roman"/>
          <w:sz w:val="24"/>
          <w:szCs w:val="24"/>
        </w:rPr>
        <w:t>Any deviations from these General Insurance Requirements must be requested in writing on the City form titled “Request for Waiver of Insurance Requirements” and must be approved by City of Key West Risk Management. The following coverages shall be provided prior to commencement of work governed by this</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contract:</w:t>
      </w:r>
    </w:p>
    <w:p w14:paraId="735D57CA" w14:textId="77777777" w:rsidR="00B1347F" w:rsidRPr="00B1347F" w:rsidRDefault="00B1347F" w:rsidP="00B1347F">
      <w:pPr>
        <w:pStyle w:val="BodyText"/>
        <w:spacing w:before="5"/>
        <w:rPr>
          <w:rFonts w:ascii="Times New Roman" w:hAnsi="Times New Roman" w:cs="Times New Roman"/>
          <w:sz w:val="24"/>
          <w:szCs w:val="24"/>
        </w:rPr>
      </w:pPr>
    </w:p>
    <w:p w14:paraId="5EFDE8AD" w14:textId="77777777" w:rsidR="00B1347F" w:rsidRPr="00B1347F" w:rsidRDefault="00B1347F" w:rsidP="00B1347F">
      <w:pPr>
        <w:pStyle w:val="ListParagraph"/>
        <w:numPr>
          <w:ilvl w:val="0"/>
          <w:numId w:val="2"/>
        </w:numPr>
        <w:tabs>
          <w:tab w:val="left" w:pos="1580"/>
          <w:tab w:val="left" w:pos="1581"/>
        </w:tabs>
        <w:contextualSpacing w:val="0"/>
        <w:jc w:val="both"/>
        <w:rPr>
          <w:rFonts w:ascii="Times New Roman" w:hAnsi="Times New Roman" w:cs="Times New Roman"/>
          <w:sz w:val="24"/>
          <w:szCs w:val="24"/>
        </w:rPr>
      </w:pPr>
      <w:r w:rsidRPr="00B1347F">
        <w:rPr>
          <w:rFonts w:ascii="Times New Roman" w:hAnsi="Times New Roman" w:cs="Times New Roman"/>
          <w:sz w:val="24"/>
          <w:szCs w:val="24"/>
        </w:rPr>
        <w:t>Workers’ Compensation if, and as required by Florida</w:t>
      </w:r>
      <w:r w:rsidRPr="00B1347F">
        <w:rPr>
          <w:rFonts w:ascii="Times New Roman" w:hAnsi="Times New Roman" w:cs="Times New Roman"/>
          <w:spacing w:val="-15"/>
          <w:sz w:val="24"/>
          <w:szCs w:val="24"/>
        </w:rPr>
        <w:t xml:space="preserve"> </w:t>
      </w:r>
      <w:r w:rsidRPr="00B1347F">
        <w:rPr>
          <w:rFonts w:ascii="Times New Roman" w:hAnsi="Times New Roman" w:cs="Times New Roman"/>
          <w:sz w:val="24"/>
          <w:szCs w:val="24"/>
        </w:rPr>
        <w:t>Statutes</w:t>
      </w:r>
    </w:p>
    <w:p w14:paraId="4DD41E45" w14:textId="77777777" w:rsidR="00B1347F" w:rsidRPr="00B1347F" w:rsidRDefault="00B1347F" w:rsidP="00B1347F">
      <w:pPr>
        <w:pStyle w:val="BodyText"/>
        <w:spacing w:before="9"/>
        <w:rPr>
          <w:rFonts w:ascii="Times New Roman" w:hAnsi="Times New Roman" w:cs="Times New Roman"/>
          <w:sz w:val="24"/>
          <w:szCs w:val="24"/>
        </w:rPr>
      </w:pPr>
    </w:p>
    <w:p w14:paraId="5D9A2CB5" w14:textId="77777777" w:rsidR="00B1347F" w:rsidRPr="00B1347F" w:rsidRDefault="00B1347F" w:rsidP="00B1347F">
      <w:pPr>
        <w:pStyle w:val="ListParagraph"/>
        <w:numPr>
          <w:ilvl w:val="0"/>
          <w:numId w:val="2"/>
        </w:numPr>
        <w:tabs>
          <w:tab w:val="left" w:pos="1580"/>
          <w:tab w:val="left" w:pos="1581"/>
        </w:tabs>
        <w:spacing w:line="276" w:lineRule="auto"/>
        <w:ind w:left="860" w:right="385"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General Liability Insurance. Coverage shall be maintained throughout the life of the contract and include, as a</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minimum:</w:t>
      </w:r>
    </w:p>
    <w:p w14:paraId="7EB20E51" w14:textId="77777777" w:rsidR="00B1347F" w:rsidRPr="00B1347F" w:rsidRDefault="00B1347F" w:rsidP="00B1347F">
      <w:pPr>
        <w:pStyle w:val="BodyText"/>
        <w:spacing w:before="5"/>
        <w:rPr>
          <w:rFonts w:ascii="Times New Roman" w:hAnsi="Times New Roman" w:cs="Times New Roman"/>
          <w:sz w:val="24"/>
          <w:szCs w:val="24"/>
        </w:rPr>
      </w:pPr>
    </w:p>
    <w:p w14:paraId="0FDC2F37" w14:textId="77777777" w:rsidR="00B1347F" w:rsidRPr="00B1347F" w:rsidRDefault="00B1347F" w:rsidP="00B1347F">
      <w:pPr>
        <w:pStyle w:val="ListParagraph"/>
        <w:numPr>
          <w:ilvl w:val="1"/>
          <w:numId w:val="2"/>
        </w:numPr>
        <w:tabs>
          <w:tab w:val="left" w:pos="2300"/>
          <w:tab w:val="left" w:pos="2301"/>
        </w:tabs>
        <w:contextualSpacing w:val="0"/>
        <w:rPr>
          <w:rFonts w:ascii="Times New Roman" w:hAnsi="Times New Roman" w:cs="Times New Roman"/>
          <w:sz w:val="24"/>
          <w:szCs w:val="24"/>
        </w:rPr>
      </w:pPr>
      <w:r w:rsidRPr="00B1347F">
        <w:rPr>
          <w:rFonts w:ascii="Times New Roman" w:hAnsi="Times New Roman" w:cs="Times New Roman"/>
          <w:sz w:val="24"/>
          <w:szCs w:val="24"/>
        </w:rPr>
        <w:t>Premises</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Operations</w:t>
      </w:r>
    </w:p>
    <w:p w14:paraId="0D0C1924" w14:textId="77777777" w:rsidR="00B1347F" w:rsidRPr="00B1347F" w:rsidRDefault="00B1347F" w:rsidP="00B1347F">
      <w:pPr>
        <w:pStyle w:val="ListParagraph"/>
        <w:numPr>
          <w:ilvl w:val="1"/>
          <w:numId w:val="2"/>
        </w:numPr>
        <w:tabs>
          <w:tab w:val="left" w:pos="2300"/>
          <w:tab w:val="left" w:pos="2301"/>
        </w:tabs>
        <w:spacing w:before="1" w:line="279" w:lineRule="exact"/>
        <w:contextualSpacing w:val="0"/>
        <w:rPr>
          <w:rFonts w:ascii="Times New Roman" w:hAnsi="Times New Roman" w:cs="Times New Roman"/>
          <w:sz w:val="24"/>
          <w:szCs w:val="24"/>
        </w:rPr>
      </w:pPr>
      <w:r w:rsidRPr="00B1347F">
        <w:rPr>
          <w:rFonts w:ascii="Times New Roman" w:hAnsi="Times New Roman" w:cs="Times New Roman"/>
          <w:sz w:val="24"/>
          <w:szCs w:val="24"/>
        </w:rPr>
        <w:t>Products and Completed</w:t>
      </w:r>
      <w:r w:rsidRPr="00B1347F">
        <w:rPr>
          <w:rFonts w:ascii="Times New Roman" w:hAnsi="Times New Roman" w:cs="Times New Roman"/>
          <w:spacing w:val="-5"/>
          <w:sz w:val="24"/>
          <w:szCs w:val="24"/>
        </w:rPr>
        <w:t xml:space="preserve"> </w:t>
      </w:r>
      <w:r w:rsidRPr="00B1347F">
        <w:rPr>
          <w:rFonts w:ascii="Times New Roman" w:hAnsi="Times New Roman" w:cs="Times New Roman"/>
          <w:sz w:val="24"/>
          <w:szCs w:val="24"/>
        </w:rPr>
        <w:t>Operations</w:t>
      </w:r>
    </w:p>
    <w:p w14:paraId="242D2A7C" w14:textId="77777777" w:rsidR="00B1347F" w:rsidRPr="00B1347F" w:rsidRDefault="00B1347F" w:rsidP="00B1347F">
      <w:pPr>
        <w:pStyle w:val="ListParagraph"/>
        <w:numPr>
          <w:ilvl w:val="1"/>
          <w:numId w:val="2"/>
        </w:numPr>
        <w:tabs>
          <w:tab w:val="left" w:pos="2300"/>
          <w:tab w:val="left" w:pos="2301"/>
        </w:tabs>
        <w:spacing w:line="279" w:lineRule="exact"/>
        <w:contextualSpacing w:val="0"/>
        <w:rPr>
          <w:rFonts w:ascii="Times New Roman" w:hAnsi="Times New Roman" w:cs="Times New Roman"/>
          <w:sz w:val="24"/>
          <w:szCs w:val="24"/>
        </w:rPr>
      </w:pPr>
      <w:r w:rsidRPr="00B1347F">
        <w:rPr>
          <w:rFonts w:ascii="Times New Roman" w:hAnsi="Times New Roman" w:cs="Times New Roman"/>
          <w:sz w:val="24"/>
          <w:szCs w:val="24"/>
        </w:rPr>
        <w:t>Blanket Contractual</w:t>
      </w:r>
      <w:r w:rsidRPr="00B1347F">
        <w:rPr>
          <w:rFonts w:ascii="Times New Roman" w:hAnsi="Times New Roman" w:cs="Times New Roman"/>
          <w:spacing w:val="-1"/>
          <w:sz w:val="24"/>
          <w:szCs w:val="24"/>
        </w:rPr>
        <w:t xml:space="preserve"> </w:t>
      </w:r>
      <w:r w:rsidRPr="00B1347F">
        <w:rPr>
          <w:rFonts w:ascii="Times New Roman" w:hAnsi="Times New Roman" w:cs="Times New Roman"/>
          <w:sz w:val="24"/>
          <w:szCs w:val="24"/>
        </w:rPr>
        <w:t>Liability</w:t>
      </w:r>
    </w:p>
    <w:p w14:paraId="73C3978F" w14:textId="77777777" w:rsidR="00B1347F" w:rsidRPr="00B1347F" w:rsidRDefault="00B1347F" w:rsidP="00B1347F">
      <w:pPr>
        <w:pStyle w:val="ListParagraph"/>
        <w:numPr>
          <w:ilvl w:val="1"/>
          <w:numId w:val="2"/>
        </w:numPr>
        <w:tabs>
          <w:tab w:val="left" w:pos="2300"/>
          <w:tab w:val="left" w:pos="2301"/>
        </w:tabs>
        <w:spacing w:before="1"/>
        <w:contextualSpacing w:val="0"/>
        <w:rPr>
          <w:rFonts w:ascii="Times New Roman" w:hAnsi="Times New Roman" w:cs="Times New Roman"/>
          <w:sz w:val="24"/>
          <w:szCs w:val="24"/>
        </w:rPr>
      </w:pPr>
      <w:r w:rsidRPr="00B1347F">
        <w:rPr>
          <w:rFonts w:ascii="Times New Roman" w:hAnsi="Times New Roman" w:cs="Times New Roman"/>
          <w:sz w:val="24"/>
          <w:szCs w:val="24"/>
        </w:rPr>
        <w:t>Personal Injury</w:t>
      </w:r>
      <w:r w:rsidRPr="00B1347F">
        <w:rPr>
          <w:rFonts w:ascii="Times New Roman" w:hAnsi="Times New Roman" w:cs="Times New Roman"/>
          <w:spacing w:val="-2"/>
          <w:sz w:val="24"/>
          <w:szCs w:val="24"/>
        </w:rPr>
        <w:t xml:space="preserve"> </w:t>
      </w:r>
      <w:r w:rsidRPr="00B1347F">
        <w:rPr>
          <w:rFonts w:ascii="Times New Roman" w:hAnsi="Times New Roman" w:cs="Times New Roman"/>
          <w:sz w:val="24"/>
          <w:szCs w:val="24"/>
        </w:rPr>
        <w:t>Liability</w:t>
      </w:r>
    </w:p>
    <w:p w14:paraId="319A31DA" w14:textId="77777777" w:rsidR="00B1347F" w:rsidRPr="00B1347F" w:rsidRDefault="00B1347F" w:rsidP="00B1347F">
      <w:pPr>
        <w:pStyle w:val="ListParagraph"/>
        <w:numPr>
          <w:ilvl w:val="1"/>
          <w:numId w:val="2"/>
        </w:numPr>
        <w:tabs>
          <w:tab w:val="left" w:pos="2300"/>
          <w:tab w:val="left" w:pos="2301"/>
        </w:tabs>
        <w:contextualSpacing w:val="0"/>
        <w:rPr>
          <w:rFonts w:ascii="Times New Roman" w:hAnsi="Times New Roman" w:cs="Times New Roman"/>
          <w:sz w:val="24"/>
          <w:szCs w:val="24"/>
        </w:rPr>
      </w:pPr>
      <w:r w:rsidRPr="00B1347F">
        <w:rPr>
          <w:rFonts w:ascii="Times New Roman" w:hAnsi="Times New Roman" w:cs="Times New Roman"/>
          <w:sz w:val="24"/>
          <w:szCs w:val="24"/>
        </w:rPr>
        <w:t>Expanded Definition of Property</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Damage</w:t>
      </w:r>
    </w:p>
    <w:p w14:paraId="03773710" w14:textId="77777777" w:rsidR="00B1347F" w:rsidRPr="00B1347F" w:rsidRDefault="00B1347F" w:rsidP="00B1347F">
      <w:pPr>
        <w:pStyle w:val="ListParagraph"/>
        <w:tabs>
          <w:tab w:val="left" w:pos="2300"/>
          <w:tab w:val="left" w:pos="2301"/>
        </w:tabs>
        <w:ind w:left="2300"/>
        <w:rPr>
          <w:rFonts w:ascii="Times New Roman" w:hAnsi="Times New Roman" w:cs="Times New Roman"/>
          <w:sz w:val="24"/>
          <w:szCs w:val="24"/>
        </w:rPr>
      </w:pPr>
    </w:p>
    <w:p w14:paraId="0F882381" w14:textId="77777777" w:rsidR="00B1347F" w:rsidRPr="00B1347F" w:rsidRDefault="00B1347F" w:rsidP="00B1347F">
      <w:pPr>
        <w:pStyle w:val="BodyText"/>
        <w:ind w:left="860"/>
        <w:jc w:val="both"/>
        <w:rPr>
          <w:rFonts w:ascii="Times New Roman" w:hAnsi="Times New Roman" w:cs="Times New Roman"/>
          <w:sz w:val="24"/>
          <w:szCs w:val="24"/>
        </w:rPr>
      </w:pPr>
      <w:r w:rsidRPr="00B1347F">
        <w:rPr>
          <w:rFonts w:ascii="Times New Roman" w:hAnsi="Times New Roman" w:cs="Times New Roman"/>
          <w:sz w:val="24"/>
          <w:szCs w:val="24"/>
        </w:rPr>
        <w:t>The minimum limits acceptable shall be: $300,000 Combined Single Limit (CSL)</w:t>
      </w:r>
    </w:p>
    <w:p w14:paraId="74C6B24C" w14:textId="77777777" w:rsidR="00B1347F" w:rsidRPr="00B1347F" w:rsidRDefault="00B1347F" w:rsidP="00B1347F">
      <w:pPr>
        <w:pStyle w:val="BodyText"/>
        <w:spacing w:before="9"/>
        <w:rPr>
          <w:rFonts w:ascii="Times New Roman" w:hAnsi="Times New Roman" w:cs="Times New Roman"/>
          <w:sz w:val="24"/>
          <w:szCs w:val="24"/>
        </w:rPr>
      </w:pPr>
    </w:p>
    <w:p w14:paraId="05B314C9" w14:textId="77777777" w:rsidR="00B1347F" w:rsidRPr="00B1347F" w:rsidRDefault="00B1347F" w:rsidP="00B1347F">
      <w:pPr>
        <w:pStyle w:val="BodyText"/>
        <w:spacing w:line="276" w:lineRule="auto"/>
        <w:ind w:left="860" w:right="387"/>
        <w:jc w:val="both"/>
        <w:rPr>
          <w:rFonts w:ascii="Times New Roman" w:hAnsi="Times New Roman" w:cs="Times New Roman"/>
          <w:sz w:val="24"/>
          <w:szCs w:val="24"/>
        </w:rPr>
      </w:pPr>
      <w:r w:rsidRPr="00B1347F">
        <w:rPr>
          <w:rFonts w:ascii="Times New Roman" w:hAnsi="Times New Roman" w:cs="Times New Roman"/>
          <w:sz w:val="24"/>
          <w:szCs w:val="24"/>
        </w:rPr>
        <w:t>If coverage is provided on a Claims Made policy, its provisions should include coverage for claims filed on or after the effective date of this contract. In addition, the period for which claims may be reported should extend for a minimum of twelve (12) months following the acceptance of work by the City.</w:t>
      </w:r>
    </w:p>
    <w:p w14:paraId="42310A35" w14:textId="77777777" w:rsidR="00B1347F" w:rsidRPr="00B1347F" w:rsidRDefault="00B1347F" w:rsidP="00B1347F">
      <w:pPr>
        <w:pStyle w:val="BodyText"/>
        <w:spacing w:before="4"/>
        <w:rPr>
          <w:rFonts w:ascii="Times New Roman" w:hAnsi="Times New Roman" w:cs="Times New Roman"/>
          <w:sz w:val="24"/>
          <w:szCs w:val="24"/>
        </w:rPr>
      </w:pPr>
    </w:p>
    <w:p w14:paraId="6E616D04" w14:textId="77777777" w:rsidR="00B1347F" w:rsidRPr="00B1347F" w:rsidRDefault="00B1347F" w:rsidP="00B1347F">
      <w:pPr>
        <w:pStyle w:val="ListParagraph"/>
        <w:numPr>
          <w:ilvl w:val="0"/>
          <w:numId w:val="3"/>
        </w:numPr>
        <w:tabs>
          <w:tab w:val="left" w:pos="861"/>
        </w:tabs>
        <w:spacing w:line="276" w:lineRule="auto"/>
        <w:ind w:right="384" w:hanging="720"/>
        <w:contextualSpacing w:val="0"/>
        <w:jc w:val="both"/>
        <w:rPr>
          <w:rFonts w:ascii="Times New Roman" w:hAnsi="Times New Roman" w:cs="Times New Roman"/>
          <w:sz w:val="24"/>
          <w:szCs w:val="24"/>
        </w:rPr>
      </w:pPr>
      <w:r w:rsidRPr="00B1347F">
        <w:rPr>
          <w:rFonts w:ascii="Times New Roman" w:hAnsi="Times New Roman" w:cs="Times New Roman"/>
          <w:b/>
          <w:bCs/>
          <w:sz w:val="24"/>
          <w:szCs w:val="24"/>
        </w:rPr>
        <w:lastRenderedPageBreak/>
        <w:t>PUBLIC RECORDS COMPLIANCE</w:t>
      </w:r>
      <w:r w:rsidRPr="00B1347F">
        <w:rPr>
          <w:rFonts w:ascii="Times New Roman" w:hAnsi="Times New Roman" w:cs="Times New Roman"/>
          <w:sz w:val="24"/>
          <w:szCs w:val="24"/>
        </w:rPr>
        <w:t>: Artist must comply with Florida public records laws, including but not limited to Chapter 119, Florida Statutes and Section 24 of Article I of the Constitution of Florida. The City and Artist shall allow and permit reasonable access to, and inspection of, all documents, records, papers, letters or other “public record” materials in its possession or under its control subject to the provisions of Chapter 119, Florida Statutes, and made or received by the City and Artist in conjunction with this contract and related to contract performance. The City shall have the right to unilaterally cancel this contract upon violation of this provision by the Artist. Failure of the Artist to abide by the terms of this provision shall be deemed a material breach of this contract and the City may enforce the terms of this provision in the form of a court proceeding and shall, as a prevailing party, be entitled to reimbursement of all attorney’s fees and costs associated with that proceeding. This provision shall survive any termination or expiration of the</w:t>
      </w:r>
      <w:r w:rsidRPr="00B1347F">
        <w:rPr>
          <w:rFonts w:ascii="Times New Roman" w:hAnsi="Times New Roman" w:cs="Times New Roman"/>
          <w:spacing w:val="-8"/>
          <w:sz w:val="24"/>
          <w:szCs w:val="24"/>
        </w:rPr>
        <w:t xml:space="preserve"> </w:t>
      </w:r>
      <w:r w:rsidRPr="00B1347F">
        <w:rPr>
          <w:rFonts w:ascii="Times New Roman" w:hAnsi="Times New Roman" w:cs="Times New Roman"/>
          <w:sz w:val="24"/>
          <w:szCs w:val="24"/>
        </w:rPr>
        <w:t>contract.</w:t>
      </w:r>
    </w:p>
    <w:p w14:paraId="2AA02386" w14:textId="77777777" w:rsidR="00B1347F" w:rsidRPr="00B1347F" w:rsidRDefault="00B1347F" w:rsidP="00B1347F">
      <w:pPr>
        <w:pStyle w:val="BodyText"/>
        <w:spacing w:before="5"/>
        <w:rPr>
          <w:rFonts w:ascii="Times New Roman" w:hAnsi="Times New Roman" w:cs="Times New Roman"/>
          <w:sz w:val="24"/>
          <w:szCs w:val="24"/>
        </w:rPr>
      </w:pPr>
    </w:p>
    <w:p w14:paraId="5C7F82E7" w14:textId="77777777" w:rsidR="00B1347F" w:rsidRPr="00B1347F" w:rsidRDefault="00B1347F" w:rsidP="00B1347F">
      <w:pPr>
        <w:pStyle w:val="BodyText"/>
        <w:spacing w:before="1" w:line="276" w:lineRule="auto"/>
        <w:ind w:left="860" w:right="390"/>
        <w:jc w:val="both"/>
        <w:rPr>
          <w:rFonts w:ascii="Times New Roman" w:hAnsi="Times New Roman" w:cs="Times New Roman"/>
          <w:sz w:val="24"/>
          <w:szCs w:val="24"/>
        </w:rPr>
      </w:pPr>
      <w:r w:rsidRPr="00B1347F">
        <w:rPr>
          <w:rFonts w:ascii="Times New Roman" w:hAnsi="Times New Roman" w:cs="Times New Roman"/>
          <w:sz w:val="24"/>
          <w:szCs w:val="24"/>
        </w:rPr>
        <w:t>The Artist is encouraged to consult with its advisors about Florida Public Records Law in order to comply with this provision.</w:t>
      </w:r>
    </w:p>
    <w:p w14:paraId="3E3B5FAF" w14:textId="77777777" w:rsidR="00A75635" w:rsidRDefault="00A75635" w:rsidP="00A75635">
      <w:pPr>
        <w:pStyle w:val="BodyText"/>
        <w:ind w:left="720"/>
        <w:jc w:val="both"/>
        <w:rPr>
          <w:rFonts w:ascii="Times New Roman" w:hAnsi="Times New Roman" w:cs="Times New Roman"/>
          <w:sz w:val="24"/>
          <w:szCs w:val="24"/>
        </w:rPr>
      </w:pPr>
    </w:p>
    <w:p w14:paraId="12E1A186" w14:textId="54BC6D65" w:rsidR="00B1347F" w:rsidRDefault="00B1347F" w:rsidP="00A75635">
      <w:pPr>
        <w:pStyle w:val="BodyText"/>
        <w:ind w:left="860"/>
        <w:jc w:val="both"/>
        <w:rPr>
          <w:rFonts w:ascii="Times New Roman" w:hAnsi="Times New Roman" w:cs="Times New Roman"/>
          <w:sz w:val="24"/>
          <w:szCs w:val="24"/>
        </w:rPr>
      </w:pPr>
      <w:r w:rsidRPr="00B1347F">
        <w:rPr>
          <w:rFonts w:ascii="Times New Roman" w:hAnsi="Times New Roman" w:cs="Times New Roman"/>
          <w:sz w:val="24"/>
          <w:szCs w:val="24"/>
        </w:rPr>
        <w:t>Pursuant to F.S. 119.0701 and the terms and conditions of this contract, the Artist is required to:</w:t>
      </w:r>
    </w:p>
    <w:p w14:paraId="12243F55" w14:textId="77777777" w:rsidR="00A75635" w:rsidRPr="00B1347F" w:rsidRDefault="00A75635" w:rsidP="00A75635">
      <w:pPr>
        <w:pStyle w:val="BodyText"/>
        <w:ind w:left="720"/>
        <w:jc w:val="both"/>
        <w:rPr>
          <w:rFonts w:ascii="Times New Roman" w:hAnsi="Times New Roman" w:cs="Times New Roman"/>
          <w:sz w:val="24"/>
          <w:szCs w:val="24"/>
        </w:rPr>
      </w:pPr>
    </w:p>
    <w:p w14:paraId="74FE46CD" w14:textId="77777777" w:rsidR="00B1347F" w:rsidRPr="00B1347F" w:rsidRDefault="00B1347F" w:rsidP="00B1347F">
      <w:pPr>
        <w:pStyle w:val="ListParagraph"/>
        <w:numPr>
          <w:ilvl w:val="0"/>
          <w:numId w:val="1"/>
        </w:numPr>
        <w:tabs>
          <w:tab w:val="left" w:pos="1228"/>
        </w:tabs>
        <w:spacing w:before="28"/>
        <w:ind w:hanging="367"/>
        <w:contextualSpacing w:val="0"/>
        <w:jc w:val="both"/>
        <w:rPr>
          <w:rFonts w:ascii="Times New Roman" w:hAnsi="Times New Roman" w:cs="Times New Roman"/>
          <w:sz w:val="24"/>
          <w:szCs w:val="24"/>
        </w:rPr>
      </w:pPr>
      <w:r w:rsidRPr="00B1347F">
        <w:rPr>
          <w:rFonts w:ascii="Times New Roman" w:hAnsi="Times New Roman" w:cs="Times New Roman"/>
          <w:sz w:val="24"/>
          <w:szCs w:val="24"/>
        </w:rPr>
        <w:t>Keep and maintain public records that would be required by the City to perform the</w:t>
      </w:r>
      <w:r w:rsidRPr="00B1347F">
        <w:rPr>
          <w:rFonts w:ascii="Times New Roman" w:hAnsi="Times New Roman" w:cs="Times New Roman"/>
          <w:spacing w:val="-15"/>
          <w:sz w:val="24"/>
          <w:szCs w:val="24"/>
        </w:rPr>
        <w:t xml:space="preserve"> </w:t>
      </w:r>
      <w:r w:rsidRPr="00B1347F">
        <w:rPr>
          <w:rFonts w:ascii="Times New Roman" w:hAnsi="Times New Roman" w:cs="Times New Roman"/>
          <w:sz w:val="24"/>
          <w:szCs w:val="24"/>
        </w:rPr>
        <w:t>service.</w:t>
      </w:r>
    </w:p>
    <w:p w14:paraId="59EF1E5B" w14:textId="77777777" w:rsidR="00B1347F" w:rsidRPr="00B1347F" w:rsidRDefault="00B1347F" w:rsidP="00B1347F">
      <w:pPr>
        <w:pStyle w:val="BodyText"/>
        <w:spacing w:before="8"/>
        <w:rPr>
          <w:rFonts w:ascii="Times New Roman" w:hAnsi="Times New Roman" w:cs="Times New Roman"/>
          <w:sz w:val="24"/>
          <w:szCs w:val="24"/>
        </w:rPr>
      </w:pPr>
    </w:p>
    <w:p w14:paraId="456C7AE0" w14:textId="77777777" w:rsidR="00B1347F" w:rsidRPr="00B1347F" w:rsidRDefault="00B1347F" w:rsidP="00B1347F">
      <w:pPr>
        <w:pStyle w:val="ListParagraph"/>
        <w:numPr>
          <w:ilvl w:val="0"/>
          <w:numId w:val="1"/>
        </w:numPr>
        <w:tabs>
          <w:tab w:val="left" w:pos="1167"/>
        </w:tabs>
        <w:spacing w:before="1" w:line="276" w:lineRule="auto"/>
        <w:ind w:left="860" w:right="386"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Upon receipt of a request from the City ’s custodian of records, provide the City with a copy of the requested records or allow the records to be inspected or copied within a reasonable time at a cost that does not exceed the cost provided in this chapter or as otherwise provided by</w:t>
      </w:r>
      <w:r w:rsidRPr="00B1347F">
        <w:rPr>
          <w:rFonts w:ascii="Times New Roman" w:hAnsi="Times New Roman" w:cs="Times New Roman"/>
          <w:spacing w:val="-11"/>
          <w:sz w:val="24"/>
          <w:szCs w:val="24"/>
        </w:rPr>
        <w:t xml:space="preserve"> </w:t>
      </w:r>
      <w:r w:rsidRPr="00B1347F">
        <w:rPr>
          <w:rFonts w:ascii="Times New Roman" w:hAnsi="Times New Roman" w:cs="Times New Roman"/>
          <w:sz w:val="24"/>
          <w:szCs w:val="24"/>
        </w:rPr>
        <w:t>law.</w:t>
      </w:r>
    </w:p>
    <w:p w14:paraId="6DB2B9D7" w14:textId="77777777" w:rsidR="00B1347F" w:rsidRPr="00B1347F" w:rsidRDefault="00B1347F" w:rsidP="00B1347F">
      <w:pPr>
        <w:pStyle w:val="BodyText"/>
        <w:spacing w:before="3"/>
        <w:rPr>
          <w:rFonts w:ascii="Times New Roman" w:hAnsi="Times New Roman" w:cs="Times New Roman"/>
          <w:sz w:val="24"/>
          <w:szCs w:val="24"/>
        </w:rPr>
      </w:pPr>
    </w:p>
    <w:p w14:paraId="7C905E78" w14:textId="77777777" w:rsidR="00B1347F" w:rsidRPr="00B1347F" w:rsidRDefault="00B1347F" w:rsidP="00B1347F">
      <w:pPr>
        <w:pStyle w:val="ListParagraph"/>
        <w:numPr>
          <w:ilvl w:val="0"/>
          <w:numId w:val="1"/>
        </w:numPr>
        <w:tabs>
          <w:tab w:val="left" w:pos="1228"/>
        </w:tabs>
        <w:spacing w:line="276" w:lineRule="auto"/>
        <w:ind w:left="860" w:right="384"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Ensure that public records that are exempt or confidential and exempt from public records disclosure requirements are not disclosed except as authorized by law for the duration of the contract term and following completion of the contract if the Artist does not transfer the records to the</w:t>
      </w:r>
      <w:r w:rsidRPr="00B1347F">
        <w:rPr>
          <w:rFonts w:ascii="Times New Roman" w:hAnsi="Times New Roman" w:cs="Times New Roman"/>
          <w:spacing w:val="-22"/>
          <w:sz w:val="24"/>
          <w:szCs w:val="24"/>
        </w:rPr>
        <w:t xml:space="preserve"> </w:t>
      </w:r>
      <w:r w:rsidRPr="00B1347F">
        <w:rPr>
          <w:rFonts w:ascii="Times New Roman" w:hAnsi="Times New Roman" w:cs="Times New Roman"/>
          <w:sz w:val="24"/>
          <w:szCs w:val="24"/>
        </w:rPr>
        <w:t>City.</w:t>
      </w:r>
    </w:p>
    <w:p w14:paraId="49851B0D" w14:textId="77777777" w:rsidR="00B1347F" w:rsidRPr="00B1347F" w:rsidRDefault="00B1347F" w:rsidP="00B1347F">
      <w:pPr>
        <w:pStyle w:val="BodyText"/>
        <w:spacing w:before="6"/>
        <w:rPr>
          <w:rFonts w:ascii="Times New Roman" w:hAnsi="Times New Roman" w:cs="Times New Roman"/>
          <w:sz w:val="24"/>
          <w:szCs w:val="24"/>
        </w:rPr>
      </w:pPr>
    </w:p>
    <w:p w14:paraId="126BAC80" w14:textId="77777777" w:rsidR="00B1347F" w:rsidRPr="00B1347F" w:rsidRDefault="00B1347F" w:rsidP="00B1347F">
      <w:pPr>
        <w:pStyle w:val="ListParagraph"/>
        <w:numPr>
          <w:ilvl w:val="0"/>
          <w:numId w:val="1"/>
        </w:numPr>
        <w:tabs>
          <w:tab w:val="left" w:pos="1228"/>
        </w:tabs>
        <w:spacing w:line="276" w:lineRule="auto"/>
        <w:ind w:left="860" w:right="381"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 xml:space="preserve">Upon completion of the contract, transfer, at no cost, to the City all public records in possession of the Artist or keep and maintain public records that would be required by the City to perform the service. If the Artist transfers all public records to the City upon completion of the contract, the Artist shall destroy any duplicate public records that are exempt or confidential and exempt from public records disclosure requirements. If the Artist keeps and maintains public records upon completion of the contract, the Artist shall meet all applicable requirements for retaining public records. All records stored electronically must be provided to the City upon request from the City’s custodian of records, in a format that is compatible with the information </w:t>
      </w:r>
      <w:r w:rsidRPr="00B1347F">
        <w:rPr>
          <w:rFonts w:ascii="Times New Roman" w:hAnsi="Times New Roman" w:cs="Times New Roman"/>
          <w:sz w:val="24"/>
          <w:szCs w:val="24"/>
        </w:rPr>
        <w:lastRenderedPageBreak/>
        <w:t>technology systems of the</w:t>
      </w:r>
      <w:r w:rsidRPr="00B1347F">
        <w:rPr>
          <w:rFonts w:ascii="Times New Roman" w:hAnsi="Times New Roman" w:cs="Times New Roman"/>
          <w:spacing w:val="-14"/>
          <w:sz w:val="24"/>
          <w:szCs w:val="24"/>
        </w:rPr>
        <w:t xml:space="preserve"> </w:t>
      </w:r>
      <w:r w:rsidRPr="00B1347F">
        <w:rPr>
          <w:rFonts w:ascii="Times New Roman" w:hAnsi="Times New Roman" w:cs="Times New Roman"/>
          <w:sz w:val="24"/>
          <w:szCs w:val="24"/>
        </w:rPr>
        <w:t>City.</w:t>
      </w:r>
    </w:p>
    <w:p w14:paraId="47C557C2" w14:textId="77777777" w:rsidR="00B1347F" w:rsidRPr="00B1347F" w:rsidRDefault="00B1347F" w:rsidP="00B1347F">
      <w:pPr>
        <w:pStyle w:val="BodyText"/>
        <w:spacing w:before="4"/>
        <w:rPr>
          <w:rFonts w:ascii="Times New Roman" w:hAnsi="Times New Roman" w:cs="Times New Roman"/>
          <w:sz w:val="24"/>
          <w:szCs w:val="24"/>
        </w:rPr>
      </w:pPr>
    </w:p>
    <w:p w14:paraId="78C47C39" w14:textId="77777777" w:rsidR="00B1347F" w:rsidRPr="00B1347F" w:rsidRDefault="00B1347F" w:rsidP="00B1347F">
      <w:pPr>
        <w:pStyle w:val="ListParagraph"/>
        <w:numPr>
          <w:ilvl w:val="0"/>
          <w:numId w:val="1"/>
        </w:numPr>
        <w:tabs>
          <w:tab w:val="left" w:pos="1282"/>
        </w:tabs>
        <w:spacing w:line="276" w:lineRule="auto"/>
        <w:ind w:left="860" w:right="387" w:firstLine="0"/>
        <w:contextualSpacing w:val="0"/>
        <w:jc w:val="both"/>
        <w:rPr>
          <w:rFonts w:ascii="Times New Roman" w:hAnsi="Times New Roman" w:cs="Times New Roman"/>
          <w:sz w:val="24"/>
          <w:szCs w:val="24"/>
        </w:rPr>
      </w:pPr>
      <w:r w:rsidRPr="00B1347F">
        <w:rPr>
          <w:rFonts w:ascii="Times New Roman" w:hAnsi="Times New Roman" w:cs="Times New Roman"/>
          <w:sz w:val="24"/>
          <w:szCs w:val="24"/>
        </w:rPr>
        <w:t xml:space="preserve">A request to inspect or copy public records relating to a City contract must be made directly to the City, but if the City does </w:t>
      </w:r>
      <w:r w:rsidRPr="00B1347F">
        <w:rPr>
          <w:rFonts w:ascii="Times New Roman" w:hAnsi="Times New Roman" w:cs="Times New Roman"/>
          <w:spacing w:val="-2"/>
          <w:sz w:val="24"/>
          <w:szCs w:val="24"/>
        </w:rPr>
        <w:t xml:space="preserve">not </w:t>
      </w:r>
      <w:r w:rsidRPr="00B1347F">
        <w:rPr>
          <w:rFonts w:ascii="Times New Roman" w:hAnsi="Times New Roman" w:cs="Times New Roman"/>
          <w:sz w:val="24"/>
          <w:szCs w:val="24"/>
        </w:rPr>
        <w:t>possess the records requested, the City shall immediately notify the Artist of the request, and the Artist must provide the records to the City or allow the records to be inspected or copied within a reasonable</w:t>
      </w:r>
      <w:r w:rsidRPr="00B1347F">
        <w:rPr>
          <w:rFonts w:ascii="Times New Roman" w:hAnsi="Times New Roman" w:cs="Times New Roman"/>
          <w:spacing w:val="-7"/>
          <w:sz w:val="24"/>
          <w:szCs w:val="24"/>
        </w:rPr>
        <w:t xml:space="preserve"> </w:t>
      </w:r>
      <w:r w:rsidRPr="00B1347F">
        <w:rPr>
          <w:rFonts w:ascii="Times New Roman" w:hAnsi="Times New Roman" w:cs="Times New Roman"/>
          <w:sz w:val="24"/>
          <w:szCs w:val="24"/>
        </w:rPr>
        <w:t>time.</w:t>
      </w:r>
    </w:p>
    <w:p w14:paraId="24DE933D" w14:textId="77777777" w:rsidR="00B1347F" w:rsidRPr="00B1347F" w:rsidRDefault="00B1347F" w:rsidP="00B1347F">
      <w:pPr>
        <w:pStyle w:val="BodyText"/>
        <w:spacing w:before="7"/>
        <w:rPr>
          <w:rFonts w:ascii="Times New Roman" w:hAnsi="Times New Roman" w:cs="Times New Roman"/>
          <w:sz w:val="24"/>
          <w:szCs w:val="24"/>
        </w:rPr>
      </w:pPr>
    </w:p>
    <w:p w14:paraId="09C360CF" w14:textId="77777777" w:rsidR="00B1347F" w:rsidRPr="00B1347F" w:rsidRDefault="00B1347F" w:rsidP="00B1347F">
      <w:pPr>
        <w:pStyle w:val="BodyText"/>
        <w:spacing w:line="276" w:lineRule="auto"/>
        <w:ind w:left="860" w:right="386"/>
        <w:jc w:val="both"/>
        <w:rPr>
          <w:rFonts w:ascii="Times New Roman" w:hAnsi="Times New Roman" w:cs="Times New Roman"/>
          <w:sz w:val="24"/>
          <w:szCs w:val="24"/>
        </w:rPr>
      </w:pPr>
      <w:r w:rsidRPr="00B1347F">
        <w:rPr>
          <w:rFonts w:ascii="Times New Roman" w:hAnsi="Times New Roman" w:cs="Times New Roman"/>
          <w:sz w:val="24"/>
          <w:szCs w:val="24"/>
        </w:rPr>
        <w:t>If the Artist does not comply with the City ’s request for records, the City shall enforce the public records contract provisions in accordance with the contract, notwithstanding the City’s option and right to unilaterally cancel this contract upon violation of this provision by the Artist. An Artist who fails to provide the public records to the City or pursuant to a valid public records request within a reasonable time may be subject to penalties under Section 119.10, Florida</w:t>
      </w:r>
      <w:r w:rsidRPr="00B1347F">
        <w:rPr>
          <w:rFonts w:ascii="Times New Roman" w:hAnsi="Times New Roman" w:cs="Times New Roman"/>
          <w:spacing w:val="-3"/>
          <w:sz w:val="24"/>
          <w:szCs w:val="24"/>
        </w:rPr>
        <w:t xml:space="preserve"> </w:t>
      </w:r>
      <w:r w:rsidRPr="00B1347F">
        <w:rPr>
          <w:rFonts w:ascii="Times New Roman" w:hAnsi="Times New Roman" w:cs="Times New Roman"/>
          <w:sz w:val="24"/>
          <w:szCs w:val="24"/>
        </w:rPr>
        <w:t>Statutes.</w:t>
      </w:r>
    </w:p>
    <w:p w14:paraId="276589EA" w14:textId="77777777" w:rsidR="00B1347F" w:rsidRPr="00B1347F" w:rsidRDefault="00B1347F" w:rsidP="00B1347F">
      <w:pPr>
        <w:pStyle w:val="BodyText"/>
        <w:spacing w:before="3"/>
        <w:rPr>
          <w:rFonts w:ascii="Times New Roman" w:hAnsi="Times New Roman" w:cs="Times New Roman"/>
          <w:sz w:val="24"/>
          <w:szCs w:val="24"/>
        </w:rPr>
      </w:pPr>
    </w:p>
    <w:p w14:paraId="7D68AFFE" w14:textId="77777777" w:rsidR="00B1347F" w:rsidRPr="00B1347F" w:rsidRDefault="00B1347F" w:rsidP="00B1347F">
      <w:pPr>
        <w:pStyle w:val="BodyText"/>
        <w:spacing w:line="276" w:lineRule="auto"/>
        <w:ind w:left="860" w:right="384"/>
        <w:jc w:val="both"/>
        <w:rPr>
          <w:rFonts w:ascii="Times New Roman" w:hAnsi="Times New Roman" w:cs="Times New Roman"/>
          <w:sz w:val="24"/>
          <w:szCs w:val="24"/>
        </w:rPr>
      </w:pPr>
      <w:r w:rsidRPr="00B1347F">
        <w:rPr>
          <w:rFonts w:ascii="Times New Roman" w:hAnsi="Times New Roman" w:cs="Times New Roman"/>
          <w:sz w:val="24"/>
          <w:szCs w:val="24"/>
        </w:rPr>
        <w:t>The Artist shall not transfer custody, release, alter, destroy or otherwise dispose of any public records unless or otherwise provided in this provision or as otherwise provided by law.</w:t>
      </w:r>
    </w:p>
    <w:p w14:paraId="3434A93F" w14:textId="77777777" w:rsidR="00B1347F" w:rsidRPr="00B1347F" w:rsidRDefault="00B1347F" w:rsidP="00B1347F">
      <w:pPr>
        <w:pStyle w:val="BodyText"/>
        <w:spacing w:before="6"/>
        <w:rPr>
          <w:rFonts w:ascii="Times New Roman" w:hAnsi="Times New Roman" w:cs="Times New Roman"/>
          <w:sz w:val="24"/>
          <w:szCs w:val="24"/>
        </w:rPr>
      </w:pPr>
    </w:p>
    <w:p w14:paraId="350DD33F" w14:textId="419BE9A0" w:rsidR="00B1347F" w:rsidRPr="00A75635" w:rsidRDefault="00B1347F" w:rsidP="00A75635">
      <w:pPr>
        <w:pStyle w:val="Heading4"/>
        <w:ind w:left="860"/>
        <w:jc w:val="both"/>
        <w:rPr>
          <w:rFonts w:ascii="Times New Roman" w:hAnsi="Times New Roman" w:cs="Times New Roman"/>
          <w:b/>
          <w:bCs/>
          <w:i w:val="0"/>
          <w:iCs w:val="0"/>
          <w:color w:val="auto"/>
          <w:sz w:val="24"/>
          <w:szCs w:val="24"/>
          <w:u w:val="single"/>
        </w:rPr>
      </w:pPr>
      <w:r w:rsidRPr="000B2E3B">
        <w:rPr>
          <w:rFonts w:ascii="Times New Roman" w:hAnsi="Times New Roman" w:cs="Times New Roman"/>
          <w:b/>
          <w:bCs/>
          <w:i w:val="0"/>
          <w:iCs w:val="0"/>
          <w:color w:val="auto"/>
          <w:sz w:val="24"/>
          <w:szCs w:val="24"/>
          <w:u w:val="single"/>
        </w:rPr>
        <w:t>IF THE ARTIST HAS QUESTIONS REGARDING THE APPLICATION OF CHAPTER 119, FLORIDA STATUTES,</w:t>
      </w:r>
      <w:r w:rsidR="00A75635">
        <w:rPr>
          <w:rFonts w:ascii="Times New Roman" w:hAnsi="Times New Roman" w:cs="Times New Roman"/>
          <w:b/>
          <w:bCs/>
          <w:i w:val="0"/>
          <w:iCs w:val="0"/>
          <w:color w:val="auto"/>
          <w:sz w:val="24"/>
          <w:szCs w:val="24"/>
          <w:u w:val="single"/>
        </w:rPr>
        <w:t xml:space="preserve"> </w:t>
      </w:r>
      <w:r w:rsidRPr="00A75635">
        <w:rPr>
          <w:rFonts w:ascii="Times New Roman" w:hAnsi="Times New Roman" w:cs="Times New Roman"/>
          <w:b/>
          <w:bCs/>
          <w:i w:val="0"/>
          <w:iCs w:val="0"/>
          <w:color w:val="auto"/>
          <w:sz w:val="24"/>
          <w:szCs w:val="24"/>
          <w:u w:val="single"/>
        </w:rPr>
        <w:t>TO THE ARTIST’S DUTY TO PROVIDE PUBLIC RECORDS RELATING TO THIS CONTRACT, CONTACT THE CUSTODIAN OF PUBLIC RECORDS, KERI O’BRIEN KOBRIEN@CITYOFKEYWEST-FL.GOV, 1300 WHITE STREET, KEY WEST, FL 33040.</w:t>
      </w:r>
    </w:p>
    <w:p w14:paraId="6E6DDC98" w14:textId="77777777" w:rsidR="00B1347F" w:rsidRPr="00B1347F" w:rsidRDefault="00B1347F" w:rsidP="00B1347F">
      <w:pPr>
        <w:pStyle w:val="BodyText"/>
        <w:spacing w:before="9"/>
        <w:rPr>
          <w:rFonts w:ascii="Times New Roman" w:hAnsi="Times New Roman" w:cs="Times New Roman"/>
          <w:b/>
          <w:sz w:val="24"/>
          <w:szCs w:val="24"/>
        </w:rPr>
      </w:pPr>
    </w:p>
    <w:p w14:paraId="07B4A2B7" w14:textId="3F86FA08" w:rsidR="00B1347F" w:rsidRPr="00B1347F" w:rsidRDefault="00B1347F" w:rsidP="00B1347F">
      <w:pPr>
        <w:pStyle w:val="ListParagraph"/>
        <w:numPr>
          <w:ilvl w:val="0"/>
          <w:numId w:val="3"/>
        </w:numPr>
        <w:tabs>
          <w:tab w:val="left" w:pos="861"/>
        </w:tabs>
        <w:spacing w:before="56" w:line="276" w:lineRule="auto"/>
        <w:ind w:right="386" w:hanging="720"/>
        <w:contextualSpacing w:val="0"/>
        <w:jc w:val="both"/>
        <w:rPr>
          <w:rFonts w:ascii="Times New Roman" w:hAnsi="Times New Roman" w:cs="Times New Roman"/>
          <w:sz w:val="24"/>
          <w:szCs w:val="24"/>
        </w:rPr>
      </w:pPr>
      <w:r w:rsidRPr="00A75635">
        <w:rPr>
          <w:rFonts w:ascii="Times New Roman" w:hAnsi="Times New Roman" w:cs="Times New Roman"/>
          <w:b/>
          <w:bCs/>
          <w:sz w:val="24"/>
          <w:szCs w:val="24"/>
        </w:rPr>
        <w:t>RISK OF LOSS</w:t>
      </w:r>
      <w:r w:rsidR="00A75635">
        <w:rPr>
          <w:rFonts w:ascii="Times New Roman" w:hAnsi="Times New Roman" w:cs="Times New Roman"/>
          <w:sz w:val="24"/>
          <w:szCs w:val="24"/>
        </w:rPr>
        <w:t>:</w:t>
      </w:r>
      <w:r w:rsidRPr="00B1347F">
        <w:rPr>
          <w:rFonts w:ascii="Times New Roman" w:hAnsi="Times New Roman" w:cs="Times New Roman"/>
          <w:sz w:val="24"/>
          <w:szCs w:val="24"/>
        </w:rPr>
        <w:t xml:space="preserve"> Risk of loss or damage to the artwork shall be borne by the Artist until acceptance of the artwork by the City as indicated after the final payment has been made. The Artist shall carry insurance sufficient to cover the purchase price of the artwork to cover risk of loss or damage to the artwork until final acceptance by the</w:t>
      </w:r>
      <w:r w:rsidRPr="00B1347F">
        <w:rPr>
          <w:rFonts w:ascii="Times New Roman" w:hAnsi="Times New Roman" w:cs="Times New Roman"/>
          <w:spacing w:val="-4"/>
          <w:sz w:val="24"/>
          <w:szCs w:val="24"/>
        </w:rPr>
        <w:t xml:space="preserve"> </w:t>
      </w:r>
      <w:r w:rsidRPr="00B1347F">
        <w:rPr>
          <w:rFonts w:ascii="Times New Roman" w:hAnsi="Times New Roman" w:cs="Times New Roman"/>
          <w:sz w:val="24"/>
          <w:szCs w:val="24"/>
        </w:rPr>
        <w:t>City.</w:t>
      </w:r>
    </w:p>
    <w:p w14:paraId="37D304BF" w14:textId="77777777" w:rsidR="00B1347F" w:rsidRPr="00B1347F" w:rsidRDefault="00B1347F" w:rsidP="00B1347F">
      <w:pPr>
        <w:pStyle w:val="BodyText"/>
        <w:spacing w:before="4"/>
        <w:rPr>
          <w:rFonts w:ascii="Times New Roman" w:hAnsi="Times New Roman" w:cs="Times New Roman"/>
          <w:sz w:val="24"/>
          <w:szCs w:val="24"/>
        </w:rPr>
      </w:pPr>
    </w:p>
    <w:p w14:paraId="21A1D19A" w14:textId="55DC2F53" w:rsidR="007A4709" w:rsidRDefault="00B1347F" w:rsidP="007A4709">
      <w:pPr>
        <w:pStyle w:val="ListParagraph"/>
        <w:numPr>
          <w:ilvl w:val="0"/>
          <w:numId w:val="3"/>
        </w:numPr>
        <w:tabs>
          <w:tab w:val="left" w:pos="861"/>
        </w:tabs>
        <w:spacing w:before="1" w:line="276" w:lineRule="auto"/>
        <w:ind w:right="385" w:hanging="720"/>
        <w:contextualSpacing w:val="0"/>
        <w:jc w:val="both"/>
        <w:rPr>
          <w:rFonts w:ascii="Times New Roman" w:hAnsi="Times New Roman" w:cs="Times New Roman"/>
          <w:sz w:val="24"/>
          <w:szCs w:val="24"/>
        </w:rPr>
      </w:pPr>
      <w:r w:rsidRPr="00A75635">
        <w:rPr>
          <w:rFonts w:ascii="Times New Roman" w:hAnsi="Times New Roman" w:cs="Times New Roman"/>
          <w:b/>
          <w:bCs/>
          <w:sz w:val="24"/>
          <w:szCs w:val="24"/>
        </w:rPr>
        <w:t>WARRANTIES OF QUALITY AND CONDITION</w:t>
      </w:r>
      <w:r w:rsidR="00A75635">
        <w:rPr>
          <w:rFonts w:ascii="Times New Roman" w:hAnsi="Times New Roman" w:cs="Times New Roman"/>
          <w:sz w:val="24"/>
          <w:szCs w:val="24"/>
        </w:rPr>
        <w:t>:</w:t>
      </w:r>
      <w:r w:rsidRPr="007A4709">
        <w:rPr>
          <w:rFonts w:ascii="Times New Roman" w:hAnsi="Times New Roman" w:cs="Times New Roman"/>
          <w:sz w:val="24"/>
          <w:szCs w:val="24"/>
        </w:rPr>
        <w:t xml:space="preserve"> Artist represents and warrants that the artwork, as fabricated and installed, will be free from defects in material and workmanship which cause or accelerate deterioration of the artwork, and that reasonable maintenance of the artwork will</w:t>
      </w:r>
      <w:r w:rsidR="00A75635">
        <w:rPr>
          <w:rFonts w:ascii="Times New Roman" w:hAnsi="Times New Roman" w:cs="Times New Roman"/>
          <w:sz w:val="24"/>
          <w:szCs w:val="24"/>
        </w:rPr>
        <w:t xml:space="preserve"> </w:t>
      </w:r>
      <w:r w:rsidRPr="007A4709">
        <w:rPr>
          <w:rFonts w:ascii="Times New Roman" w:hAnsi="Times New Roman" w:cs="Times New Roman"/>
          <w:sz w:val="24"/>
          <w:szCs w:val="24"/>
        </w:rPr>
        <w:t>not</w:t>
      </w:r>
      <w:r w:rsidR="007A4709">
        <w:rPr>
          <w:rFonts w:ascii="Times New Roman" w:hAnsi="Times New Roman" w:cs="Times New Roman"/>
          <w:sz w:val="24"/>
          <w:szCs w:val="24"/>
        </w:rPr>
        <w:t xml:space="preserve"> </w:t>
      </w:r>
      <w:r w:rsidRPr="007A4709">
        <w:rPr>
          <w:rFonts w:ascii="Times New Roman" w:hAnsi="Times New Roman" w:cs="Times New Roman"/>
          <w:sz w:val="24"/>
          <w:szCs w:val="24"/>
        </w:rPr>
        <w:t>require</w:t>
      </w:r>
      <w:r w:rsidR="007A4709">
        <w:rPr>
          <w:rFonts w:ascii="Times New Roman" w:hAnsi="Times New Roman" w:cs="Times New Roman"/>
          <w:sz w:val="24"/>
          <w:szCs w:val="24"/>
        </w:rPr>
        <w:t xml:space="preserve"> </w:t>
      </w:r>
      <w:r w:rsidRPr="007A4709">
        <w:rPr>
          <w:rFonts w:ascii="Times New Roman" w:hAnsi="Times New Roman" w:cs="Times New Roman"/>
          <w:sz w:val="24"/>
          <w:szCs w:val="24"/>
        </w:rPr>
        <w:t>procedures</w:t>
      </w:r>
      <w:r w:rsidR="007A4709">
        <w:rPr>
          <w:rFonts w:ascii="Times New Roman" w:hAnsi="Times New Roman" w:cs="Times New Roman"/>
          <w:sz w:val="24"/>
          <w:szCs w:val="24"/>
        </w:rPr>
        <w:t xml:space="preserve"> </w:t>
      </w:r>
      <w:r w:rsidRPr="007A4709">
        <w:rPr>
          <w:rFonts w:ascii="Times New Roman" w:hAnsi="Times New Roman" w:cs="Times New Roman"/>
          <w:sz w:val="24"/>
          <w:szCs w:val="24"/>
        </w:rPr>
        <w:t xml:space="preserve">substantially in excess of those described in the Artist’s maintenance recommendations or proposal. </w:t>
      </w:r>
    </w:p>
    <w:p w14:paraId="57F2D144" w14:textId="77777777" w:rsidR="007A4709" w:rsidRPr="007A4709" w:rsidRDefault="007A4709" w:rsidP="007A4709">
      <w:pPr>
        <w:pStyle w:val="ListParagraph"/>
        <w:rPr>
          <w:rFonts w:ascii="Times New Roman" w:hAnsi="Times New Roman" w:cs="Times New Roman"/>
          <w:sz w:val="24"/>
          <w:szCs w:val="24"/>
        </w:rPr>
      </w:pPr>
    </w:p>
    <w:p w14:paraId="01BD17DB" w14:textId="68E483D1" w:rsidR="00B1347F" w:rsidRPr="007A4709" w:rsidRDefault="00B1347F" w:rsidP="007A4709">
      <w:pPr>
        <w:pStyle w:val="ListParagraph"/>
        <w:tabs>
          <w:tab w:val="left" w:pos="861"/>
        </w:tabs>
        <w:spacing w:before="1" w:line="276" w:lineRule="auto"/>
        <w:ind w:left="860" w:right="385"/>
        <w:contextualSpacing w:val="0"/>
        <w:jc w:val="both"/>
        <w:rPr>
          <w:rFonts w:ascii="Times New Roman" w:hAnsi="Times New Roman" w:cs="Times New Roman"/>
          <w:sz w:val="24"/>
          <w:szCs w:val="24"/>
        </w:rPr>
      </w:pPr>
      <w:r w:rsidRPr="007A4709">
        <w:rPr>
          <w:rFonts w:ascii="Times New Roman" w:hAnsi="Times New Roman" w:cs="Times New Roman"/>
          <w:sz w:val="24"/>
          <w:szCs w:val="24"/>
        </w:rPr>
        <w:t>The</w:t>
      </w:r>
      <w:r w:rsidR="007A4709" w:rsidRPr="007A4709">
        <w:rPr>
          <w:rFonts w:ascii="Times New Roman" w:hAnsi="Times New Roman" w:cs="Times New Roman"/>
          <w:sz w:val="24"/>
          <w:szCs w:val="24"/>
        </w:rPr>
        <w:t xml:space="preserve"> </w:t>
      </w:r>
      <w:r w:rsidRPr="007A4709">
        <w:rPr>
          <w:rFonts w:ascii="Times New Roman" w:hAnsi="Times New Roman" w:cs="Times New Roman"/>
          <w:sz w:val="24"/>
          <w:szCs w:val="24"/>
        </w:rPr>
        <w:t xml:space="preserve">warranties described in this Article shall survive for a period of five (5) years after final acceptance of the artwork, with periodic required maintenance by the City according to instructions provided by the Artist. The City shall give written notice to </w:t>
      </w:r>
      <w:r w:rsidRPr="007A4709">
        <w:rPr>
          <w:rFonts w:ascii="Times New Roman" w:hAnsi="Times New Roman" w:cs="Times New Roman"/>
          <w:sz w:val="24"/>
          <w:szCs w:val="24"/>
        </w:rPr>
        <w:lastRenderedPageBreak/>
        <w:t>the Artist of any breach of this warranty during the five (5) year period. The Artist shall, at no cost to the City, cure reasonably and promptly the breach of warranty by means of repair, restoration, refurbishing, re-creation, or replacing the artwork.</w:t>
      </w:r>
    </w:p>
    <w:p w14:paraId="4E48EB59" w14:textId="77777777" w:rsidR="00B1347F" w:rsidRPr="00B1347F" w:rsidRDefault="00B1347F" w:rsidP="00B1347F">
      <w:pPr>
        <w:pStyle w:val="BodyText"/>
        <w:spacing w:before="5"/>
        <w:rPr>
          <w:rFonts w:ascii="Times New Roman" w:hAnsi="Times New Roman" w:cs="Times New Roman"/>
          <w:sz w:val="24"/>
          <w:szCs w:val="24"/>
        </w:rPr>
      </w:pPr>
    </w:p>
    <w:p w14:paraId="5E79976A" w14:textId="62358C11" w:rsidR="00B1347F" w:rsidRPr="00B1347F" w:rsidRDefault="00B1347F" w:rsidP="00B1347F">
      <w:pPr>
        <w:pStyle w:val="ListParagraph"/>
        <w:numPr>
          <w:ilvl w:val="0"/>
          <w:numId w:val="3"/>
        </w:numPr>
        <w:tabs>
          <w:tab w:val="left" w:pos="861"/>
        </w:tabs>
        <w:spacing w:before="1" w:line="276" w:lineRule="auto"/>
        <w:ind w:right="385" w:hanging="720"/>
        <w:contextualSpacing w:val="0"/>
        <w:jc w:val="both"/>
        <w:rPr>
          <w:rFonts w:ascii="Times New Roman" w:hAnsi="Times New Roman" w:cs="Times New Roman"/>
          <w:sz w:val="24"/>
          <w:szCs w:val="24"/>
        </w:rPr>
      </w:pPr>
      <w:r w:rsidRPr="00A75635">
        <w:rPr>
          <w:rFonts w:ascii="Times New Roman" w:hAnsi="Times New Roman" w:cs="Times New Roman"/>
          <w:b/>
          <w:bCs/>
          <w:sz w:val="24"/>
          <w:szCs w:val="24"/>
        </w:rPr>
        <w:t>REPAIRS AND RESTORATION</w:t>
      </w:r>
      <w:r w:rsidR="00A75635">
        <w:rPr>
          <w:rFonts w:ascii="Times New Roman" w:hAnsi="Times New Roman" w:cs="Times New Roman"/>
          <w:sz w:val="24"/>
          <w:szCs w:val="24"/>
        </w:rPr>
        <w:t>:</w:t>
      </w:r>
      <w:r w:rsidRPr="00B1347F">
        <w:rPr>
          <w:rFonts w:ascii="Times New Roman" w:hAnsi="Times New Roman" w:cs="Times New Roman"/>
          <w:sz w:val="24"/>
          <w:szCs w:val="24"/>
        </w:rPr>
        <w:t xml:space="preserve"> The City reserves the right to determine when and if repairs and restorations to the artwork will be made after final acceptance. Repairs and restorations to the artwork occurring more than five (5) years after the City’s final acceptance of the artwork will be the responsibility and at the expense of the</w:t>
      </w:r>
      <w:r w:rsidRPr="00B1347F">
        <w:rPr>
          <w:rFonts w:ascii="Times New Roman" w:hAnsi="Times New Roman" w:cs="Times New Roman"/>
          <w:spacing w:val="-10"/>
          <w:sz w:val="24"/>
          <w:szCs w:val="24"/>
        </w:rPr>
        <w:t xml:space="preserve"> </w:t>
      </w:r>
      <w:r w:rsidRPr="00B1347F">
        <w:rPr>
          <w:rFonts w:ascii="Times New Roman" w:hAnsi="Times New Roman" w:cs="Times New Roman"/>
          <w:sz w:val="24"/>
          <w:szCs w:val="24"/>
        </w:rPr>
        <w:t>City.</w:t>
      </w:r>
    </w:p>
    <w:p w14:paraId="79B2A56E" w14:textId="77777777" w:rsidR="00B1347F" w:rsidRPr="00B1347F" w:rsidRDefault="00B1347F" w:rsidP="00B1347F">
      <w:pPr>
        <w:pStyle w:val="BodyText"/>
        <w:spacing w:before="4"/>
        <w:rPr>
          <w:rFonts w:ascii="Times New Roman" w:hAnsi="Times New Roman" w:cs="Times New Roman"/>
          <w:sz w:val="24"/>
          <w:szCs w:val="24"/>
        </w:rPr>
      </w:pPr>
    </w:p>
    <w:p w14:paraId="55816AB1" w14:textId="016E71E7" w:rsidR="00B1347F" w:rsidRDefault="00B1347F" w:rsidP="007A4709">
      <w:pPr>
        <w:pStyle w:val="ListParagraph"/>
        <w:numPr>
          <w:ilvl w:val="0"/>
          <w:numId w:val="3"/>
        </w:numPr>
        <w:tabs>
          <w:tab w:val="left" w:pos="861"/>
        </w:tabs>
        <w:spacing w:before="1" w:line="276" w:lineRule="auto"/>
        <w:ind w:right="385" w:hanging="720"/>
        <w:contextualSpacing w:val="0"/>
        <w:jc w:val="both"/>
        <w:rPr>
          <w:rFonts w:ascii="Times New Roman" w:hAnsi="Times New Roman" w:cs="Times New Roman"/>
          <w:sz w:val="24"/>
          <w:szCs w:val="24"/>
        </w:rPr>
      </w:pPr>
      <w:r w:rsidRPr="00A75635">
        <w:rPr>
          <w:rFonts w:ascii="Times New Roman" w:hAnsi="Times New Roman" w:cs="Times New Roman"/>
          <w:b/>
          <w:bCs/>
          <w:sz w:val="24"/>
          <w:szCs w:val="24"/>
        </w:rPr>
        <w:t>NOTICE</w:t>
      </w:r>
      <w:r w:rsidRPr="00B1347F">
        <w:rPr>
          <w:rFonts w:ascii="Times New Roman" w:hAnsi="Times New Roman" w:cs="Times New Roman"/>
          <w:sz w:val="24"/>
          <w:szCs w:val="24"/>
        </w:rPr>
        <w:t>: Any written notice to be given to either party under his agreement or related hereto shall</w:t>
      </w:r>
      <w:r w:rsidR="007A4709">
        <w:rPr>
          <w:rFonts w:ascii="Times New Roman" w:hAnsi="Times New Roman" w:cs="Times New Roman"/>
          <w:sz w:val="24"/>
          <w:szCs w:val="24"/>
        </w:rPr>
        <w:t xml:space="preserve"> </w:t>
      </w:r>
      <w:r w:rsidRPr="00B1347F">
        <w:rPr>
          <w:rFonts w:ascii="Times New Roman" w:hAnsi="Times New Roman" w:cs="Times New Roman"/>
          <w:sz w:val="24"/>
          <w:szCs w:val="24"/>
        </w:rPr>
        <w:t>be addressed and delivered as</w:t>
      </w:r>
      <w:r w:rsidRPr="007A4709">
        <w:rPr>
          <w:rFonts w:ascii="Times New Roman" w:hAnsi="Times New Roman" w:cs="Times New Roman"/>
          <w:sz w:val="24"/>
          <w:szCs w:val="24"/>
        </w:rPr>
        <w:t xml:space="preserve"> </w:t>
      </w:r>
      <w:r w:rsidRPr="00B1347F">
        <w:rPr>
          <w:rFonts w:ascii="Times New Roman" w:hAnsi="Times New Roman" w:cs="Times New Roman"/>
          <w:sz w:val="24"/>
          <w:szCs w:val="24"/>
        </w:rPr>
        <w:t>follows:</w:t>
      </w:r>
      <w:r w:rsidR="00B3392E">
        <w:rPr>
          <w:rFonts w:ascii="Times New Roman" w:hAnsi="Times New Roman" w:cs="Times New Roman"/>
          <w:sz w:val="24"/>
          <w:szCs w:val="24"/>
        </w:rPr>
        <w:t xml:space="preserve"> </w:t>
      </w:r>
      <w:r w:rsidR="00B3392E" w:rsidRPr="00B3392E">
        <w:rPr>
          <w:rFonts w:ascii="Times New Roman" w:hAnsi="Times New Roman" w:cs="Times New Roman"/>
          <w:sz w:val="24"/>
          <w:szCs w:val="24"/>
        </w:rPr>
        <w:t>Any notice required under this Agreement must be in writing and delivered by hand, certified United States mail, return receipt requested, or nationally recognized overnight courier. Notice to the City shall be addressed to the City Manager, City of Key West, P.O. Box 1409, Key West, Florida 33041, with hand delivery to 1300 White Street, Key West, Florida 33040, and with a copy to the City Attorney at the same mailing and delivery addresses. Notice to Artist shall be sent to the address stated on the signature page. Notice is effective upon delivery or refusal. Either party may change its notice address by written notice.</w:t>
      </w:r>
    </w:p>
    <w:p w14:paraId="426F8FA6" w14:textId="77777777" w:rsidR="007A4709" w:rsidRPr="007A4709" w:rsidRDefault="007A4709" w:rsidP="007A4709">
      <w:pPr>
        <w:pStyle w:val="ListParagraph"/>
        <w:rPr>
          <w:rFonts w:ascii="Times New Roman" w:hAnsi="Times New Roman" w:cs="Times New Roman"/>
          <w:sz w:val="24"/>
          <w:szCs w:val="24"/>
        </w:rPr>
      </w:pPr>
    </w:p>
    <w:p w14:paraId="2D481C39" w14:textId="77777777" w:rsidR="007A4709" w:rsidRPr="00B1347F" w:rsidRDefault="007A4709" w:rsidP="007A4709">
      <w:pPr>
        <w:pStyle w:val="ListParagraph"/>
        <w:tabs>
          <w:tab w:val="left" w:pos="861"/>
        </w:tabs>
        <w:spacing w:before="1" w:line="276" w:lineRule="auto"/>
        <w:ind w:left="860" w:right="385"/>
        <w:contextualSpacing w:val="0"/>
        <w:jc w:val="both"/>
        <w:rPr>
          <w:rFonts w:ascii="Times New Roman" w:hAnsi="Times New Roman" w:cs="Times New Roman"/>
          <w:sz w:val="24"/>
          <w:szCs w:val="24"/>
        </w:rPr>
      </w:pPr>
    </w:p>
    <w:p w14:paraId="2E3EFEF9" w14:textId="77777777" w:rsidR="00532AAA" w:rsidRDefault="00532AAA" w:rsidP="0006360B">
      <w:pPr>
        <w:spacing w:before="20"/>
        <w:ind w:left="2098" w:right="1722"/>
        <w:jc w:val="center"/>
        <w:rPr>
          <w:rFonts w:ascii="Times New Roman" w:hAnsi="Times New Roman" w:cs="Times New Roman"/>
          <w:b/>
          <w:sz w:val="32"/>
        </w:rPr>
      </w:pPr>
    </w:p>
    <w:p w14:paraId="2FCD28BE" w14:textId="77777777" w:rsidR="002C612E" w:rsidRDefault="002C612E" w:rsidP="0006360B">
      <w:pPr>
        <w:spacing w:before="20"/>
        <w:ind w:left="2098" w:right="1722"/>
        <w:jc w:val="center"/>
        <w:rPr>
          <w:rFonts w:ascii="Times New Roman" w:hAnsi="Times New Roman" w:cs="Times New Roman"/>
          <w:b/>
          <w:sz w:val="32"/>
        </w:rPr>
      </w:pPr>
    </w:p>
    <w:p w14:paraId="72385F1C" w14:textId="77777777" w:rsidR="002C612E" w:rsidRDefault="002C612E" w:rsidP="0006360B">
      <w:pPr>
        <w:spacing w:before="20"/>
        <w:ind w:left="2098" w:right="1722"/>
        <w:jc w:val="center"/>
        <w:rPr>
          <w:rFonts w:ascii="Times New Roman" w:hAnsi="Times New Roman" w:cs="Times New Roman"/>
          <w:b/>
          <w:sz w:val="32"/>
        </w:rPr>
      </w:pPr>
    </w:p>
    <w:p w14:paraId="29040E74" w14:textId="77777777" w:rsidR="002C612E" w:rsidRDefault="002C612E" w:rsidP="0006360B">
      <w:pPr>
        <w:spacing w:before="20"/>
        <w:ind w:left="2098" w:right="1722"/>
        <w:jc w:val="center"/>
        <w:rPr>
          <w:rFonts w:ascii="Times New Roman" w:hAnsi="Times New Roman" w:cs="Times New Roman"/>
          <w:b/>
          <w:sz w:val="32"/>
        </w:rPr>
      </w:pPr>
    </w:p>
    <w:p w14:paraId="1549E94F" w14:textId="77777777" w:rsidR="002C612E" w:rsidRDefault="002C612E" w:rsidP="0006360B">
      <w:pPr>
        <w:spacing w:before="20"/>
        <w:ind w:left="2098" w:right="1722"/>
        <w:jc w:val="center"/>
        <w:rPr>
          <w:rFonts w:ascii="Times New Roman" w:hAnsi="Times New Roman" w:cs="Times New Roman"/>
          <w:b/>
          <w:sz w:val="32"/>
        </w:rPr>
      </w:pPr>
    </w:p>
    <w:p w14:paraId="3772586A" w14:textId="77777777" w:rsidR="002C612E" w:rsidRDefault="002C612E" w:rsidP="0006360B">
      <w:pPr>
        <w:spacing w:before="20"/>
        <w:ind w:left="2098" w:right="1722"/>
        <w:jc w:val="center"/>
        <w:rPr>
          <w:rFonts w:ascii="Times New Roman" w:hAnsi="Times New Roman" w:cs="Times New Roman"/>
          <w:b/>
          <w:sz w:val="32"/>
        </w:rPr>
      </w:pPr>
    </w:p>
    <w:p w14:paraId="553A001B" w14:textId="77777777" w:rsidR="002C612E" w:rsidRDefault="002C612E" w:rsidP="0006360B">
      <w:pPr>
        <w:spacing w:before="20"/>
        <w:ind w:left="2098" w:right="1722"/>
        <w:jc w:val="center"/>
        <w:rPr>
          <w:rFonts w:ascii="Times New Roman" w:hAnsi="Times New Roman" w:cs="Times New Roman"/>
          <w:b/>
          <w:sz w:val="32"/>
        </w:rPr>
      </w:pPr>
    </w:p>
    <w:p w14:paraId="0F67BBCA" w14:textId="77777777" w:rsidR="00A75635" w:rsidRDefault="00A75635" w:rsidP="0006360B">
      <w:pPr>
        <w:spacing w:before="20"/>
        <w:ind w:left="2098" w:right="1722"/>
        <w:jc w:val="center"/>
        <w:rPr>
          <w:rFonts w:ascii="Times New Roman" w:hAnsi="Times New Roman" w:cs="Times New Roman"/>
          <w:b/>
          <w:sz w:val="32"/>
        </w:rPr>
      </w:pPr>
    </w:p>
    <w:p w14:paraId="0FF4D3C0" w14:textId="77777777" w:rsidR="00A75635" w:rsidRDefault="00A75635" w:rsidP="0006360B">
      <w:pPr>
        <w:spacing w:before="20"/>
        <w:ind w:left="2098" w:right="1722"/>
        <w:jc w:val="center"/>
        <w:rPr>
          <w:rFonts w:ascii="Times New Roman" w:hAnsi="Times New Roman" w:cs="Times New Roman"/>
          <w:b/>
          <w:sz w:val="32"/>
        </w:rPr>
      </w:pPr>
    </w:p>
    <w:p w14:paraId="53683666" w14:textId="77777777" w:rsidR="00A75635" w:rsidRDefault="00A75635" w:rsidP="0006360B">
      <w:pPr>
        <w:spacing w:before="20"/>
        <w:ind w:left="2098" w:right="1722"/>
        <w:jc w:val="center"/>
        <w:rPr>
          <w:rFonts w:ascii="Times New Roman" w:hAnsi="Times New Roman" w:cs="Times New Roman"/>
          <w:b/>
          <w:sz w:val="32"/>
        </w:rPr>
      </w:pPr>
    </w:p>
    <w:p w14:paraId="59F58DE9" w14:textId="77777777" w:rsidR="00A75635" w:rsidRDefault="00A75635" w:rsidP="0006360B">
      <w:pPr>
        <w:spacing w:before="20"/>
        <w:ind w:left="2098" w:right="1722"/>
        <w:jc w:val="center"/>
        <w:rPr>
          <w:rFonts w:ascii="Times New Roman" w:hAnsi="Times New Roman" w:cs="Times New Roman"/>
          <w:b/>
          <w:sz w:val="32"/>
        </w:rPr>
      </w:pPr>
    </w:p>
    <w:p w14:paraId="2C720BDA" w14:textId="77777777" w:rsidR="00A75635" w:rsidRDefault="00A75635" w:rsidP="00163892">
      <w:pPr>
        <w:spacing w:before="20"/>
        <w:ind w:right="1722"/>
        <w:rPr>
          <w:rFonts w:ascii="Times New Roman" w:hAnsi="Times New Roman" w:cs="Times New Roman"/>
          <w:b/>
          <w:sz w:val="32"/>
        </w:rPr>
      </w:pPr>
    </w:p>
    <w:p w14:paraId="09892720" w14:textId="77777777" w:rsidR="00A75635" w:rsidRDefault="00A75635" w:rsidP="0006360B">
      <w:pPr>
        <w:spacing w:before="20"/>
        <w:ind w:left="2098" w:right="1722"/>
        <w:jc w:val="center"/>
        <w:rPr>
          <w:rFonts w:ascii="Times New Roman" w:hAnsi="Times New Roman" w:cs="Times New Roman"/>
          <w:b/>
          <w:sz w:val="32"/>
        </w:rPr>
      </w:pPr>
    </w:p>
    <w:p w14:paraId="4E6830C4" w14:textId="77777777" w:rsidR="00163892" w:rsidRDefault="00163892" w:rsidP="00163892">
      <w:pPr>
        <w:spacing w:before="20"/>
        <w:ind w:right="1722"/>
        <w:rPr>
          <w:rFonts w:ascii="Times New Roman" w:hAnsi="Times New Roman" w:cs="Times New Roman"/>
          <w:b/>
          <w:sz w:val="32"/>
        </w:rPr>
      </w:pPr>
    </w:p>
    <w:p w14:paraId="64660B10" w14:textId="1F88BE67" w:rsidR="00163892" w:rsidRDefault="00163892" w:rsidP="0006360B">
      <w:pPr>
        <w:spacing w:before="20"/>
        <w:ind w:left="2098" w:right="1722"/>
        <w:jc w:val="center"/>
        <w:rPr>
          <w:rFonts w:ascii="Times New Roman" w:hAnsi="Times New Roman" w:cs="Times New Roman"/>
          <w:b/>
          <w:sz w:val="24"/>
          <w:szCs w:val="24"/>
        </w:rPr>
      </w:pPr>
      <w:r w:rsidRPr="00163892">
        <w:rPr>
          <w:rFonts w:ascii="Times New Roman" w:hAnsi="Times New Roman" w:cs="Times New Roman"/>
          <w:b/>
          <w:sz w:val="24"/>
          <w:szCs w:val="24"/>
        </w:rPr>
        <w:t>(SIGNATURE PAGE PROVIDED BELOW)</w:t>
      </w:r>
    </w:p>
    <w:p w14:paraId="76C7A55F" w14:textId="77777777" w:rsidR="00163892" w:rsidRPr="00163892" w:rsidRDefault="00163892" w:rsidP="0006360B">
      <w:pPr>
        <w:spacing w:before="20"/>
        <w:ind w:left="2098" w:right="1722"/>
        <w:jc w:val="center"/>
        <w:rPr>
          <w:rFonts w:ascii="Times New Roman" w:hAnsi="Times New Roman" w:cs="Times New Roman"/>
          <w:b/>
          <w:sz w:val="24"/>
          <w:szCs w:val="24"/>
        </w:rPr>
      </w:pPr>
    </w:p>
    <w:p w14:paraId="7A86CB46" w14:textId="1CC295C8" w:rsidR="0006360B" w:rsidRPr="00CC2D40" w:rsidRDefault="0006360B" w:rsidP="005F1B77">
      <w:pPr>
        <w:spacing w:line="276" w:lineRule="auto"/>
        <w:jc w:val="both"/>
        <w:rPr>
          <w:rFonts w:ascii="Times New Roman" w:hAnsi="Times New Roman" w:cs="Times New Roman"/>
          <w:sz w:val="24"/>
          <w:szCs w:val="24"/>
        </w:rPr>
      </w:pPr>
      <w:r w:rsidRPr="00CC2D40">
        <w:rPr>
          <w:rFonts w:ascii="Times New Roman" w:hAnsi="Times New Roman" w:cs="Times New Roman"/>
          <w:sz w:val="24"/>
          <w:szCs w:val="24"/>
        </w:rPr>
        <w:lastRenderedPageBreak/>
        <w:tab/>
      </w:r>
      <w:r w:rsidRPr="00CC2D40">
        <w:rPr>
          <w:rFonts w:ascii="Times New Roman" w:hAnsi="Times New Roman" w:cs="Times New Roman"/>
          <w:sz w:val="24"/>
          <w:szCs w:val="24"/>
        </w:rPr>
        <w:tab/>
      </w:r>
      <w:r w:rsidRPr="00CC2D40">
        <w:rPr>
          <w:rFonts w:ascii="Times New Roman" w:hAnsi="Times New Roman" w:cs="Times New Roman"/>
          <w:sz w:val="24"/>
          <w:szCs w:val="24"/>
        </w:rPr>
        <w:tab/>
      </w:r>
      <w:r w:rsidRPr="00CC2D40">
        <w:rPr>
          <w:rFonts w:ascii="Times New Roman" w:hAnsi="Times New Roman" w:cs="Times New Roman"/>
          <w:sz w:val="24"/>
          <w:szCs w:val="24"/>
        </w:rPr>
        <w:tab/>
      </w:r>
      <w:r w:rsidRPr="00CC2D40">
        <w:rPr>
          <w:rFonts w:ascii="Times New Roman" w:hAnsi="Times New Roman" w:cs="Times New Roman"/>
          <w:sz w:val="24"/>
          <w:szCs w:val="24"/>
        </w:rPr>
        <w:tab/>
      </w:r>
      <w:r w:rsidRPr="00CC2D40">
        <w:rPr>
          <w:rFonts w:ascii="Times New Roman" w:hAnsi="Times New Roman" w:cs="Times New Roman"/>
          <w:sz w:val="24"/>
          <w:szCs w:val="24"/>
        </w:rPr>
        <w:tab/>
      </w:r>
      <w:r w:rsidRPr="00CC2D40">
        <w:rPr>
          <w:rFonts w:ascii="Times New Roman" w:hAnsi="Times New Roman" w:cs="Times New Roman"/>
          <w:sz w:val="24"/>
          <w:szCs w:val="24"/>
        </w:rPr>
        <w:tab/>
      </w:r>
      <w:r w:rsidRPr="00CC2D40">
        <w:rPr>
          <w:rFonts w:ascii="Times New Roman" w:hAnsi="Times New Roman" w:cs="Times New Roman"/>
          <w:sz w:val="24"/>
          <w:szCs w:val="24"/>
        </w:rPr>
        <w:tab/>
        <w:t xml:space="preserve">                                                                                                                                                                       </w:t>
      </w:r>
    </w:p>
    <w:p w14:paraId="47C66C5D" w14:textId="0693F095" w:rsid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AGREEMENT EXECUTION PAGE</w:t>
      </w:r>
      <w:r>
        <w:rPr>
          <w:rFonts w:ascii="Times New Roman" w:hAnsi="Times New Roman" w:cs="Times New Roman"/>
          <w:b/>
          <w:bCs/>
          <w:sz w:val="24"/>
          <w:szCs w:val="24"/>
        </w:rPr>
        <w:t xml:space="preserve"> </w:t>
      </w:r>
      <w:r w:rsidRPr="00163892">
        <w:rPr>
          <w:rFonts w:ascii="Times New Roman" w:hAnsi="Times New Roman" w:cs="Times New Roman"/>
          <w:b/>
          <w:bCs/>
          <w:sz w:val="24"/>
          <w:szCs w:val="24"/>
        </w:rPr>
        <w:t>FOR ARTIST</w:t>
      </w:r>
    </w:p>
    <w:p w14:paraId="1A0020D9" w14:textId="77777777" w:rsidR="00163892" w:rsidRPr="00163892" w:rsidRDefault="00163892" w:rsidP="00163892">
      <w:pPr>
        <w:jc w:val="both"/>
        <w:rPr>
          <w:rFonts w:ascii="Times New Roman" w:hAnsi="Times New Roman" w:cs="Times New Roman"/>
          <w:b/>
          <w:bCs/>
          <w:sz w:val="24"/>
          <w:szCs w:val="24"/>
        </w:rPr>
      </w:pPr>
    </w:p>
    <w:p w14:paraId="2237FEBC"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Artist/Entity Name:</w:t>
      </w:r>
    </w:p>
    <w:p w14:paraId="593428B2"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6C6D7CAF">
          <v:rect id="_x0000_i1025" style="width:0;height:1.5pt" o:hralign="center" o:hrstd="t" o:hr="t" fillcolor="#a0a0a0" stroked="f"/>
        </w:pict>
      </w:r>
    </w:p>
    <w:p w14:paraId="410A098F"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Signature:</w:t>
      </w:r>
    </w:p>
    <w:p w14:paraId="391D8512"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3F553525">
          <v:rect id="_x0000_i1026" style="width:0;height:1.5pt" o:hralign="center" o:hrstd="t" o:hr="t" fillcolor="#a0a0a0" stroked="f"/>
        </w:pict>
      </w:r>
    </w:p>
    <w:p w14:paraId="3C86E060"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Print Name:</w:t>
      </w:r>
    </w:p>
    <w:p w14:paraId="1D5A9EBD"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42E491C0">
          <v:rect id="_x0000_i1027" style="width:0;height:1.5pt" o:hralign="center" o:hrstd="t" o:hr="t" fillcolor="#a0a0a0" stroked="f"/>
        </w:pict>
      </w:r>
    </w:p>
    <w:p w14:paraId="388886A9"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Title/Capacity:</w:t>
      </w:r>
    </w:p>
    <w:p w14:paraId="68A2DE9A"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55B84D43">
          <v:rect id="_x0000_i1028" style="width:0;height:1.5pt" o:hralign="center" o:hrstd="t" o:hr="t" fillcolor="#a0a0a0" stroked="f"/>
        </w:pict>
      </w:r>
    </w:p>
    <w:p w14:paraId="154C80D2" w14:textId="77777777" w:rsidR="00163892" w:rsidRDefault="00163892" w:rsidP="00163892">
      <w:pPr>
        <w:jc w:val="both"/>
        <w:rPr>
          <w:rFonts w:ascii="Times New Roman" w:hAnsi="Times New Roman" w:cs="Times New Roman"/>
          <w:b/>
          <w:bCs/>
          <w:sz w:val="24"/>
          <w:szCs w:val="24"/>
        </w:rPr>
      </w:pPr>
    </w:p>
    <w:p w14:paraId="4B42B8A6" w14:textId="11F8EA98" w:rsidR="00163892" w:rsidRP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FOR THE CITY OF KEY WEST, FLORIDA</w:t>
      </w:r>
    </w:p>
    <w:p w14:paraId="59B29810"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CITY OF KEY WEST, FLORIDA</w:t>
      </w:r>
    </w:p>
    <w:p w14:paraId="33807CE6" w14:textId="77777777" w:rsidR="00163892" w:rsidRP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ATTEST:</w:t>
      </w:r>
    </w:p>
    <w:p w14:paraId="3AE09E9E" w14:textId="77777777" w:rsidR="00163892" w:rsidRDefault="00163892" w:rsidP="00163892">
      <w:pPr>
        <w:jc w:val="both"/>
        <w:rPr>
          <w:rFonts w:ascii="Times New Roman" w:hAnsi="Times New Roman" w:cs="Times New Roman"/>
          <w:b/>
          <w:bCs/>
          <w:sz w:val="24"/>
          <w:szCs w:val="24"/>
        </w:rPr>
      </w:pPr>
    </w:p>
    <w:p w14:paraId="63444A49" w14:textId="32F6A339" w:rsid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CITY CLERK</w:t>
      </w:r>
    </w:p>
    <w:p w14:paraId="55BFFF50" w14:textId="77777777" w:rsidR="00163892" w:rsidRPr="00163892" w:rsidRDefault="00163892" w:rsidP="00163892">
      <w:pPr>
        <w:jc w:val="both"/>
        <w:rPr>
          <w:rFonts w:ascii="Times New Roman" w:hAnsi="Times New Roman" w:cs="Times New Roman"/>
          <w:sz w:val="24"/>
          <w:szCs w:val="24"/>
        </w:rPr>
      </w:pPr>
    </w:p>
    <w:p w14:paraId="4DE2BE57"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By:</w:t>
      </w:r>
    </w:p>
    <w:p w14:paraId="0EACF80F"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1A78ED5E">
          <v:rect id="_x0000_i1029" style="width:0;height:1.5pt" o:hralign="center" o:hrstd="t" o:hr="t" fillcolor="#a0a0a0" stroked="f"/>
        </w:pict>
      </w:r>
    </w:p>
    <w:p w14:paraId="1CB512DF"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Keri O’Brien, City Clerk</w:t>
      </w:r>
    </w:p>
    <w:p w14:paraId="69A1AA0F" w14:textId="77777777" w:rsidR="00163892" w:rsidRP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CITY MANAGER</w:t>
      </w:r>
    </w:p>
    <w:p w14:paraId="7A05F25D"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By:</w:t>
      </w:r>
    </w:p>
    <w:p w14:paraId="512FCFB9"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2C36E373">
          <v:rect id="_x0000_i1030" style="width:0;height:1.5pt" o:hralign="center" o:hrstd="t" o:hr="t" fillcolor="#a0a0a0" stroked="f"/>
        </w:pict>
      </w:r>
    </w:p>
    <w:p w14:paraId="3240C273"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Brian L. Barroso, City Manager</w:t>
      </w:r>
    </w:p>
    <w:p w14:paraId="7970923C"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50C08460">
          <v:rect id="_x0000_i1031" style="width:0;height:1.5pt" o:hralign="center" o:hrstd="t" o:hr="t" fillcolor="#a0a0a0" stroked="f"/>
        </w:pict>
      </w:r>
    </w:p>
    <w:p w14:paraId="6EA70D8B" w14:textId="77777777" w:rsidR="00163892" w:rsidRP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AGREED AND ACCEPTED:</w:t>
      </w:r>
    </w:p>
    <w:p w14:paraId="19BF702E"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CITY OF KEY WEST, FLORIDA</w:t>
      </w:r>
    </w:p>
    <w:p w14:paraId="603F50BA"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By:</w:t>
      </w:r>
    </w:p>
    <w:p w14:paraId="7808DC5D"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04A3294D">
          <v:rect id="_x0000_i1032" style="width:0;height:1.5pt" o:hralign="center" o:hrstd="t" o:hr="t" fillcolor="#a0a0a0" stroked="f"/>
        </w:pict>
      </w:r>
    </w:p>
    <w:p w14:paraId="06FAD21A"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Brian L. Barroso, City Manager</w:t>
      </w:r>
    </w:p>
    <w:p w14:paraId="5F5ADBBA"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Date:</w:t>
      </w:r>
    </w:p>
    <w:p w14:paraId="3BAC55D2"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02741AF6">
          <v:rect id="_x0000_i1033" style="width:0;height:1.5pt" o:hralign="center" o:hrstd="t" o:hr="t" fillcolor="#a0a0a0" stroked="f"/>
        </w:pict>
      </w:r>
    </w:p>
    <w:p w14:paraId="5D653EAA"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(SEAL)</w:t>
      </w:r>
    </w:p>
    <w:p w14:paraId="1021F6BF"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3B3AF462">
          <v:rect id="_x0000_i1034" style="width:0;height:1.5pt" o:hralign="center" o:hrstd="t" o:hr="t" fillcolor="#a0a0a0" stroked="f"/>
        </w:pict>
      </w:r>
    </w:p>
    <w:p w14:paraId="0203C1F3" w14:textId="77777777" w:rsidR="00163892" w:rsidRP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ARTIST</w:t>
      </w:r>
    </w:p>
    <w:p w14:paraId="65344278"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Execution by the Artist must be by a person with authority to bind the entity. The signature of the person executing the document must be notarized and witnessed by another officer of the entity, or by two other witnesses.</w:t>
      </w:r>
    </w:p>
    <w:p w14:paraId="778B1E1F" w14:textId="77777777" w:rsidR="00163892" w:rsidRDefault="00163892" w:rsidP="00163892">
      <w:pPr>
        <w:jc w:val="both"/>
        <w:rPr>
          <w:rFonts w:ascii="Times New Roman" w:hAnsi="Times New Roman" w:cs="Times New Roman"/>
          <w:b/>
          <w:bCs/>
          <w:sz w:val="24"/>
          <w:szCs w:val="24"/>
        </w:rPr>
      </w:pPr>
    </w:p>
    <w:p w14:paraId="20E6E278" w14:textId="41B27DA6"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Signature:</w:t>
      </w:r>
    </w:p>
    <w:p w14:paraId="548ADD26"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5FBE231A">
          <v:rect id="_x0000_i1035" style="width:0;height:1.5pt" o:hralign="center" o:hrstd="t" o:hr="t" fillcolor="#a0a0a0" stroked="f"/>
        </w:pict>
      </w:r>
    </w:p>
    <w:p w14:paraId="6E52E68D"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Print Name:</w:t>
      </w:r>
    </w:p>
    <w:p w14:paraId="7D6390B3"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1C558293">
          <v:rect id="_x0000_i1036" style="width:0;height:1.5pt" o:hralign="center" o:hrstd="t" o:hr="t" fillcolor="#a0a0a0" stroked="f"/>
        </w:pict>
      </w:r>
    </w:p>
    <w:p w14:paraId="6FB32F5E"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Date:</w:t>
      </w:r>
    </w:p>
    <w:p w14:paraId="482D0B3B"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177F0AFC">
          <v:rect id="_x0000_i1037" style="width:0;height:1.5pt" o:hralign="center" o:hrstd="t" o:hr="t" fillcolor="#a0a0a0" stroked="f"/>
        </w:pict>
      </w:r>
    </w:p>
    <w:p w14:paraId="0032BF54" w14:textId="77777777" w:rsidR="00163892" w:rsidRDefault="00163892" w:rsidP="00163892">
      <w:pPr>
        <w:jc w:val="both"/>
        <w:rPr>
          <w:rFonts w:ascii="Times New Roman" w:hAnsi="Times New Roman" w:cs="Times New Roman"/>
          <w:b/>
          <w:bCs/>
          <w:sz w:val="24"/>
          <w:szCs w:val="24"/>
        </w:rPr>
      </w:pPr>
    </w:p>
    <w:p w14:paraId="0314A76F" w14:textId="2F0F7CC8" w:rsidR="00163892" w:rsidRPr="00163892" w:rsidRDefault="00163892" w:rsidP="00163892">
      <w:pPr>
        <w:jc w:val="both"/>
        <w:rPr>
          <w:rFonts w:ascii="Times New Roman" w:hAnsi="Times New Roman" w:cs="Times New Roman"/>
          <w:b/>
          <w:bCs/>
          <w:sz w:val="24"/>
          <w:szCs w:val="24"/>
        </w:rPr>
      </w:pPr>
      <w:r w:rsidRPr="00163892">
        <w:rPr>
          <w:rFonts w:ascii="Times New Roman" w:hAnsi="Times New Roman" w:cs="Times New Roman"/>
          <w:b/>
          <w:bCs/>
          <w:sz w:val="24"/>
          <w:szCs w:val="24"/>
        </w:rPr>
        <w:t>NOTARIZATION</w:t>
      </w:r>
    </w:p>
    <w:p w14:paraId="4A680E5D"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STATE OF:</w:t>
      </w:r>
    </w:p>
    <w:p w14:paraId="14FBD2BE"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7FD52741">
          <v:rect id="_x0000_i1038" style="width:0;height:1.5pt" o:hralign="center" o:hrstd="t" o:hr="t" fillcolor="#a0a0a0" stroked="f"/>
        </w:pict>
      </w:r>
    </w:p>
    <w:p w14:paraId="1BD07C0C"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COUNTY OF:</w:t>
      </w:r>
    </w:p>
    <w:p w14:paraId="2833949A"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2F4FF448">
          <v:rect id="_x0000_i1039" style="width:0;height:1.5pt" o:hralign="center" o:hrstd="t" o:hr="t" fillcolor="#a0a0a0" stroked="f"/>
        </w:pict>
      </w:r>
    </w:p>
    <w:p w14:paraId="5DD8B348"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On this ______ day of ______________________________, 2026, before me, the undersigned Notary Public, personally appeared</w:t>
      </w:r>
    </w:p>
    <w:p w14:paraId="5D62BB1A"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______________________________________________________________________________,</w:t>
      </w:r>
    </w:p>
    <w:p w14:paraId="2FB0CE81"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known to me to be the person whose name is subscribed above, or who produced</w:t>
      </w:r>
    </w:p>
    <w:p w14:paraId="2CEF0095"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295B37D0">
          <v:rect id="_x0000_i1040" style="width:0;height:1.5pt" o:hralign="center" o:hrstd="t" o:hr="t" fillcolor="#a0a0a0" stroked="f"/>
        </w:pict>
      </w:r>
    </w:p>
    <w:p w14:paraId="67F6262C"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sz w:val="24"/>
          <w:szCs w:val="24"/>
        </w:rPr>
        <w:t>as identification, and acknowledged that he/she is the person who executed the above contract with the City of Key West for the purposes therein contained.</w:t>
      </w:r>
    </w:p>
    <w:p w14:paraId="555DEF13" w14:textId="77777777" w:rsidR="00163892" w:rsidRDefault="00163892" w:rsidP="00163892">
      <w:pPr>
        <w:jc w:val="both"/>
        <w:rPr>
          <w:rFonts w:ascii="Times New Roman" w:hAnsi="Times New Roman" w:cs="Times New Roman"/>
          <w:b/>
          <w:bCs/>
          <w:sz w:val="24"/>
          <w:szCs w:val="24"/>
        </w:rPr>
      </w:pPr>
    </w:p>
    <w:p w14:paraId="69236237" w14:textId="35E2B59C"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Notary Public:</w:t>
      </w:r>
    </w:p>
    <w:p w14:paraId="0D7BB7F8"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2B78EF3F">
          <v:rect id="_x0000_i1041" style="width:0;height:1.5pt" o:hralign="center" o:hrstd="t" o:hr="t" fillcolor="#a0a0a0" stroked="f"/>
        </w:pict>
      </w:r>
    </w:p>
    <w:p w14:paraId="5E4D4C5B"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Name:</w:t>
      </w:r>
    </w:p>
    <w:p w14:paraId="56771FCA"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597EFEB4">
          <v:rect id="_x0000_i1042" style="width:0;height:1.5pt" o:hralign="center" o:hrstd="t" o:hr="t" fillcolor="#a0a0a0" stroked="f"/>
        </w:pict>
      </w:r>
    </w:p>
    <w:p w14:paraId="330B7554" w14:textId="77777777" w:rsidR="00163892" w:rsidRPr="00163892" w:rsidRDefault="00163892" w:rsidP="00163892">
      <w:pPr>
        <w:jc w:val="both"/>
        <w:rPr>
          <w:rFonts w:ascii="Times New Roman" w:hAnsi="Times New Roman" w:cs="Times New Roman"/>
          <w:sz w:val="24"/>
          <w:szCs w:val="24"/>
        </w:rPr>
      </w:pPr>
      <w:r w:rsidRPr="00163892">
        <w:rPr>
          <w:rFonts w:ascii="Times New Roman" w:hAnsi="Times New Roman" w:cs="Times New Roman"/>
          <w:b/>
          <w:bCs/>
          <w:sz w:val="24"/>
          <w:szCs w:val="24"/>
        </w:rPr>
        <w:t>My Commission Expires:</w:t>
      </w:r>
    </w:p>
    <w:p w14:paraId="59A0F566" w14:textId="77777777" w:rsidR="00163892" w:rsidRPr="00163892" w:rsidRDefault="00000000" w:rsidP="00163892">
      <w:pPr>
        <w:jc w:val="both"/>
        <w:rPr>
          <w:rFonts w:ascii="Times New Roman" w:hAnsi="Times New Roman" w:cs="Times New Roman"/>
          <w:sz w:val="24"/>
          <w:szCs w:val="24"/>
        </w:rPr>
      </w:pPr>
      <w:r>
        <w:rPr>
          <w:rFonts w:ascii="Times New Roman" w:hAnsi="Times New Roman" w:cs="Times New Roman"/>
          <w:sz w:val="24"/>
          <w:szCs w:val="24"/>
        </w:rPr>
        <w:pict w14:anchorId="77FE2FC8">
          <v:rect id="_x0000_i1043" style="width:0;height:1.5pt" o:hralign="center" o:hrstd="t" o:hr="t" fillcolor="#a0a0a0" stroked="f"/>
        </w:pict>
      </w:r>
    </w:p>
    <w:p w14:paraId="1CDBF9E8" w14:textId="3E7EA744" w:rsidR="00CB2D32" w:rsidRPr="00CB2D32" w:rsidRDefault="00CB2D32" w:rsidP="00CB2D32">
      <w:pPr>
        <w:jc w:val="both"/>
        <w:rPr>
          <w:rFonts w:ascii="Times New Roman" w:hAnsi="Times New Roman" w:cs="Times New Roman"/>
          <w:sz w:val="24"/>
          <w:szCs w:val="24"/>
        </w:rPr>
      </w:pPr>
    </w:p>
    <w:p w14:paraId="3EC3DA36" w14:textId="3E0EF17A" w:rsidR="00604067" w:rsidRPr="00604067" w:rsidRDefault="0006360B" w:rsidP="0088777C">
      <w:pPr>
        <w:jc w:val="both"/>
        <w:rPr>
          <w:rFonts w:ascii="Times New Roman" w:hAnsi="Times New Roman" w:cs="Times New Roman"/>
        </w:rPr>
      </w:pPr>
      <w:r w:rsidRPr="00CC2D40">
        <w:rPr>
          <w:rFonts w:ascii="Times New Roman" w:hAnsi="Times New Roman" w:cs="Times New Roman"/>
          <w:sz w:val="24"/>
          <w:szCs w:val="24"/>
        </w:rPr>
        <w:tab/>
      </w:r>
      <w:r w:rsidRPr="00CC2D40">
        <w:rPr>
          <w:rFonts w:ascii="Times New Roman" w:hAnsi="Times New Roman" w:cs="Times New Roman"/>
          <w:sz w:val="24"/>
          <w:szCs w:val="24"/>
        </w:rPr>
        <w:tab/>
      </w:r>
      <w:r w:rsidRPr="00CC2D40">
        <w:rPr>
          <w:rFonts w:ascii="Times New Roman" w:hAnsi="Times New Roman" w:cs="Times New Roman"/>
          <w:sz w:val="24"/>
          <w:szCs w:val="24"/>
        </w:rPr>
        <w:tab/>
      </w:r>
    </w:p>
    <w:sectPr w:rsidR="00604067" w:rsidRPr="00604067">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D109F" w14:textId="77777777" w:rsidR="00E97227" w:rsidRDefault="00E97227">
      <w:r>
        <w:separator/>
      </w:r>
    </w:p>
  </w:endnote>
  <w:endnote w:type="continuationSeparator" w:id="0">
    <w:p w14:paraId="18E98FEA" w14:textId="77777777" w:rsidR="00E97227" w:rsidRDefault="00E9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973252"/>
      <w:docPartObj>
        <w:docPartGallery w:val="Page Numbers (Bottom of Page)"/>
        <w:docPartUnique/>
      </w:docPartObj>
    </w:sdtPr>
    <w:sdtEndPr>
      <w:rPr>
        <w:noProof/>
      </w:rPr>
    </w:sdtEndPr>
    <w:sdtContent>
      <w:p w14:paraId="5CF90175" w14:textId="423587DF" w:rsidR="00431253" w:rsidRDefault="004312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EB5927" w14:textId="77777777" w:rsidR="00431253" w:rsidRDefault="00431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89114"/>
      <w:docPartObj>
        <w:docPartGallery w:val="Page Numbers (Bottom of Page)"/>
        <w:docPartUnique/>
      </w:docPartObj>
    </w:sdtPr>
    <w:sdtEndPr>
      <w:rPr>
        <w:noProof/>
      </w:rPr>
    </w:sdtEndPr>
    <w:sdtContent>
      <w:p w14:paraId="6ECB6BBF" w14:textId="77777777" w:rsidR="00B1347F" w:rsidRDefault="00B1347F">
        <w:pPr>
          <w:pStyle w:val="Footer"/>
          <w:jc w:val="right"/>
        </w:pPr>
        <w:r>
          <w:t>21</w:t>
        </w:r>
      </w:p>
    </w:sdtContent>
  </w:sdt>
  <w:p w14:paraId="0CF17A8C" w14:textId="77777777" w:rsidR="00B1347F" w:rsidRDefault="00B1347F">
    <w:pPr>
      <w:pStyle w:val="BodyText"/>
      <w:spacing w:line="14" w:lineRule="auto"/>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DD60" w14:textId="77777777" w:rsidR="00B1347F" w:rsidRDefault="00B1347F">
    <w:pPr>
      <w:pStyle w:val="BodyText"/>
      <w:spacing w:line="14" w:lineRule="auto"/>
      <w:rPr>
        <w:sz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4A5D" w14:textId="77777777" w:rsidR="0006360B" w:rsidRDefault="0006360B">
    <w:pPr>
      <w:pStyle w:val="BodyText"/>
      <w:spacing w:line="14" w:lineRule="auto"/>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56C6D" w14:textId="77777777" w:rsidR="00E97227" w:rsidRDefault="00E97227">
      <w:r>
        <w:separator/>
      </w:r>
    </w:p>
  </w:footnote>
  <w:footnote w:type="continuationSeparator" w:id="0">
    <w:p w14:paraId="40C3793F" w14:textId="77777777" w:rsidR="00E97227" w:rsidRDefault="00E97227">
      <w:r>
        <w:continuationSeparator/>
      </w:r>
    </w:p>
  </w:footnote>
  <w:footnote w:id="1">
    <w:p w14:paraId="0683784E" w14:textId="77777777" w:rsidR="00B1347F" w:rsidRPr="000B62FB" w:rsidRDefault="00B1347F" w:rsidP="00B1347F">
      <w:pPr>
        <w:jc w:val="both"/>
        <w:rPr>
          <w:rFonts w:ascii="Times New Roman" w:hAnsi="Times New Roman" w:cs="Times New Roman"/>
        </w:rPr>
      </w:pPr>
      <w:r w:rsidRPr="000B62FB">
        <w:rPr>
          <w:rStyle w:val="FootnoteReference"/>
          <w:rFonts w:ascii="Times New Roman" w:hAnsi="Times New Roman" w:cs="Times New Roman"/>
        </w:rPr>
        <w:footnoteRef/>
      </w:r>
      <w:r w:rsidRPr="000B62FB">
        <w:rPr>
          <w:rFonts w:ascii="Times New Roman" w:hAnsi="Times New Roman" w:cs="Times New Roman"/>
        </w:rPr>
        <w:t xml:space="preserve"> “Diversity, equity and inclusion” means any effort to:</w:t>
      </w:r>
    </w:p>
    <w:p w14:paraId="7CAAEC00" w14:textId="77777777" w:rsidR="00B1347F" w:rsidRPr="000B62FB" w:rsidRDefault="00B1347F" w:rsidP="00B1347F">
      <w:pPr>
        <w:jc w:val="both"/>
        <w:rPr>
          <w:rFonts w:ascii="Times New Roman" w:hAnsi="Times New Roman" w:cs="Times New Roman"/>
        </w:rPr>
      </w:pPr>
    </w:p>
    <w:p w14:paraId="442CA786" w14:textId="77777777" w:rsidR="00B1347F" w:rsidRPr="000B62FB" w:rsidRDefault="00B1347F" w:rsidP="00B1347F">
      <w:pPr>
        <w:ind w:left="720"/>
        <w:jc w:val="both"/>
        <w:rPr>
          <w:rFonts w:ascii="Times New Roman" w:hAnsi="Times New Roman" w:cs="Times New Roman"/>
        </w:rPr>
      </w:pPr>
      <w:r w:rsidRPr="000B62FB">
        <w:rPr>
          <w:rFonts w:ascii="Times New Roman" w:hAnsi="Times New Roman" w:cs="Times New Roman"/>
        </w:rPr>
        <w:t>“1. Manipulate or otherwise influence the composition of employees with reference to race, color, sex, ethnicity, gender identity, or sexual orientation other than to ensure that hiring is conducted in accordance with state and federal antidiscrimination laws; 2. Promote or provide preferential treatment or special benefits to a person or group based on that person’s or group’s race, color, sex, ethnicity, gender identity, or sexual orientation; or 3. Promote or adopt training, programming, or activities designed or implemented with reference to race, color, sex, ethnicity, gender identity, or sexual orientation. The term does not include the use of equal opportunity or equal employment opportunity materials designed to inform a person about the prohibition against discrimination based on protected status under state or federal law.”</w:t>
      </w:r>
    </w:p>
    <w:p w14:paraId="00238C56" w14:textId="77777777" w:rsidR="00B1347F" w:rsidRPr="000B62FB" w:rsidRDefault="00B1347F" w:rsidP="00B1347F">
      <w:pPr>
        <w:pStyle w:val="FootnoteText"/>
        <w:ind w:firstLine="720"/>
        <w:rPr>
          <w:rFonts w:ascii="Times New Roman" w:hAnsi="Times New Roman" w:cs="Times New Roman"/>
          <w:sz w:val="22"/>
          <w:szCs w:val="22"/>
        </w:rPr>
      </w:pPr>
      <w:r w:rsidRPr="000B62FB">
        <w:rPr>
          <w:rFonts w:ascii="Times New Roman" w:hAnsi="Times New Roman" w:cs="Times New Roman"/>
          <w:sz w:val="22"/>
          <w:szCs w:val="22"/>
        </w:rPr>
        <w:t>and as otherwise defined in section 166.04971, Florida Statutes.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upperLetter"/>
      <w:lvlText w:val="%1."/>
      <w:lvlJc w:val="left"/>
      <w:pPr>
        <w:tabs>
          <w:tab w:val="num" w:pos="720"/>
        </w:tabs>
        <w:ind w:left="720" w:hanging="360"/>
      </w:pPr>
    </w:lvl>
  </w:abstractNum>
  <w:abstractNum w:abstractNumId="1" w15:restartNumberingAfterBreak="0">
    <w:nsid w:val="01293EDB"/>
    <w:multiLevelType w:val="hybridMultilevel"/>
    <w:tmpl w:val="2690DDA6"/>
    <w:lvl w:ilvl="0" w:tplc="B5BA554A">
      <w:start w:val="1"/>
      <w:numFmt w:val="decimal"/>
      <w:lvlText w:val="(%1)"/>
      <w:lvlJc w:val="left"/>
      <w:pPr>
        <w:ind w:left="1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1" w:tplc="5D5622E6">
      <w:start w:val="1"/>
      <w:numFmt w:val="lowerLetter"/>
      <w:lvlText w:val="%2"/>
      <w:lvlJc w:val="left"/>
      <w:pPr>
        <w:ind w:left="10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2" w:tplc="5684974E">
      <w:start w:val="1"/>
      <w:numFmt w:val="lowerRoman"/>
      <w:lvlText w:val="%3"/>
      <w:lvlJc w:val="left"/>
      <w:pPr>
        <w:ind w:left="18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3" w:tplc="2070E006">
      <w:start w:val="1"/>
      <w:numFmt w:val="decimal"/>
      <w:lvlText w:val="%4"/>
      <w:lvlJc w:val="left"/>
      <w:pPr>
        <w:ind w:left="25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4" w:tplc="FC2E141E">
      <w:start w:val="1"/>
      <w:numFmt w:val="lowerLetter"/>
      <w:lvlText w:val="%5"/>
      <w:lvlJc w:val="left"/>
      <w:pPr>
        <w:ind w:left="32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5" w:tplc="0CEC0420">
      <w:start w:val="1"/>
      <w:numFmt w:val="lowerRoman"/>
      <w:lvlText w:val="%6"/>
      <w:lvlJc w:val="left"/>
      <w:pPr>
        <w:ind w:left="39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6" w:tplc="B8565756">
      <w:start w:val="1"/>
      <w:numFmt w:val="decimal"/>
      <w:lvlText w:val="%7"/>
      <w:lvlJc w:val="left"/>
      <w:pPr>
        <w:ind w:left="46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7" w:tplc="12E4F136">
      <w:start w:val="1"/>
      <w:numFmt w:val="lowerLetter"/>
      <w:lvlText w:val="%8"/>
      <w:lvlJc w:val="left"/>
      <w:pPr>
        <w:ind w:left="54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8" w:tplc="558E7D52">
      <w:start w:val="1"/>
      <w:numFmt w:val="lowerRoman"/>
      <w:lvlText w:val="%9"/>
      <w:lvlJc w:val="left"/>
      <w:pPr>
        <w:ind w:left="61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22454A7"/>
    <w:multiLevelType w:val="hybridMultilevel"/>
    <w:tmpl w:val="E4866392"/>
    <w:lvl w:ilvl="0" w:tplc="E44008F0">
      <w:start w:val="1"/>
      <w:numFmt w:val="decimal"/>
      <w:lvlText w:val="%1."/>
      <w:lvlJc w:val="left"/>
      <w:pPr>
        <w:ind w:left="500" w:hanging="257"/>
      </w:pPr>
      <w:rPr>
        <w:rFonts w:hint="default"/>
        <w:w w:val="100"/>
        <w:lang w:val="en-US" w:eastAsia="en-US" w:bidi="en-US"/>
      </w:rPr>
    </w:lvl>
    <w:lvl w:ilvl="1" w:tplc="4B5A2F26">
      <w:start w:val="1"/>
      <w:numFmt w:val="lowerLetter"/>
      <w:lvlText w:val="%2."/>
      <w:lvlJc w:val="left"/>
      <w:pPr>
        <w:ind w:left="1482" w:hanging="262"/>
      </w:pPr>
      <w:rPr>
        <w:rFonts w:ascii="Calibri" w:eastAsia="Calibri" w:hAnsi="Calibri" w:cs="Calibri" w:hint="default"/>
        <w:spacing w:val="-1"/>
        <w:w w:val="100"/>
        <w:sz w:val="22"/>
        <w:szCs w:val="22"/>
        <w:lang w:val="en-US" w:eastAsia="en-US" w:bidi="en-US"/>
      </w:rPr>
    </w:lvl>
    <w:lvl w:ilvl="2" w:tplc="3BBC210C">
      <w:numFmt w:val="bullet"/>
      <w:lvlText w:val="•"/>
      <w:lvlJc w:val="left"/>
      <w:pPr>
        <w:ind w:left="2504" w:hanging="262"/>
      </w:pPr>
      <w:rPr>
        <w:rFonts w:hint="default"/>
        <w:lang w:val="en-US" w:eastAsia="en-US" w:bidi="en-US"/>
      </w:rPr>
    </w:lvl>
    <w:lvl w:ilvl="3" w:tplc="39EA2E06">
      <w:numFmt w:val="bullet"/>
      <w:lvlText w:val="•"/>
      <w:lvlJc w:val="left"/>
      <w:pPr>
        <w:ind w:left="3528" w:hanging="262"/>
      </w:pPr>
      <w:rPr>
        <w:rFonts w:hint="default"/>
        <w:lang w:val="en-US" w:eastAsia="en-US" w:bidi="en-US"/>
      </w:rPr>
    </w:lvl>
    <w:lvl w:ilvl="4" w:tplc="FFC4C4BA">
      <w:numFmt w:val="bullet"/>
      <w:lvlText w:val="•"/>
      <w:lvlJc w:val="left"/>
      <w:pPr>
        <w:ind w:left="4553" w:hanging="262"/>
      </w:pPr>
      <w:rPr>
        <w:rFonts w:hint="default"/>
        <w:lang w:val="en-US" w:eastAsia="en-US" w:bidi="en-US"/>
      </w:rPr>
    </w:lvl>
    <w:lvl w:ilvl="5" w:tplc="B99C3978">
      <w:numFmt w:val="bullet"/>
      <w:lvlText w:val="•"/>
      <w:lvlJc w:val="left"/>
      <w:pPr>
        <w:ind w:left="5577" w:hanging="262"/>
      </w:pPr>
      <w:rPr>
        <w:rFonts w:hint="default"/>
        <w:lang w:val="en-US" w:eastAsia="en-US" w:bidi="en-US"/>
      </w:rPr>
    </w:lvl>
    <w:lvl w:ilvl="6" w:tplc="13843404">
      <w:numFmt w:val="bullet"/>
      <w:lvlText w:val="•"/>
      <w:lvlJc w:val="left"/>
      <w:pPr>
        <w:ind w:left="6602" w:hanging="262"/>
      </w:pPr>
      <w:rPr>
        <w:rFonts w:hint="default"/>
        <w:lang w:val="en-US" w:eastAsia="en-US" w:bidi="en-US"/>
      </w:rPr>
    </w:lvl>
    <w:lvl w:ilvl="7" w:tplc="04381168">
      <w:numFmt w:val="bullet"/>
      <w:lvlText w:val="•"/>
      <w:lvlJc w:val="left"/>
      <w:pPr>
        <w:ind w:left="7626" w:hanging="262"/>
      </w:pPr>
      <w:rPr>
        <w:rFonts w:hint="default"/>
        <w:lang w:val="en-US" w:eastAsia="en-US" w:bidi="en-US"/>
      </w:rPr>
    </w:lvl>
    <w:lvl w:ilvl="8" w:tplc="2A545948">
      <w:numFmt w:val="bullet"/>
      <w:lvlText w:val="•"/>
      <w:lvlJc w:val="left"/>
      <w:pPr>
        <w:ind w:left="8651" w:hanging="262"/>
      </w:pPr>
      <w:rPr>
        <w:rFonts w:hint="default"/>
        <w:lang w:val="en-US" w:eastAsia="en-US" w:bidi="en-US"/>
      </w:rPr>
    </w:lvl>
  </w:abstractNum>
  <w:abstractNum w:abstractNumId="3" w15:restartNumberingAfterBreak="0">
    <w:nsid w:val="03E053FC"/>
    <w:multiLevelType w:val="hybridMultilevel"/>
    <w:tmpl w:val="3DFC472C"/>
    <w:lvl w:ilvl="0" w:tplc="F6B8AB88">
      <w:start w:val="4"/>
      <w:numFmt w:val="decimal"/>
      <w:lvlText w:val="%1."/>
      <w:lvlJc w:val="left"/>
      <w:pPr>
        <w:ind w:left="1438" w:hanging="219"/>
      </w:pPr>
      <w:rPr>
        <w:rFonts w:ascii="Calibri" w:eastAsia="Calibri" w:hAnsi="Calibri" w:cs="Calibri" w:hint="default"/>
        <w:w w:val="100"/>
        <w:sz w:val="22"/>
        <w:szCs w:val="22"/>
        <w:lang w:val="en-US" w:eastAsia="en-US" w:bidi="en-US"/>
      </w:rPr>
    </w:lvl>
    <w:lvl w:ilvl="1" w:tplc="25DA64DA">
      <w:numFmt w:val="bullet"/>
      <w:lvlText w:val="•"/>
      <w:lvlJc w:val="left"/>
      <w:pPr>
        <w:ind w:left="2366" w:hanging="219"/>
      </w:pPr>
      <w:rPr>
        <w:rFonts w:hint="default"/>
        <w:lang w:val="en-US" w:eastAsia="en-US" w:bidi="en-US"/>
      </w:rPr>
    </w:lvl>
    <w:lvl w:ilvl="2" w:tplc="737266F8">
      <w:numFmt w:val="bullet"/>
      <w:lvlText w:val="•"/>
      <w:lvlJc w:val="left"/>
      <w:pPr>
        <w:ind w:left="3292" w:hanging="219"/>
      </w:pPr>
      <w:rPr>
        <w:rFonts w:hint="default"/>
        <w:lang w:val="en-US" w:eastAsia="en-US" w:bidi="en-US"/>
      </w:rPr>
    </w:lvl>
    <w:lvl w:ilvl="3" w:tplc="A19C792E">
      <w:numFmt w:val="bullet"/>
      <w:lvlText w:val="•"/>
      <w:lvlJc w:val="left"/>
      <w:pPr>
        <w:ind w:left="4218" w:hanging="219"/>
      </w:pPr>
      <w:rPr>
        <w:rFonts w:hint="default"/>
        <w:lang w:val="en-US" w:eastAsia="en-US" w:bidi="en-US"/>
      </w:rPr>
    </w:lvl>
    <w:lvl w:ilvl="4" w:tplc="3A80B872">
      <w:numFmt w:val="bullet"/>
      <w:lvlText w:val="•"/>
      <w:lvlJc w:val="left"/>
      <w:pPr>
        <w:ind w:left="5144" w:hanging="219"/>
      </w:pPr>
      <w:rPr>
        <w:rFonts w:hint="default"/>
        <w:lang w:val="en-US" w:eastAsia="en-US" w:bidi="en-US"/>
      </w:rPr>
    </w:lvl>
    <w:lvl w:ilvl="5" w:tplc="738C1E3E">
      <w:numFmt w:val="bullet"/>
      <w:lvlText w:val="•"/>
      <w:lvlJc w:val="left"/>
      <w:pPr>
        <w:ind w:left="6070" w:hanging="219"/>
      </w:pPr>
      <w:rPr>
        <w:rFonts w:hint="default"/>
        <w:lang w:val="en-US" w:eastAsia="en-US" w:bidi="en-US"/>
      </w:rPr>
    </w:lvl>
    <w:lvl w:ilvl="6" w:tplc="72908834">
      <w:numFmt w:val="bullet"/>
      <w:lvlText w:val="•"/>
      <w:lvlJc w:val="left"/>
      <w:pPr>
        <w:ind w:left="6996" w:hanging="219"/>
      </w:pPr>
      <w:rPr>
        <w:rFonts w:hint="default"/>
        <w:lang w:val="en-US" w:eastAsia="en-US" w:bidi="en-US"/>
      </w:rPr>
    </w:lvl>
    <w:lvl w:ilvl="7" w:tplc="9B661F06">
      <w:numFmt w:val="bullet"/>
      <w:lvlText w:val="•"/>
      <w:lvlJc w:val="left"/>
      <w:pPr>
        <w:ind w:left="7922" w:hanging="219"/>
      </w:pPr>
      <w:rPr>
        <w:rFonts w:hint="default"/>
        <w:lang w:val="en-US" w:eastAsia="en-US" w:bidi="en-US"/>
      </w:rPr>
    </w:lvl>
    <w:lvl w:ilvl="8" w:tplc="92D21C30">
      <w:numFmt w:val="bullet"/>
      <w:lvlText w:val="•"/>
      <w:lvlJc w:val="left"/>
      <w:pPr>
        <w:ind w:left="8848" w:hanging="219"/>
      </w:pPr>
      <w:rPr>
        <w:rFonts w:hint="default"/>
        <w:lang w:val="en-US" w:eastAsia="en-US" w:bidi="en-US"/>
      </w:rPr>
    </w:lvl>
  </w:abstractNum>
  <w:abstractNum w:abstractNumId="4" w15:restartNumberingAfterBreak="0">
    <w:nsid w:val="044F0055"/>
    <w:multiLevelType w:val="hybridMultilevel"/>
    <w:tmpl w:val="DB84CED8"/>
    <w:lvl w:ilvl="0" w:tplc="B8E4B978">
      <w:start w:val="2"/>
      <w:numFmt w:val="lowerRoman"/>
      <w:lvlText w:val="(%1)"/>
      <w:lvlJc w:val="left"/>
      <w:pPr>
        <w:ind w:left="8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C7A17B0">
      <w:start w:val="1"/>
      <w:numFmt w:val="lowerLetter"/>
      <w:lvlText w:val="%2"/>
      <w:lvlJc w:val="left"/>
      <w:pPr>
        <w:ind w:left="1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672284E">
      <w:start w:val="1"/>
      <w:numFmt w:val="lowerRoman"/>
      <w:lvlText w:val="%3"/>
      <w:lvlJc w:val="left"/>
      <w:pPr>
        <w:ind w:left="1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B4A2E26">
      <w:start w:val="1"/>
      <w:numFmt w:val="decimal"/>
      <w:lvlText w:val="%4"/>
      <w:lvlJc w:val="left"/>
      <w:pPr>
        <w:ind w:left="2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EC0C17A">
      <w:start w:val="1"/>
      <w:numFmt w:val="lowerLetter"/>
      <w:lvlText w:val="%5"/>
      <w:lvlJc w:val="left"/>
      <w:pPr>
        <w:ind w:left="3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F88FAE6">
      <w:start w:val="1"/>
      <w:numFmt w:val="lowerRoman"/>
      <w:lvlText w:val="%6"/>
      <w:lvlJc w:val="left"/>
      <w:pPr>
        <w:ind w:left="4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3A48E50">
      <w:start w:val="1"/>
      <w:numFmt w:val="decimal"/>
      <w:lvlText w:val="%7"/>
      <w:lvlJc w:val="left"/>
      <w:pPr>
        <w:ind w:left="48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F18FD06">
      <w:start w:val="1"/>
      <w:numFmt w:val="lowerLetter"/>
      <w:lvlText w:val="%8"/>
      <w:lvlJc w:val="left"/>
      <w:pPr>
        <w:ind w:left="55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6EC9A80">
      <w:start w:val="1"/>
      <w:numFmt w:val="lowerRoman"/>
      <w:lvlText w:val="%9"/>
      <w:lvlJc w:val="left"/>
      <w:pPr>
        <w:ind w:left="62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088A37F7"/>
    <w:multiLevelType w:val="hybridMultilevel"/>
    <w:tmpl w:val="07943782"/>
    <w:lvl w:ilvl="0" w:tplc="6F4E9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DD7E8F"/>
    <w:multiLevelType w:val="hybridMultilevel"/>
    <w:tmpl w:val="F77C103E"/>
    <w:lvl w:ilvl="0" w:tplc="56E28DF8">
      <w:start w:val="1"/>
      <w:numFmt w:val="lowerRoman"/>
      <w:lvlText w:val="(%1)"/>
      <w:lvlJc w:val="left"/>
      <w:pPr>
        <w:ind w:left="8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8C8CAF6">
      <w:start w:val="1"/>
      <w:numFmt w:val="lowerLetter"/>
      <w:lvlText w:val="%2"/>
      <w:lvlJc w:val="left"/>
      <w:pPr>
        <w:ind w:left="1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BF8336A">
      <w:start w:val="1"/>
      <w:numFmt w:val="lowerRoman"/>
      <w:lvlText w:val="%3"/>
      <w:lvlJc w:val="left"/>
      <w:pPr>
        <w:ind w:left="1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DD46790">
      <w:start w:val="1"/>
      <w:numFmt w:val="decimal"/>
      <w:lvlText w:val="%4"/>
      <w:lvlJc w:val="left"/>
      <w:pPr>
        <w:ind w:left="2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130C30C">
      <w:start w:val="1"/>
      <w:numFmt w:val="lowerLetter"/>
      <w:lvlText w:val="%5"/>
      <w:lvlJc w:val="left"/>
      <w:pPr>
        <w:ind w:left="3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39446D6">
      <w:start w:val="1"/>
      <w:numFmt w:val="lowerRoman"/>
      <w:lvlText w:val="%6"/>
      <w:lvlJc w:val="left"/>
      <w:pPr>
        <w:ind w:left="4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DCAFA44">
      <w:start w:val="1"/>
      <w:numFmt w:val="decimal"/>
      <w:lvlText w:val="%7"/>
      <w:lvlJc w:val="left"/>
      <w:pPr>
        <w:ind w:left="48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98C4D68">
      <w:start w:val="1"/>
      <w:numFmt w:val="lowerLetter"/>
      <w:lvlText w:val="%8"/>
      <w:lvlJc w:val="left"/>
      <w:pPr>
        <w:ind w:left="55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A0A14AA">
      <w:start w:val="1"/>
      <w:numFmt w:val="lowerRoman"/>
      <w:lvlText w:val="%9"/>
      <w:lvlJc w:val="left"/>
      <w:pPr>
        <w:ind w:left="62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0B4E55A7"/>
    <w:multiLevelType w:val="hybridMultilevel"/>
    <w:tmpl w:val="0B062A8E"/>
    <w:lvl w:ilvl="0" w:tplc="F2B6C9AC">
      <w:start w:val="1"/>
      <w:numFmt w:val="bullet"/>
      <w:lvlText w:val=""/>
      <w:lvlJc w:val="left"/>
      <w:pPr>
        <w:ind w:left="1275" w:hanging="360"/>
      </w:pPr>
      <w:rPr>
        <w:rFonts w:ascii="Symbol" w:hAnsi="Symbol" w:hint="default"/>
        <w:color w:val="1002C4"/>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8" w15:restartNumberingAfterBreak="0">
    <w:nsid w:val="0CFB1F5A"/>
    <w:multiLevelType w:val="hybridMultilevel"/>
    <w:tmpl w:val="D884E0DC"/>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9" w15:restartNumberingAfterBreak="0">
    <w:nsid w:val="107933E4"/>
    <w:multiLevelType w:val="hybridMultilevel"/>
    <w:tmpl w:val="ED321E16"/>
    <w:lvl w:ilvl="0" w:tplc="74BCAF3E">
      <w:start w:val="1"/>
      <w:numFmt w:val="decimal"/>
      <w:lvlText w:val="%1."/>
      <w:lvlJc w:val="left"/>
      <w:pPr>
        <w:ind w:left="1227" w:hanging="368"/>
      </w:pPr>
      <w:rPr>
        <w:rFonts w:ascii="Calibri" w:eastAsia="Calibri" w:hAnsi="Calibri" w:cs="Calibri" w:hint="default"/>
        <w:w w:val="100"/>
        <w:sz w:val="22"/>
        <w:szCs w:val="22"/>
        <w:lang w:val="en-US" w:eastAsia="en-US" w:bidi="en-US"/>
      </w:rPr>
    </w:lvl>
    <w:lvl w:ilvl="1" w:tplc="8946A59E">
      <w:numFmt w:val="bullet"/>
      <w:lvlText w:val="•"/>
      <w:lvlJc w:val="left"/>
      <w:pPr>
        <w:ind w:left="2168" w:hanging="368"/>
      </w:pPr>
      <w:rPr>
        <w:rFonts w:hint="default"/>
        <w:lang w:val="en-US" w:eastAsia="en-US" w:bidi="en-US"/>
      </w:rPr>
    </w:lvl>
    <w:lvl w:ilvl="2" w:tplc="27BE1EE2">
      <w:numFmt w:val="bullet"/>
      <w:lvlText w:val="•"/>
      <w:lvlJc w:val="left"/>
      <w:pPr>
        <w:ind w:left="3116" w:hanging="368"/>
      </w:pPr>
      <w:rPr>
        <w:rFonts w:hint="default"/>
        <w:lang w:val="en-US" w:eastAsia="en-US" w:bidi="en-US"/>
      </w:rPr>
    </w:lvl>
    <w:lvl w:ilvl="3" w:tplc="2728988A">
      <w:numFmt w:val="bullet"/>
      <w:lvlText w:val="•"/>
      <w:lvlJc w:val="left"/>
      <w:pPr>
        <w:ind w:left="4064" w:hanging="368"/>
      </w:pPr>
      <w:rPr>
        <w:rFonts w:hint="default"/>
        <w:lang w:val="en-US" w:eastAsia="en-US" w:bidi="en-US"/>
      </w:rPr>
    </w:lvl>
    <w:lvl w:ilvl="4" w:tplc="525E45D4">
      <w:numFmt w:val="bullet"/>
      <w:lvlText w:val="•"/>
      <w:lvlJc w:val="left"/>
      <w:pPr>
        <w:ind w:left="5012" w:hanging="368"/>
      </w:pPr>
      <w:rPr>
        <w:rFonts w:hint="default"/>
        <w:lang w:val="en-US" w:eastAsia="en-US" w:bidi="en-US"/>
      </w:rPr>
    </w:lvl>
    <w:lvl w:ilvl="5" w:tplc="3BC2D2C8">
      <w:numFmt w:val="bullet"/>
      <w:lvlText w:val="•"/>
      <w:lvlJc w:val="left"/>
      <w:pPr>
        <w:ind w:left="5960" w:hanging="368"/>
      </w:pPr>
      <w:rPr>
        <w:rFonts w:hint="default"/>
        <w:lang w:val="en-US" w:eastAsia="en-US" w:bidi="en-US"/>
      </w:rPr>
    </w:lvl>
    <w:lvl w:ilvl="6" w:tplc="CF8CE036">
      <w:numFmt w:val="bullet"/>
      <w:lvlText w:val="•"/>
      <w:lvlJc w:val="left"/>
      <w:pPr>
        <w:ind w:left="6908" w:hanging="368"/>
      </w:pPr>
      <w:rPr>
        <w:rFonts w:hint="default"/>
        <w:lang w:val="en-US" w:eastAsia="en-US" w:bidi="en-US"/>
      </w:rPr>
    </w:lvl>
    <w:lvl w:ilvl="7" w:tplc="32E03F2E">
      <w:numFmt w:val="bullet"/>
      <w:lvlText w:val="•"/>
      <w:lvlJc w:val="left"/>
      <w:pPr>
        <w:ind w:left="7856" w:hanging="368"/>
      </w:pPr>
      <w:rPr>
        <w:rFonts w:hint="default"/>
        <w:lang w:val="en-US" w:eastAsia="en-US" w:bidi="en-US"/>
      </w:rPr>
    </w:lvl>
    <w:lvl w:ilvl="8" w:tplc="376C9F0A">
      <w:numFmt w:val="bullet"/>
      <w:lvlText w:val="•"/>
      <w:lvlJc w:val="left"/>
      <w:pPr>
        <w:ind w:left="8804" w:hanging="368"/>
      </w:pPr>
      <w:rPr>
        <w:rFonts w:hint="default"/>
        <w:lang w:val="en-US" w:eastAsia="en-US" w:bidi="en-US"/>
      </w:rPr>
    </w:lvl>
  </w:abstractNum>
  <w:abstractNum w:abstractNumId="10" w15:restartNumberingAfterBreak="0">
    <w:nsid w:val="14EA0B97"/>
    <w:multiLevelType w:val="multilevel"/>
    <w:tmpl w:val="B49A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F20002"/>
    <w:multiLevelType w:val="hybridMultilevel"/>
    <w:tmpl w:val="D1A67C02"/>
    <w:lvl w:ilvl="0" w:tplc="EB802E6E">
      <w:start w:val="6"/>
      <w:numFmt w:val="decimal"/>
      <w:lvlText w:val="(%1)"/>
      <w:lvlJc w:val="left"/>
      <w:pPr>
        <w:ind w:left="1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1" w:tplc="B130F478">
      <w:start w:val="1"/>
      <w:numFmt w:val="lowerLetter"/>
      <w:lvlText w:val="%2"/>
      <w:lvlJc w:val="left"/>
      <w:pPr>
        <w:ind w:left="10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2" w:tplc="644417B4">
      <w:start w:val="1"/>
      <w:numFmt w:val="lowerRoman"/>
      <w:lvlText w:val="%3"/>
      <w:lvlJc w:val="left"/>
      <w:pPr>
        <w:ind w:left="18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3" w:tplc="B75A7DD6">
      <w:start w:val="1"/>
      <w:numFmt w:val="decimal"/>
      <w:lvlText w:val="%4"/>
      <w:lvlJc w:val="left"/>
      <w:pPr>
        <w:ind w:left="25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4" w:tplc="FF420BDA">
      <w:start w:val="1"/>
      <w:numFmt w:val="lowerLetter"/>
      <w:lvlText w:val="%5"/>
      <w:lvlJc w:val="left"/>
      <w:pPr>
        <w:ind w:left="32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5" w:tplc="12387368">
      <w:start w:val="1"/>
      <w:numFmt w:val="lowerRoman"/>
      <w:lvlText w:val="%6"/>
      <w:lvlJc w:val="left"/>
      <w:pPr>
        <w:ind w:left="39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6" w:tplc="DDCA1E18">
      <w:start w:val="1"/>
      <w:numFmt w:val="decimal"/>
      <w:lvlText w:val="%7"/>
      <w:lvlJc w:val="left"/>
      <w:pPr>
        <w:ind w:left="46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7" w:tplc="EEA6144A">
      <w:start w:val="1"/>
      <w:numFmt w:val="lowerLetter"/>
      <w:lvlText w:val="%8"/>
      <w:lvlJc w:val="left"/>
      <w:pPr>
        <w:ind w:left="54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8" w:tplc="A34C2452">
      <w:start w:val="1"/>
      <w:numFmt w:val="lowerRoman"/>
      <w:lvlText w:val="%9"/>
      <w:lvlJc w:val="left"/>
      <w:pPr>
        <w:ind w:left="61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1AF1482A"/>
    <w:multiLevelType w:val="hybridMultilevel"/>
    <w:tmpl w:val="8D0EE826"/>
    <w:lvl w:ilvl="0" w:tplc="80CEC638">
      <w:start w:val="1"/>
      <w:numFmt w:val="decimal"/>
      <w:lvlText w:val="(%1)"/>
      <w:lvlJc w:val="left"/>
      <w:pPr>
        <w:ind w:left="1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1" w:tplc="0AB0400E">
      <w:start w:val="1"/>
      <w:numFmt w:val="lowerLetter"/>
      <w:lvlText w:val="%2"/>
      <w:lvlJc w:val="left"/>
      <w:pPr>
        <w:ind w:left="10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2" w:tplc="DB18E6AE">
      <w:start w:val="1"/>
      <w:numFmt w:val="lowerRoman"/>
      <w:lvlText w:val="%3"/>
      <w:lvlJc w:val="left"/>
      <w:pPr>
        <w:ind w:left="18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3" w:tplc="2EA8724C">
      <w:start w:val="1"/>
      <w:numFmt w:val="decimal"/>
      <w:lvlText w:val="%4"/>
      <w:lvlJc w:val="left"/>
      <w:pPr>
        <w:ind w:left="25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4" w:tplc="4EDE01AA">
      <w:start w:val="1"/>
      <w:numFmt w:val="lowerLetter"/>
      <w:lvlText w:val="%5"/>
      <w:lvlJc w:val="left"/>
      <w:pPr>
        <w:ind w:left="32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5" w:tplc="380448F4">
      <w:start w:val="1"/>
      <w:numFmt w:val="lowerRoman"/>
      <w:lvlText w:val="%6"/>
      <w:lvlJc w:val="left"/>
      <w:pPr>
        <w:ind w:left="39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6" w:tplc="08B4398A">
      <w:start w:val="1"/>
      <w:numFmt w:val="decimal"/>
      <w:lvlText w:val="%7"/>
      <w:lvlJc w:val="left"/>
      <w:pPr>
        <w:ind w:left="46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7" w:tplc="B066BD24">
      <w:start w:val="1"/>
      <w:numFmt w:val="lowerLetter"/>
      <w:lvlText w:val="%8"/>
      <w:lvlJc w:val="left"/>
      <w:pPr>
        <w:ind w:left="54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8" w:tplc="B4F0F176">
      <w:start w:val="1"/>
      <w:numFmt w:val="lowerRoman"/>
      <w:lvlText w:val="%9"/>
      <w:lvlJc w:val="left"/>
      <w:pPr>
        <w:ind w:left="61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1BE54FE3"/>
    <w:multiLevelType w:val="hybridMultilevel"/>
    <w:tmpl w:val="1DA486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2800E5"/>
    <w:multiLevelType w:val="hybridMultilevel"/>
    <w:tmpl w:val="DEA62022"/>
    <w:lvl w:ilvl="0" w:tplc="04090003">
      <w:start w:val="1"/>
      <w:numFmt w:val="bullet"/>
      <w:lvlText w:val="o"/>
      <w:lvlJc w:val="left"/>
      <w:pPr>
        <w:ind w:left="1220" w:hanging="360"/>
      </w:pPr>
      <w:rPr>
        <w:rFonts w:ascii="Courier New" w:hAnsi="Courier New" w:cs="Courier New"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5" w15:restartNumberingAfterBreak="0">
    <w:nsid w:val="200A5D83"/>
    <w:multiLevelType w:val="hybridMultilevel"/>
    <w:tmpl w:val="F4C864B2"/>
    <w:lvl w:ilvl="0" w:tplc="1778B1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2242F6"/>
    <w:multiLevelType w:val="hybridMultilevel"/>
    <w:tmpl w:val="565424C2"/>
    <w:lvl w:ilvl="0" w:tplc="B22CD882">
      <w:start w:val="1"/>
      <w:numFmt w:val="decimal"/>
      <w:lvlText w:val="(%1)"/>
      <w:lvlJc w:val="left"/>
      <w:pPr>
        <w:ind w:left="1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1" w:tplc="B47EB542">
      <w:start w:val="1"/>
      <w:numFmt w:val="lowerLetter"/>
      <w:lvlText w:val="%2"/>
      <w:lvlJc w:val="left"/>
      <w:pPr>
        <w:ind w:left="10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2" w:tplc="3E443560">
      <w:start w:val="1"/>
      <w:numFmt w:val="lowerRoman"/>
      <w:lvlText w:val="%3"/>
      <w:lvlJc w:val="left"/>
      <w:pPr>
        <w:ind w:left="18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3" w:tplc="F6420E24">
      <w:start w:val="1"/>
      <w:numFmt w:val="decimal"/>
      <w:lvlText w:val="%4"/>
      <w:lvlJc w:val="left"/>
      <w:pPr>
        <w:ind w:left="25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4" w:tplc="D83AC42E">
      <w:start w:val="1"/>
      <w:numFmt w:val="lowerLetter"/>
      <w:lvlText w:val="%5"/>
      <w:lvlJc w:val="left"/>
      <w:pPr>
        <w:ind w:left="32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5" w:tplc="8D68731C">
      <w:start w:val="1"/>
      <w:numFmt w:val="lowerRoman"/>
      <w:lvlText w:val="%6"/>
      <w:lvlJc w:val="left"/>
      <w:pPr>
        <w:ind w:left="39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6" w:tplc="78D2944A">
      <w:start w:val="1"/>
      <w:numFmt w:val="decimal"/>
      <w:lvlText w:val="%7"/>
      <w:lvlJc w:val="left"/>
      <w:pPr>
        <w:ind w:left="46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7" w:tplc="3E4AFEA8">
      <w:start w:val="1"/>
      <w:numFmt w:val="lowerLetter"/>
      <w:lvlText w:val="%8"/>
      <w:lvlJc w:val="left"/>
      <w:pPr>
        <w:ind w:left="54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8" w:tplc="229E4C2A">
      <w:start w:val="1"/>
      <w:numFmt w:val="lowerRoman"/>
      <w:lvlText w:val="%9"/>
      <w:lvlJc w:val="left"/>
      <w:pPr>
        <w:ind w:left="61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32910F6D"/>
    <w:multiLevelType w:val="hybridMultilevel"/>
    <w:tmpl w:val="768A0416"/>
    <w:lvl w:ilvl="0" w:tplc="20FE10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3670B"/>
    <w:multiLevelType w:val="hybridMultilevel"/>
    <w:tmpl w:val="B2B425CE"/>
    <w:lvl w:ilvl="0" w:tplc="75883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261525"/>
    <w:multiLevelType w:val="hybridMultilevel"/>
    <w:tmpl w:val="7D7ED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162AA"/>
    <w:multiLevelType w:val="multilevel"/>
    <w:tmpl w:val="BB5E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D0355F"/>
    <w:multiLevelType w:val="hybridMultilevel"/>
    <w:tmpl w:val="D6C4D1A6"/>
    <w:lvl w:ilvl="0" w:tplc="B5286C94">
      <w:numFmt w:val="bullet"/>
      <w:lvlText w:val=""/>
      <w:lvlJc w:val="left"/>
      <w:pPr>
        <w:ind w:left="860" w:hanging="361"/>
      </w:pPr>
      <w:rPr>
        <w:rFonts w:ascii="Wingdings" w:eastAsia="Wingdings" w:hAnsi="Wingdings" w:cs="Wingdings" w:hint="default"/>
        <w:w w:val="100"/>
        <w:sz w:val="16"/>
        <w:szCs w:val="16"/>
        <w:lang w:val="en-US" w:eastAsia="en-US" w:bidi="en-US"/>
      </w:rPr>
    </w:lvl>
    <w:lvl w:ilvl="1" w:tplc="EB40B39E">
      <w:numFmt w:val="bullet"/>
      <w:lvlText w:val="•"/>
      <w:lvlJc w:val="left"/>
      <w:pPr>
        <w:ind w:left="1844" w:hanging="361"/>
      </w:pPr>
      <w:rPr>
        <w:rFonts w:hint="default"/>
        <w:lang w:val="en-US" w:eastAsia="en-US" w:bidi="en-US"/>
      </w:rPr>
    </w:lvl>
    <w:lvl w:ilvl="2" w:tplc="6C3CA48E">
      <w:numFmt w:val="bullet"/>
      <w:lvlText w:val="•"/>
      <w:lvlJc w:val="left"/>
      <w:pPr>
        <w:ind w:left="2828" w:hanging="361"/>
      </w:pPr>
      <w:rPr>
        <w:rFonts w:hint="default"/>
        <w:lang w:val="en-US" w:eastAsia="en-US" w:bidi="en-US"/>
      </w:rPr>
    </w:lvl>
    <w:lvl w:ilvl="3" w:tplc="8898CD3A">
      <w:numFmt w:val="bullet"/>
      <w:lvlText w:val="•"/>
      <w:lvlJc w:val="left"/>
      <w:pPr>
        <w:ind w:left="3812" w:hanging="361"/>
      </w:pPr>
      <w:rPr>
        <w:rFonts w:hint="default"/>
        <w:lang w:val="en-US" w:eastAsia="en-US" w:bidi="en-US"/>
      </w:rPr>
    </w:lvl>
    <w:lvl w:ilvl="4" w:tplc="C9C876D6">
      <w:numFmt w:val="bullet"/>
      <w:lvlText w:val="•"/>
      <w:lvlJc w:val="left"/>
      <w:pPr>
        <w:ind w:left="4796" w:hanging="361"/>
      </w:pPr>
      <w:rPr>
        <w:rFonts w:hint="default"/>
        <w:lang w:val="en-US" w:eastAsia="en-US" w:bidi="en-US"/>
      </w:rPr>
    </w:lvl>
    <w:lvl w:ilvl="5" w:tplc="53CEA048">
      <w:numFmt w:val="bullet"/>
      <w:lvlText w:val="•"/>
      <w:lvlJc w:val="left"/>
      <w:pPr>
        <w:ind w:left="5780" w:hanging="361"/>
      </w:pPr>
      <w:rPr>
        <w:rFonts w:hint="default"/>
        <w:lang w:val="en-US" w:eastAsia="en-US" w:bidi="en-US"/>
      </w:rPr>
    </w:lvl>
    <w:lvl w:ilvl="6" w:tplc="99166A66">
      <w:numFmt w:val="bullet"/>
      <w:lvlText w:val="•"/>
      <w:lvlJc w:val="left"/>
      <w:pPr>
        <w:ind w:left="6764" w:hanging="361"/>
      </w:pPr>
      <w:rPr>
        <w:rFonts w:hint="default"/>
        <w:lang w:val="en-US" w:eastAsia="en-US" w:bidi="en-US"/>
      </w:rPr>
    </w:lvl>
    <w:lvl w:ilvl="7" w:tplc="272666EA">
      <w:numFmt w:val="bullet"/>
      <w:lvlText w:val="•"/>
      <w:lvlJc w:val="left"/>
      <w:pPr>
        <w:ind w:left="7748" w:hanging="361"/>
      </w:pPr>
      <w:rPr>
        <w:rFonts w:hint="default"/>
        <w:lang w:val="en-US" w:eastAsia="en-US" w:bidi="en-US"/>
      </w:rPr>
    </w:lvl>
    <w:lvl w:ilvl="8" w:tplc="9E964CDA">
      <w:numFmt w:val="bullet"/>
      <w:lvlText w:val="•"/>
      <w:lvlJc w:val="left"/>
      <w:pPr>
        <w:ind w:left="8732" w:hanging="361"/>
      </w:pPr>
      <w:rPr>
        <w:rFonts w:hint="default"/>
        <w:lang w:val="en-US" w:eastAsia="en-US" w:bidi="en-US"/>
      </w:rPr>
    </w:lvl>
  </w:abstractNum>
  <w:abstractNum w:abstractNumId="22" w15:restartNumberingAfterBreak="0">
    <w:nsid w:val="4D3E0C37"/>
    <w:multiLevelType w:val="hybridMultilevel"/>
    <w:tmpl w:val="82D805FA"/>
    <w:lvl w:ilvl="0" w:tplc="1A4A0A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041892"/>
    <w:multiLevelType w:val="hybridMultilevel"/>
    <w:tmpl w:val="80D602CA"/>
    <w:lvl w:ilvl="0" w:tplc="55C01690">
      <w:start w:val="3"/>
      <w:numFmt w:val="decimal"/>
      <w:lvlText w:val="(%1)"/>
      <w:lvlJc w:val="left"/>
      <w:pPr>
        <w:ind w:left="500" w:hanging="298"/>
      </w:pPr>
      <w:rPr>
        <w:rFonts w:ascii="Calibri" w:eastAsia="Calibri" w:hAnsi="Calibri" w:cs="Calibri" w:hint="default"/>
        <w:spacing w:val="-1"/>
        <w:w w:val="100"/>
        <w:sz w:val="22"/>
        <w:szCs w:val="22"/>
        <w:lang w:val="en-US" w:eastAsia="en-US" w:bidi="en-US"/>
      </w:rPr>
    </w:lvl>
    <w:lvl w:ilvl="1" w:tplc="1B303F9E">
      <w:start w:val="1"/>
      <w:numFmt w:val="decimal"/>
      <w:lvlText w:val="%2."/>
      <w:lvlJc w:val="left"/>
      <w:pPr>
        <w:ind w:left="1220" w:hanging="360"/>
      </w:pPr>
      <w:rPr>
        <w:rFonts w:ascii="Calibri" w:eastAsia="Calibri" w:hAnsi="Calibri" w:cs="Calibri" w:hint="default"/>
        <w:w w:val="100"/>
        <w:sz w:val="22"/>
        <w:szCs w:val="22"/>
        <w:lang w:val="en-US" w:eastAsia="en-US" w:bidi="en-US"/>
      </w:rPr>
    </w:lvl>
    <w:lvl w:ilvl="2" w:tplc="FA543098">
      <w:numFmt w:val="bullet"/>
      <w:lvlText w:val="•"/>
      <w:lvlJc w:val="left"/>
      <w:pPr>
        <w:ind w:left="2273" w:hanging="360"/>
      </w:pPr>
      <w:rPr>
        <w:rFonts w:hint="default"/>
        <w:lang w:val="en-US" w:eastAsia="en-US" w:bidi="en-US"/>
      </w:rPr>
    </w:lvl>
    <w:lvl w:ilvl="3" w:tplc="94B8CB9E">
      <w:numFmt w:val="bullet"/>
      <w:lvlText w:val="•"/>
      <w:lvlJc w:val="left"/>
      <w:pPr>
        <w:ind w:left="3326" w:hanging="360"/>
      </w:pPr>
      <w:rPr>
        <w:rFonts w:hint="default"/>
        <w:lang w:val="en-US" w:eastAsia="en-US" w:bidi="en-US"/>
      </w:rPr>
    </w:lvl>
    <w:lvl w:ilvl="4" w:tplc="EFDEC5A6">
      <w:numFmt w:val="bullet"/>
      <w:lvlText w:val="•"/>
      <w:lvlJc w:val="left"/>
      <w:pPr>
        <w:ind w:left="4380" w:hanging="360"/>
      </w:pPr>
      <w:rPr>
        <w:rFonts w:hint="default"/>
        <w:lang w:val="en-US" w:eastAsia="en-US" w:bidi="en-US"/>
      </w:rPr>
    </w:lvl>
    <w:lvl w:ilvl="5" w:tplc="FE661FBC">
      <w:numFmt w:val="bullet"/>
      <w:lvlText w:val="•"/>
      <w:lvlJc w:val="left"/>
      <w:pPr>
        <w:ind w:left="5433" w:hanging="360"/>
      </w:pPr>
      <w:rPr>
        <w:rFonts w:hint="default"/>
        <w:lang w:val="en-US" w:eastAsia="en-US" w:bidi="en-US"/>
      </w:rPr>
    </w:lvl>
    <w:lvl w:ilvl="6" w:tplc="FB1C1398">
      <w:numFmt w:val="bullet"/>
      <w:lvlText w:val="•"/>
      <w:lvlJc w:val="left"/>
      <w:pPr>
        <w:ind w:left="6486" w:hanging="360"/>
      </w:pPr>
      <w:rPr>
        <w:rFonts w:hint="default"/>
        <w:lang w:val="en-US" w:eastAsia="en-US" w:bidi="en-US"/>
      </w:rPr>
    </w:lvl>
    <w:lvl w:ilvl="7" w:tplc="2B04B26A">
      <w:numFmt w:val="bullet"/>
      <w:lvlText w:val="•"/>
      <w:lvlJc w:val="left"/>
      <w:pPr>
        <w:ind w:left="7540" w:hanging="360"/>
      </w:pPr>
      <w:rPr>
        <w:rFonts w:hint="default"/>
        <w:lang w:val="en-US" w:eastAsia="en-US" w:bidi="en-US"/>
      </w:rPr>
    </w:lvl>
    <w:lvl w:ilvl="8" w:tplc="13842BD2">
      <w:numFmt w:val="bullet"/>
      <w:lvlText w:val="•"/>
      <w:lvlJc w:val="left"/>
      <w:pPr>
        <w:ind w:left="8593" w:hanging="360"/>
      </w:pPr>
      <w:rPr>
        <w:rFonts w:hint="default"/>
        <w:lang w:val="en-US" w:eastAsia="en-US" w:bidi="en-US"/>
      </w:rPr>
    </w:lvl>
  </w:abstractNum>
  <w:abstractNum w:abstractNumId="24" w15:restartNumberingAfterBreak="0">
    <w:nsid w:val="504414DD"/>
    <w:multiLevelType w:val="hybridMultilevel"/>
    <w:tmpl w:val="37ECB016"/>
    <w:lvl w:ilvl="0" w:tplc="B9F0BB52">
      <w:start w:val="3"/>
      <w:numFmt w:val="decimal"/>
      <w:lvlText w:val="(%1)"/>
      <w:lvlJc w:val="left"/>
      <w:pPr>
        <w:ind w:left="1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1" w:tplc="BA3AD72E">
      <w:start w:val="1"/>
      <w:numFmt w:val="lowerLetter"/>
      <w:lvlText w:val="%2"/>
      <w:lvlJc w:val="left"/>
      <w:pPr>
        <w:ind w:left="10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2" w:tplc="8A36D468">
      <w:start w:val="1"/>
      <w:numFmt w:val="lowerRoman"/>
      <w:lvlText w:val="%3"/>
      <w:lvlJc w:val="left"/>
      <w:pPr>
        <w:ind w:left="18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3" w:tplc="467C517C">
      <w:start w:val="1"/>
      <w:numFmt w:val="decimal"/>
      <w:lvlText w:val="%4"/>
      <w:lvlJc w:val="left"/>
      <w:pPr>
        <w:ind w:left="25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4" w:tplc="536AA158">
      <w:start w:val="1"/>
      <w:numFmt w:val="lowerLetter"/>
      <w:lvlText w:val="%5"/>
      <w:lvlJc w:val="left"/>
      <w:pPr>
        <w:ind w:left="32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5" w:tplc="34D097F2">
      <w:start w:val="1"/>
      <w:numFmt w:val="lowerRoman"/>
      <w:lvlText w:val="%6"/>
      <w:lvlJc w:val="left"/>
      <w:pPr>
        <w:ind w:left="39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6" w:tplc="9238086E">
      <w:start w:val="1"/>
      <w:numFmt w:val="decimal"/>
      <w:lvlText w:val="%7"/>
      <w:lvlJc w:val="left"/>
      <w:pPr>
        <w:ind w:left="46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7" w:tplc="D6C49CE2">
      <w:start w:val="1"/>
      <w:numFmt w:val="lowerLetter"/>
      <w:lvlText w:val="%8"/>
      <w:lvlJc w:val="left"/>
      <w:pPr>
        <w:ind w:left="54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8" w:tplc="3ADEE742">
      <w:start w:val="1"/>
      <w:numFmt w:val="lowerRoman"/>
      <w:lvlText w:val="%9"/>
      <w:lvlJc w:val="left"/>
      <w:pPr>
        <w:ind w:left="61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2345ACD"/>
    <w:multiLevelType w:val="hybridMultilevel"/>
    <w:tmpl w:val="483A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BC4FA3"/>
    <w:multiLevelType w:val="hybridMultilevel"/>
    <w:tmpl w:val="A9F6CD96"/>
    <w:lvl w:ilvl="0" w:tplc="04090001">
      <w:start w:val="1"/>
      <w:numFmt w:val="bullet"/>
      <w:lvlText w:val=""/>
      <w:lvlJc w:val="left"/>
      <w:pPr>
        <w:ind w:left="1940" w:hanging="360"/>
      </w:pPr>
      <w:rPr>
        <w:rFonts w:ascii="Symbol" w:hAnsi="Symbol" w:hint="default"/>
      </w:rPr>
    </w:lvl>
    <w:lvl w:ilvl="1" w:tplc="04090003" w:tentative="1">
      <w:start w:val="1"/>
      <w:numFmt w:val="bullet"/>
      <w:lvlText w:val="o"/>
      <w:lvlJc w:val="left"/>
      <w:pPr>
        <w:ind w:left="2660" w:hanging="360"/>
      </w:pPr>
      <w:rPr>
        <w:rFonts w:ascii="Courier New" w:hAnsi="Courier New" w:cs="Courier New" w:hint="default"/>
      </w:rPr>
    </w:lvl>
    <w:lvl w:ilvl="2" w:tplc="04090005" w:tentative="1">
      <w:start w:val="1"/>
      <w:numFmt w:val="bullet"/>
      <w:lvlText w:val=""/>
      <w:lvlJc w:val="left"/>
      <w:pPr>
        <w:ind w:left="3380" w:hanging="360"/>
      </w:pPr>
      <w:rPr>
        <w:rFonts w:ascii="Wingdings" w:hAnsi="Wingdings" w:hint="default"/>
      </w:rPr>
    </w:lvl>
    <w:lvl w:ilvl="3" w:tplc="04090001" w:tentative="1">
      <w:start w:val="1"/>
      <w:numFmt w:val="bullet"/>
      <w:lvlText w:val=""/>
      <w:lvlJc w:val="left"/>
      <w:pPr>
        <w:ind w:left="4100" w:hanging="360"/>
      </w:pPr>
      <w:rPr>
        <w:rFonts w:ascii="Symbol" w:hAnsi="Symbol" w:hint="default"/>
      </w:rPr>
    </w:lvl>
    <w:lvl w:ilvl="4" w:tplc="04090003" w:tentative="1">
      <w:start w:val="1"/>
      <w:numFmt w:val="bullet"/>
      <w:lvlText w:val="o"/>
      <w:lvlJc w:val="left"/>
      <w:pPr>
        <w:ind w:left="4820" w:hanging="360"/>
      </w:pPr>
      <w:rPr>
        <w:rFonts w:ascii="Courier New" w:hAnsi="Courier New" w:cs="Courier New" w:hint="default"/>
      </w:rPr>
    </w:lvl>
    <w:lvl w:ilvl="5" w:tplc="04090005" w:tentative="1">
      <w:start w:val="1"/>
      <w:numFmt w:val="bullet"/>
      <w:lvlText w:val=""/>
      <w:lvlJc w:val="left"/>
      <w:pPr>
        <w:ind w:left="5540" w:hanging="360"/>
      </w:pPr>
      <w:rPr>
        <w:rFonts w:ascii="Wingdings" w:hAnsi="Wingdings" w:hint="default"/>
      </w:rPr>
    </w:lvl>
    <w:lvl w:ilvl="6" w:tplc="04090001" w:tentative="1">
      <w:start w:val="1"/>
      <w:numFmt w:val="bullet"/>
      <w:lvlText w:val=""/>
      <w:lvlJc w:val="left"/>
      <w:pPr>
        <w:ind w:left="6260" w:hanging="360"/>
      </w:pPr>
      <w:rPr>
        <w:rFonts w:ascii="Symbol" w:hAnsi="Symbol" w:hint="default"/>
      </w:rPr>
    </w:lvl>
    <w:lvl w:ilvl="7" w:tplc="04090003" w:tentative="1">
      <w:start w:val="1"/>
      <w:numFmt w:val="bullet"/>
      <w:lvlText w:val="o"/>
      <w:lvlJc w:val="left"/>
      <w:pPr>
        <w:ind w:left="6980" w:hanging="360"/>
      </w:pPr>
      <w:rPr>
        <w:rFonts w:ascii="Courier New" w:hAnsi="Courier New" w:cs="Courier New" w:hint="default"/>
      </w:rPr>
    </w:lvl>
    <w:lvl w:ilvl="8" w:tplc="04090005" w:tentative="1">
      <w:start w:val="1"/>
      <w:numFmt w:val="bullet"/>
      <w:lvlText w:val=""/>
      <w:lvlJc w:val="left"/>
      <w:pPr>
        <w:ind w:left="7700" w:hanging="360"/>
      </w:pPr>
      <w:rPr>
        <w:rFonts w:ascii="Wingdings" w:hAnsi="Wingdings" w:hint="default"/>
      </w:rPr>
    </w:lvl>
  </w:abstractNum>
  <w:abstractNum w:abstractNumId="27" w15:restartNumberingAfterBreak="0">
    <w:nsid w:val="60630D70"/>
    <w:multiLevelType w:val="hybridMultilevel"/>
    <w:tmpl w:val="84CC2D34"/>
    <w:lvl w:ilvl="0" w:tplc="89F2AF4E">
      <w:start w:val="1"/>
      <w:numFmt w:val="lowerLetter"/>
      <w:lvlText w:val="(%1)"/>
      <w:lvlJc w:val="left"/>
      <w:pPr>
        <w:ind w:left="572" w:hanging="521"/>
      </w:pPr>
      <w:rPr>
        <w:rFonts w:ascii="Arial" w:eastAsia="Arial" w:hAnsi="Arial" w:cs="Arial" w:hint="default"/>
        <w:w w:val="99"/>
        <w:sz w:val="20"/>
        <w:szCs w:val="20"/>
        <w:lang w:val="en-US" w:eastAsia="en-US" w:bidi="en-US"/>
      </w:rPr>
    </w:lvl>
    <w:lvl w:ilvl="1" w:tplc="F08A5D56">
      <w:start w:val="1"/>
      <w:numFmt w:val="decimal"/>
      <w:lvlText w:val="(%2)"/>
      <w:lvlJc w:val="left"/>
      <w:pPr>
        <w:ind w:left="1004" w:hanging="522"/>
      </w:pPr>
      <w:rPr>
        <w:rFonts w:ascii="Arial" w:eastAsia="Arial" w:hAnsi="Arial" w:cs="Arial" w:hint="default"/>
        <w:w w:val="99"/>
        <w:sz w:val="20"/>
        <w:szCs w:val="20"/>
        <w:lang w:val="en-US" w:eastAsia="en-US" w:bidi="en-US"/>
      </w:rPr>
    </w:lvl>
    <w:lvl w:ilvl="2" w:tplc="0C22F9D6">
      <w:numFmt w:val="bullet"/>
      <w:lvlText w:val="•"/>
      <w:lvlJc w:val="left"/>
      <w:pPr>
        <w:ind w:left="1000" w:hanging="522"/>
      </w:pPr>
      <w:rPr>
        <w:rFonts w:hint="default"/>
        <w:lang w:val="en-US" w:eastAsia="en-US" w:bidi="en-US"/>
      </w:rPr>
    </w:lvl>
    <w:lvl w:ilvl="3" w:tplc="2E3C2B00">
      <w:numFmt w:val="bullet"/>
      <w:lvlText w:val="•"/>
      <w:lvlJc w:val="left"/>
      <w:pPr>
        <w:ind w:left="2212" w:hanging="522"/>
      </w:pPr>
      <w:rPr>
        <w:rFonts w:hint="default"/>
        <w:lang w:val="en-US" w:eastAsia="en-US" w:bidi="en-US"/>
      </w:rPr>
    </w:lvl>
    <w:lvl w:ilvl="4" w:tplc="12ACC0CA">
      <w:numFmt w:val="bullet"/>
      <w:lvlText w:val="•"/>
      <w:lvlJc w:val="left"/>
      <w:pPr>
        <w:ind w:left="3425" w:hanging="522"/>
      </w:pPr>
      <w:rPr>
        <w:rFonts w:hint="default"/>
        <w:lang w:val="en-US" w:eastAsia="en-US" w:bidi="en-US"/>
      </w:rPr>
    </w:lvl>
    <w:lvl w:ilvl="5" w:tplc="B6F2F1CC">
      <w:numFmt w:val="bullet"/>
      <w:lvlText w:val="•"/>
      <w:lvlJc w:val="left"/>
      <w:pPr>
        <w:ind w:left="4637" w:hanging="522"/>
      </w:pPr>
      <w:rPr>
        <w:rFonts w:hint="default"/>
        <w:lang w:val="en-US" w:eastAsia="en-US" w:bidi="en-US"/>
      </w:rPr>
    </w:lvl>
    <w:lvl w:ilvl="6" w:tplc="BA06F7AE">
      <w:numFmt w:val="bullet"/>
      <w:lvlText w:val="•"/>
      <w:lvlJc w:val="left"/>
      <w:pPr>
        <w:ind w:left="5850" w:hanging="522"/>
      </w:pPr>
      <w:rPr>
        <w:rFonts w:hint="default"/>
        <w:lang w:val="en-US" w:eastAsia="en-US" w:bidi="en-US"/>
      </w:rPr>
    </w:lvl>
    <w:lvl w:ilvl="7" w:tplc="582CEC78">
      <w:numFmt w:val="bullet"/>
      <w:lvlText w:val="•"/>
      <w:lvlJc w:val="left"/>
      <w:pPr>
        <w:ind w:left="7062" w:hanging="522"/>
      </w:pPr>
      <w:rPr>
        <w:rFonts w:hint="default"/>
        <w:lang w:val="en-US" w:eastAsia="en-US" w:bidi="en-US"/>
      </w:rPr>
    </w:lvl>
    <w:lvl w:ilvl="8" w:tplc="3D928CEE">
      <w:numFmt w:val="bullet"/>
      <w:lvlText w:val="•"/>
      <w:lvlJc w:val="left"/>
      <w:pPr>
        <w:ind w:left="8275" w:hanging="522"/>
      </w:pPr>
      <w:rPr>
        <w:rFonts w:hint="default"/>
        <w:lang w:val="en-US" w:eastAsia="en-US" w:bidi="en-US"/>
      </w:rPr>
    </w:lvl>
  </w:abstractNum>
  <w:abstractNum w:abstractNumId="28" w15:restartNumberingAfterBreak="0">
    <w:nsid w:val="61693FC8"/>
    <w:multiLevelType w:val="hybridMultilevel"/>
    <w:tmpl w:val="4ECE9C20"/>
    <w:lvl w:ilvl="0" w:tplc="0D861460">
      <w:start w:val="1"/>
      <w:numFmt w:val="decimal"/>
      <w:lvlText w:val="%1."/>
      <w:lvlJc w:val="left"/>
      <w:pPr>
        <w:ind w:left="500" w:hanging="236"/>
      </w:pPr>
      <w:rPr>
        <w:rFonts w:ascii="Calibri" w:eastAsia="Calibri" w:hAnsi="Calibri" w:cs="Calibri" w:hint="default"/>
        <w:b/>
        <w:bCs/>
        <w:w w:val="100"/>
        <w:sz w:val="22"/>
        <w:szCs w:val="22"/>
        <w:lang w:val="en-US" w:eastAsia="en-US" w:bidi="en-US"/>
      </w:rPr>
    </w:lvl>
    <w:lvl w:ilvl="1" w:tplc="1D081AE2">
      <w:numFmt w:val="bullet"/>
      <w:lvlText w:val="•"/>
      <w:lvlJc w:val="left"/>
      <w:pPr>
        <w:ind w:left="1520" w:hanging="236"/>
      </w:pPr>
      <w:rPr>
        <w:rFonts w:hint="default"/>
        <w:lang w:val="en-US" w:eastAsia="en-US" w:bidi="en-US"/>
      </w:rPr>
    </w:lvl>
    <w:lvl w:ilvl="2" w:tplc="C054DB12">
      <w:numFmt w:val="bullet"/>
      <w:lvlText w:val="•"/>
      <w:lvlJc w:val="left"/>
      <w:pPr>
        <w:ind w:left="2540" w:hanging="236"/>
      </w:pPr>
      <w:rPr>
        <w:rFonts w:hint="default"/>
        <w:lang w:val="en-US" w:eastAsia="en-US" w:bidi="en-US"/>
      </w:rPr>
    </w:lvl>
    <w:lvl w:ilvl="3" w:tplc="F9802FA4">
      <w:numFmt w:val="bullet"/>
      <w:lvlText w:val="•"/>
      <w:lvlJc w:val="left"/>
      <w:pPr>
        <w:ind w:left="3560" w:hanging="236"/>
      </w:pPr>
      <w:rPr>
        <w:rFonts w:hint="default"/>
        <w:lang w:val="en-US" w:eastAsia="en-US" w:bidi="en-US"/>
      </w:rPr>
    </w:lvl>
    <w:lvl w:ilvl="4" w:tplc="37786132">
      <w:numFmt w:val="bullet"/>
      <w:lvlText w:val="•"/>
      <w:lvlJc w:val="left"/>
      <w:pPr>
        <w:ind w:left="4580" w:hanging="236"/>
      </w:pPr>
      <w:rPr>
        <w:rFonts w:hint="default"/>
        <w:lang w:val="en-US" w:eastAsia="en-US" w:bidi="en-US"/>
      </w:rPr>
    </w:lvl>
    <w:lvl w:ilvl="5" w:tplc="226261CA">
      <w:numFmt w:val="bullet"/>
      <w:lvlText w:val="•"/>
      <w:lvlJc w:val="left"/>
      <w:pPr>
        <w:ind w:left="5600" w:hanging="236"/>
      </w:pPr>
      <w:rPr>
        <w:rFonts w:hint="default"/>
        <w:lang w:val="en-US" w:eastAsia="en-US" w:bidi="en-US"/>
      </w:rPr>
    </w:lvl>
    <w:lvl w:ilvl="6" w:tplc="196A43D6">
      <w:numFmt w:val="bullet"/>
      <w:lvlText w:val="•"/>
      <w:lvlJc w:val="left"/>
      <w:pPr>
        <w:ind w:left="6620" w:hanging="236"/>
      </w:pPr>
      <w:rPr>
        <w:rFonts w:hint="default"/>
        <w:lang w:val="en-US" w:eastAsia="en-US" w:bidi="en-US"/>
      </w:rPr>
    </w:lvl>
    <w:lvl w:ilvl="7" w:tplc="FA0C32C8">
      <w:numFmt w:val="bullet"/>
      <w:lvlText w:val="•"/>
      <w:lvlJc w:val="left"/>
      <w:pPr>
        <w:ind w:left="7640" w:hanging="236"/>
      </w:pPr>
      <w:rPr>
        <w:rFonts w:hint="default"/>
        <w:lang w:val="en-US" w:eastAsia="en-US" w:bidi="en-US"/>
      </w:rPr>
    </w:lvl>
    <w:lvl w:ilvl="8" w:tplc="7CF2BE30">
      <w:numFmt w:val="bullet"/>
      <w:lvlText w:val="•"/>
      <w:lvlJc w:val="left"/>
      <w:pPr>
        <w:ind w:left="8660" w:hanging="236"/>
      </w:pPr>
      <w:rPr>
        <w:rFonts w:hint="default"/>
        <w:lang w:val="en-US" w:eastAsia="en-US" w:bidi="en-US"/>
      </w:rPr>
    </w:lvl>
  </w:abstractNum>
  <w:abstractNum w:abstractNumId="29" w15:restartNumberingAfterBreak="0">
    <w:nsid w:val="65A52758"/>
    <w:multiLevelType w:val="hybridMultilevel"/>
    <w:tmpl w:val="31D4F7AA"/>
    <w:lvl w:ilvl="0" w:tplc="DC2AE2D6">
      <w:numFmt w:val="bullet"/>
      <w:lvlText w:val=""/>
      <w:lvlJc w:val="left"/>
      <w:pPr>
        <w:ind w:left="1220" w:hanging="360"/>
      </w:pPr>
      <w:rPr>
        <w:rFonts w:ascii="Symbol" w:eastAsia="Symbol" w:hAnsi="Symbol" w:cs="Symbol" w:hint="default"/>
        <w:w w:val="100"/>
        <w:sz w:val="22"/>
        <w:szCs w:val="22"/>
        <w:lang w:val="en-US" w:eastAsia="en-US" w:bidi="en-US"/>
      </w:rPr>
    </w:lvl>
    <w:lvl w:ilvl="1" w:tplc="F08E02EE">
      <w:start w:val="1"/>
      <w:numFmt w:val="decimal"/>
      <w:lvlText w:val="%2."/>
      <w:lvlJc w:val="left"/>
      <w:pPr>
        <w:ind w:left="1438" w:hanging="219"/>
      </w:pPr>
      <w:rPr>
        <w:rFonts w:ascii="Calibri" w:eastAsia="Calibri" w:hAnsi="Calibri" w:cs="Calibri" w:hint="default"/>
        <w:w w:val="100"/>
        <w:sz w:val="22"/>
        <w:szCs w:val="22"/>
        <w:lang w:val="en-US" w:eastAsia="en-US" w:bidi="en-US"/>
      </w:rPr>
    </w:lvl>
    <w:lvl w:ilvl="2" w:tplc="E29ABCDA">
      <w:numFmt w:val="bullet"/>
      <w:lvlText w:val="•"/>
      <w:lvlJc w:val="left"/>
      <w:pPr>
        <w:ind w:left="2468" w:hanging="219"/>
      </w:pPr>
      <w:rPr>
        <w:rFonts w:hint="default"/>
        <w:lang w:val="en-US" w:eastAsia="en-US" w:bidi="en-US"/>
      </w:rPr>
    </w:lvl>
    <w:lvl w:ilvl="3" w:tplc="8A4CF93C">
      <w:numFmt w:val="bullet"/>
      <w:lvlText w:val="•"/>
      <w:lvlJc w:val="left"/>
      <w:pPr>
        <w:ind w:left="3497" w:hanging="219"/>
      </w:pPr>
      <w:rPr>
        <w:rFonts w:hint="default"/>
        <w:lang w:val="en-US" w:eastAsia="en-US" w:bidi="en-US"/>
      </w:rPr>
    </w:lvl>
    <w:lvl w:ilvl="4" w:tplc="1A7A3AD0">
      <w:numFmt w:val="bullet"/>
      <w:lvlText w:val="•"/>
      <w:lvlJc w:val="left"/>
      <w:pPr>
        <w:ind w:left="4526" w:hanging="219"/>
      </w:pPr>
      <w:rPr>
        <w:rFonts w:hint="default"/>
        <w:lang w:val="en-US" w:eastAsia="en-US" w:bidi="en-US"/>
      </w:rPr>
    </w:lvl>
    <w:lvl w:ilvl="5" w:tplc="A70AC2E6">
      <w:numFmt w:val="bullet"/>
      <w:lvlText w:val="•"/>
      <w:lvlJc w:val="left"/>
      <w:pPr>
        <w:ind w:left="5555" w:hanging="219"/>
      </w:pPr>
      <w:rPr>
        <w:rFonts w:hint="default"/>
        <w:lang w:val="en-US" w:eastAsia="en-US" w:bidi="en-US"/>
      </w:rPr>
    </w:lvl>
    <w:lvl w:ilvl="6" w:tplc="A508B318">
      <w:numFmt w:val="bullet"/>
      <w:lvlText w:val="•"/>
      <w:lvlJc w:val="left"/>
      <w:pPr>
        <w:ind w:left="6584" w:hanging="219"/>
      </w:pPr>
      <w:rPr>
        <w:rFonts w:hint="default"/>
        <w:lang w:val="en-US" w:eastAsia="en-US" w:bidi="en-US"/>
      </w:rPr>
    </w:lvl>
    <w:lvl w:ilvl="7" w:tplc="1F8A5B64">
      <w:numFmt w:val="bullet"/>
      <w:lvlText w:val="•"/>
      <w:lvlJc w:val="left"/>
      <w:pPr>
        <w:ind w:left="7613" w:hanging="219"/>
      </w:pPr>
      <w:rPr>
        <w:rFonts w:hint="default"/>
        <w:lang w:val="en-US" w:eastAsia="en-US" w:bidi="en-US"/>
      </w:rPr>
    </w:lvl>
    <w:lvl w:ilvl="8" w:tplc="808AD358">
      <w:numFmt w:val="bullet"/>
      <w:lvlText w:val="•"/>
      <w:lvlJc w:val="left"/>
      <w:pPr>
        <w:ind w:left="8642" w:hanging="219"/>
      </w:pPr>
      <w:rPr>
        <w:rFonts w:hint="default"/>
        <w:lang w:val="en-US" w:eastAsia="en-US" w:bidi="en-US"/>
      </w:rPr>
    </w:lvl>
  </w:abstractNum>
  <w:abstractNum w:abstractNumId="30" w15:restartNumberingAfterBreak="0">
    <w:nsid w:val="6860662A"/>
    <w:multiLevelType w:val="hybridMultilevel"/>
    <w:tmpl w:val="2BE44996"/>
    <w:lvl w:ilvl="0" w:tplc="5EA69CB6">
      <w:start w:val="1"/>
      <w:numFmt w:val="upperLetter"/>
      <w:lvlText w:val="%1."/>
      <w:lvlJc w:val="left"/>
      <w:pPr>
        <w:ind w:left="8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5800F5E">
      <w:start w:val="1"/>
      <w:numFmt w:val="decimal"/>
      <w:lvlText w:val="%2."/>
      <w:lvlJc w:val="left"/>
      <w:pPr>
        <w:ind w:left="7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2" w:tplc="FF421BF4">
      <w:start w:val="1"/>
      <w:numFmt w:val="lowerRoman"/>
      <w:lvlText w:val="%3"/>
      <w:lvlJc w:val="left"/>
      <w:pPr>
        <w:ind w:left="14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3" w:tplc="D11CB844">
      <w:start w:val="1"/>
      <w:numFmt w:val="decimal"/>
      <w:lvlText w:val="%4"/>
      <w:lvlJc w:val="left"/>
      <w:pPr>
        <w:ind w:left="21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4" w:tplc="B58430A6">
      <w:start w:val="1"/>
      <w:numFmt w:val="lowerLetter"/>
      <w:lvlText w:val="%5"/>
      <w:lvlJc w:val="left"/>
      <w:pPr>
        <w:ind w:left="288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5" w:tplc="9E140D2A">
      <w:start w:val="1"/>
      <w:numFmt w:val="lowerRoman"/>
      <w:lvlText w:val="%6"/>
      <w:lvlJc w:val="left"/>
      <w:pPr>
        <w:ind w:left="360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6" w:tplc="76BEB5EA">
      <w:start w:val="1"/>
      <w:numFmt w:val="decimal"/>
      <w:lvlText w:val="%7"/>
      <w:lvlJc w:val="left"/>
      <w:pPr>
        <w:ind w:left="432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7" w:tplc="3FEA6852">
      <w:start w:val="1"/>
      <w:numFmt w:val="lowerLetter"/>
      <w:lvlText w:val="%8"/>
      <w:lvlJc w:val="left"/>
      <w:pPr>
        <w:ind w:left="504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lvl w:ilvl="8" w:tplc="68C861F2">
      <w:start w:val="1"/>
      <w:numFmt w:val="lowerRoman"/>
      <w:lvlText w:val="%9"/>
      <w:lvlJc w:val="left"/>
      <w:pPr>
        <w:ind w:left="5760"/>
      </w:pPr>
      <w:rPr>
        <w:rFonts w:ascii="Palatino Linotype" w:eastAsia="Palatino Linotype" w:hAnsi="Palatino Linotype" w:cs="Palatino Linotype"/>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AA2052F"/>
    <w:multiLevelType w:val="hybridMultilevel"/>
    <w:tmpl w:val="14B6CB26"/>
    <w:lvl w:ilvl="0" w:tplc="0A06D86A">
      <w:start w:val="1"/>
      <w:numFmt w:val="upperLetter"/>
      <w:lvlText w:val="(%1)"/>
      <w:lvlJc w:val="left"/>
      <w:pPr>
        <w:ind w:left="860" w:hanging="527"/>
      </w:pPr>
      <w:rPr>
        <w:rFonts w:ascii="Times New Roman" w:eastAsia="Times New Roman" w:hAnsi="Times New Roman" w:cs="Times New Roman" w:hint="default"/>
        <w:spacing w:val="-3"/>
        <w:w w:val="99"/>
        <w:sz w:val="20"/>
        <w:szCs w:val="20"/>
        <w:lang w:val="en-US" w:eastAsia="en-US" w:bidi="en-US"/>
      </w:rPr>
    </w:lvl>
    <w:lvl w:ilvl="1" w:tplc="E2DE15DE">
      <w:numFmt w:val="bullet"/>
      <w:lvlText w:val="•"/>
      <w:lvlJc w:val="left"/>
      <w:pPr>
        <w:ind w:left="1844" w:hanging="527"/>
      </w:pPr>
      <w:rPr>
        <w:rFonts w:hint="default"/>
        <w:lang w:val="en-US" w:eastAsia="en-US" w:bidi="en-US"/>
      </w:rPr>
    </w:lvl>
    <w:lvl w:ilvl="2" w:tplc="2B6409F2">
      <w:numFmt w:val="bullet"/>
      <w:lvlText w:val="•"/>
      <w:lvlJc w:val="left"/>
      <w:pPr>
        <w:ind w:left="2828" w:hanging="527"/>
      </w:pPr>
      <w:rPr>
        <w:rFonts w:hint="default"/>
        <w:lang w:val="en-US" w:eastAsia="en-US" w:bidi="en-US"/>
      </w:rPr>
    </w:lvl>
    <w:lvl w:ilvl="3" w:tplc="DD9C3BCA">
      <w:numFmt w:val="bullet"/>
      <w:lvlText w:val="•"/>
      <w:lvlJc w:val="left"/>
      <w:pPr>
        <w:ind w:left="3812" w:hanging="527"/>
      </w:pPr>
      <w:rPr>
        <w:rFonts w:hint="default"/>
        <w:lang w:val="en-US" w:eastAsia="en-US" w:bidi="en-US"/>
      </w:rPr>
    </w:lvl>
    <w:lvl w:ilvl="4" w:tplc="277E5D28">
      <w:numFmt w:val="bullet"/>
      <w:lvlText w:val="•"/>
      <w:lvlJc w:val="left"/>
      <w:pPr>
        <w:ind w:left="4796" w:hanging="527"/>
      </w:pPr>
      <w:rPr>
        <w:rFonts w:hint="default"/>
        <w:lang w:val="en-US" w:eastAsia="en-US" w:bidi="en-US"/>
      </w:rPr>
    </w:lvl>
    <w:lvl w:ilvl="5" w:tplc="3530E14A">
      <w:numFmt w:val="bullet"/>
      <w:lvlText w:val="•"/>
      <w:lvlJc w:val="left"/>
      <w:pPr>
        <w:ind w:left="5780" w:hanging="527"/>
      </w:pPr>
      <w:rPr>
        <w:rFonts w:hint="default"/>
        <w:lang w:val="en-US" w:eastAsia="en-US" w:bidi="en-US"/>
      </w:rPr>
    </w:lvl>
    <w:lvl w:ilvl="6" w:tplc="7FA089CE">
      <w:numFmt w:val="bullet"/>
      <w:lvlText w:val="•"/>
      <w:lvlJc w:val="left"/>
      <w:pPr>
        <w:ind w:left="6764" w:hanging="527"/>
      </w:pPr>
      <w:rPr>
        <w:rFonts w:hint="default"/>
        <w:lang w:val="en-US" w:eastAsia="en-US" w:bidi="en-US"/>
      </w:rPr>
    </w:lvl>
    <w:lvl w:ilvl="7" w:tplc="1AFC8636">
      <w:numFmt w:val="bullet"/>
      <w:lvlText w:val="•"/>
      <w:lvlJc w:val="left"/>
      <w:pPr>
        <w:ind w:left="7748" w:hanging="527"/>
      </w:pPr>
      <w:rPr>
        <w:rFonts w:hint="default"/>
        <w:lang w:val="en-US" w:eastAsia="en-US" w:bidi="en-US"/>
      </w:rPr>
    </w:lvl>
    <w:lvl w:ilvl="8" w:tplc="48AED102">
      <w:numFmt w:val="bullet"/>
      <w:lvlText w:val="•"/>
      <w:lvlJc w:val="left"/>
      <w:pPr>
        <w:ind w:left="8732" w:hanging="527"/>
      </w:pPr>
      <w:rPr>
        <w:rFonts w:hint="default"/>
        <w:lang w:val="en-US" w:eastAsia="en-US" w:bidi="en-US"/>
      </w:rPr>
    </w:lvl>
  </w:abstractNum>
  <w:abstractNum w:abstractNumId="32" w15:restartNumberingAfterBreak="0">
    <w:nsid w:val="6C443420"/>
    <w:multiLevelType w:val="hybridMultilevel"/>
    <w:tmpl w:val="BD9216A4"/>
    <w:lvl w:ilvl="0" w:tplc="00B0A816">
      <w:start w:val="1"/>
      <w:numFmt w:val="decimal"/>
      <w:lvlText w:val="%1."/>
      <w:lvlJc w:val="left"/>
      <w:pPr>
        <w:ind w:left="860" w:hanging="721"/>
      </w:pPr>
      <w:rPr>
        <w:rFonts w:ascii="Calibri" w:eastAsia="Calibri" w:hAnsi="Calibri" w:cs="Calibri" w:hint="default"/>
        <w:w w:val="100"/>
        <w:sz w:val="22"/>
        <w:szCs w:val="22"/>
        <w:lang w:val="en-US" w:eastAsia="en-US" w:bidi="en-US"/>
      </w:rPr>
    </w:lvl>
    <w:lvl w:ilvl="1" w:tplc="CCC2AC9C">
      <w:start w:val="1"/>
      <w:numFmt w:val="upperLetter"/>
      <w:lvlText w:val="%2."/>
      <w:lvlJc w:val="left"/>
      <w:pPr>
        <w:ind w:left="1580" w:hanging="720"/>
      </w:pPr>
      <w:rPr>
        <w:rFonts w:ascii="Calibri" w:eastAsia="Calibri" w:hAnsi="Calibri" w:cs="Calibri" w:hint="default"/>
        <w:spacing w:val="-1"/>
        <w:w w:val="100"/>
        <w:sz w:val="22"/>
        <w:szCs w:val="22"/>
        <w:lang w:val="en-US" w:eastAsia="en-US" w:bidi="en-US"/>
      </w:rPr>
    </w:lvl>
    <w:lvl w:ilvl="2" w:tplc="6982051E">
      <w:numFmt w:val="bullet"/>
      <w:lvlText w:val="•"/>
      <w:lvlJc w:val="left"/>
      <w:pPr>
        <w:ind w:left="2593" w:hanging="720"/>
      </w:pPr>
      <w:rPr>
        <w:rFonts w:hint="default"/>
        <w:lang w:val="en-US" w:eastAsia="en-US" w:bidi="en-US"/>
      </w:rPr>
    </w:lvl>
    <w:lvl w:ilvl="3" w:tplc="9DCC41B6">
      <w:numFmt w:val="bullet"/>
      <w:lvlText w:val="•"/>
      <w:lvlJc w:val="left"/>
      <w:pPr>
        <w:ind w:left="3606" w:hanging="720"/>
      </w:pPr>
      <w:rPr>
        <w:rFonts w:hint="default"/>
        <w:lang w:val="en-US" w:eastAsia="en-US" w:bidi="en-US"/>
      </w:rPr>
    </w:lvl>
    <w:lvl w:ilvl="4" w:tplc="754C87EE">
      <w:numFmt w:val="bullet"/>
      <w:lvlText w:val="•"/>
      <w:lvlJc w:val="left"/>
      <w:pPr>
        <w:ind w:left="4620" w:hanging="720"/>
      </w:pPr>
      <w:rPr>
        <w:rFonts w:hint="default"/>
        <w:lang w:val="en-US" w:eastAsia="en-US" w:bidi="en-US"/>
      </w:rPr>
    </w:lvl>
    <w:lvl w:ilvl="5" w:tplc="5ACEFC50">
      <w:numFmt w:val="bullet"/>
      <w:lvlText w:val="•"/>
      <w:lvlJc w:val="left"/>
      <w:pPr>
        <w:ind w:left="5633" w:hanging="720"/>
      </w:pPr>
      <w:rPr>
        <w:rFonts w:hint="default"/>
        <w:lang w:val="en-US" w:eastAsia="en-US" w:bidi="en-US"/>
      </w:rPr>
    </w:lvl>
    <w:lvl w:ilvl="6" w:tplc="3920E63A">
      <w:numFmt w:val="bullet"/>
      <w:lvlText w:val="•"/>
      <w:lvlJc w:val="left"/>
      <w:pPr>
        <w:ind w:left="6646" w:hanging="720"/>
      </w:pPr>
      <w:rPr>
        <w:rFonts w:hint="default"/>
        <w:lang w:val="en-US" w:eastAsia="en-US" w:bidi="en-US"/>
      </w:rPr>
    </w:lvl>
    <w:lvl w:ilvl="7" w:tplc="E10E8992">
      <w:numFmt w:val="bullet"/>
      <w:lvlText w:val="•"/>
      <w:lvlJc w:val="left"/>
      <w:pPr>
        <w:ind w:left="7660" w:hanging="720"/>
      </w:pPr>
      <w:rPr>
        <w:rFonts w:hint="default"/>
        <w:lang w:val="en-US" w:eastAsia="en-US" w:bidi="en-US"/>
      </w:rPr>
    </w:lvl>
    <w:lvl w:ilvl="8" w:tplc="0DE46644">
      <w:numFmt w:val="bullet"/>
      <w:lvlText w:val="•"/>
      <w:lvlJc w:val="left"/>
      <w:pPr>
        <w:ind w:left="8673" w:hanging="720"/>
      </w:pPr>
      <w:rPr>
        <w:rFonts w:hint="default"/>
        <w:lang w:val="en-US" w:eastAsia="en-US" w:bidi="en-US"/>
      </w:rPr>
    </w:lvl>
  </w:abstractNum>
  <w:abstractNum w:abstractNumId="33" w15:restartNumberingAfterBreak="0">
    <w:nsid w:val="6FD503CA"/>
    <w:multiLevelType w:val="hybridMultilevel"/>
    <w:tmpl w:val="AFB8C5D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0427694"/>
    <w:multiLevelType w:val="hybridMultilevel"/>
    <w:tmpl w:val="D1100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1CB5415"/>
    <w:multiLevelType w:val="hybridMultilevel"/>
    <w:tmpl w:val="BDA02E2A"/>
    <w:lvl w:ilvl="0" w:tplc="4DDED09A">
      <w:start w:val="1"/>
      <w:numFmt w:val="decimal"/>
      <w:lvlText w:val="%1."/>
      <w:lvlJc w:val="left"/>
      <w:pPr>
        <w:ind w:left="720" w:hanging="221"/>
      </w:pPr>
      <w:rPr>
        <w:rFonts w:ascii="Calibri" w:eastAsia="Calibri" w:hAnsi="Calibri" w:cs="Calibri" w:hint="default"/>
        <w:b/>
        <w:bCs/>
        <w:w w:val="100"/>
        <w:sz w:val="22"/>
        <w:szCs w:val="22"/>
        <w:lang w:val="en-US" w:eastAsia="en-US" w:bidi="en-US"/>
      </w:rPr>
    </w:lvl>
    <w:lvl w:ilvl="1" w:tplc="34B0C654">
      <w:numFmt w:val="bullet"/>
      <w:lvlText w:val="•"/>
      <w:lvlJc w:val="left"/>
      <w:pPr>
        <w:ind w:left="1718" w:hanging="221"/>
      </w:pPr>
      <w:rPr>
        <w:rFonts w:hint="default"/>
        <w:lang w:val="en-US" w:eastAsia="en-US" w:bidi="en-US"/>
      </w:rPr>
    </w:lvl>
    <w:lvl w:ilvl="2" w:tplc="FF946DD6">
      <w:numFmt w:val="bullet"/>
      <w:lvlText w:val="•"/>
      <w:lvlJc w:val="left"/>
      <w:pPr>
        <w:ind w:left="2716" w:hanging="221"/>
      </w:pPr>
      <w:rPr>
        <w:rFonts w:hint="default"/>
        <w:lang w:val="en-US" w:eastAsia="en-US" w:bidi="en-US"/>
      </w:rPr>
    </w:lvl>
    <w:lvl w:ilvl="3" w:tplc="1576943A">
      <w:numFmt w:val="bullet"/>
      <w:lvlText w:val="•"/>
      <w:lvlJc w:val="left"/>
      <w:pPr>
        <w:ind w:left="3714" w:hanging="221"/>
      </w:pPr>
      <w:rPr>
        <w:rFonts w:hint="default"/>
        <w:lang w:val="en-US" w:eastAsia="en-US" w:bidi="en-US"/>
      </w:rPr>
    </w:lvl>
    <w:lvl w:ilvl="4" w:tplc="0846D162">
      <w:numFmt w:val="bullet"/>
      <w:lvlText w:val="•"/>
      <w:lvlJc w:val="left"/>
      <w:pPr>
        <w:ind w:left="4712" w:hanging="221"/>
      </w:pPr>
      <w:rPr>
        <w:rFonts w:hint="default"/>
        <w:lang w:val="en-US" w:eastAsia="en-US" w:bidi="en-US"/>
      </w:rPr>
    </w:lvl>
    <w:lvl w:ilvl="5" w:tplc="1CC05100">
      <w:numFmt w:val="bullet"/>
      <w:lvlText w:val="•"/>
      <w:lvlJc w:val="left"/>
      <w:pPr>
        <w:ind w:left="5710" w:hanging="221"/>
      </w:pPr>
      <w:rPr>
        <w:rFonts w:hint="default"/>
        <w:lang w:val="en-US" w:eastAsia="en-US" w:bidi="en-US"/>
      </w:rPr>
    </w:lvl>
    <w:lvl w:ilvl="6" w:tplc="D9121A32">
      <w:numFmt w:val="bullet"/>
      <w:lvlText w:val="•"/>
      <w:lvlJc w:val="left"/>
      <w:pPr>
        <w:ind w:left="6708" w:hanging="221"/>
      </w:pPr>
      <w:rPr>
        <w:rFonts w:hint="default"/>
        <w:lang w:val="en-US" w:eastAsia="en-US" w:bidi="en-US"/>
      </w:rPr>
    </w:lvl>
    <w:lvl w:ilvl="7" w:tplc="2E54CAB8">
      <w:numFmt w:val="bullet"/>
      <w:lvlText w:val="•"/>
      <w:lvlJc w:val="left"/>
      <w:pPr>
        <w:ind w:left="7706" w:hanging="221"/>
      </w:pPr>
      <w:rPr>
        <w:rFonts w:hint="default"/>
        <w:lang w:val="en-US" w:eastAsia="en-US" w:bidi="en-US"/>
      </w:rPr>
    </w:lvl>
    <w:lvl w:ilvl="8" w:tplc="8BE2FA7C">
      <w:numFmt w:val="bullet"/>
      <w:lvlText w:val="•"/>
      <w:lvlJc w:val="left"/>
      <w:pPr>
        <w:ind w:left="8704" w:hanging="221"/>
      </w:pPr>
      <w:rPr>
        <w:rFonts w:hint="default"/>
        <w:lang w:val="en-US" w:eastAsia="en-US" w:bidi="en-US"/>
      </w:rPr>
    </w:lvl>
  </w:abstractNum>
  <w:abstractNum w:abstractNumId="36" w15:restartNumberingAfterBreak="0">
    <w:nsid w:val="75593564"/>
    <w:multiLevelType w:val="hybridMultilevel"/>
    <w:tmpl w:val="7D7ED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3E2A20"/>
    <w:multiLevelType w:val="multilevel"/>
    <w:tmpl w:val="330CAB3C"/>
    <w:lvl w:ilvl="0">
      <w:start w:val="1"/>
      <w:numFmt w:val="decimal"/>
      <w:lvlText w:val="%1.0"/>
      <w:lvlJc w:val="left"/>
      <w:pPr>
        <w:tabs>
          <w:tab w:val="num" w:pos="720"/>
        </w:tabs>
        <w:ind w:left="720" w:hanging="720"/>
      </w:pPr>
      <w:rPr>
        <w:rFonts w:hint="default"/>
        <w:u w:val="none"/>
      </w:rPr>
    </w:lvl>
    <w:lvl w:ilvl="1">
      <w:start w:val="1"/>
      <w:numFmt w:val="decimalZero"/>
      <w:lvlText w:val="%1.%2"/>
      <w:lvlJc w:val="left"/>
      <w:pPr>
        <w:tabs>
          <w:tab w:val="num" w:pos="720"/>
        </w:tabs>
        <w:ind w:left="720" w:hanging="720"/>
      </w:pPr>
      <w:rPr>
        <w:rFonts w:hint="default"/>
        <w:u w:val="none"/>
      </w:rPr>
    </w:lvl>
    <w:lvl w:ilvl="2">
      <w:start w:val="1"/>
      <w:numFmt w:val="decimalZero"/>
      <w:lvlText w:val="%1.%2.%3"/>
      <w:lvlJc w:val="left"/>
      <w:pPr>
        <w:tabs>
          <w:tab w:val="num" w:pos="1800"/>
        </w:tabs>
        <w:ind w:left="1800" w:hanging="720"/>
      </w:pPr>
      <w:rPr>
        <w:rFonts w:hint="default"/>
        <w:u w:val="none"/>
      </w:rPr>
    </w:lvl>
    <w:lvl w:ilvl="3">
      <w:start w:val="1"/>
      <w:numFmt w:val="lowerLetter"/>
      <w:lvlText w:val="%1.%2.%3.%4"/>
      <w:lvlJc w:val="left"/>
      <w:pPr>
        <w:tabs>
          <w:tab w:val="num" w:pos="2520"/>
        </w:tabs>
        <w:ind w:left="2520" w:hanging="1080"/>
      </w:pPr>
      <w:rPr>
        <w:rFonts w:hint="default"/>
        <w:u w:val="none"/>
      </w:rPr>
    </w:lvl>
    <w:lvl w:ilvl="4">
      <w:start w:val="1"/>
      <w:numFmt w:val="decimal"/>
      <w:lvlText w:val="%5.)"/>
      <w:lvlJc w:val="left"/>
      <w:pPr>
        <w:tabs>
          <w:tab w:val="num" w:pos="2880"/>
        </w:tabs>
        <w:ind w:left="2880" w:hanging="360"/>
      </w:pPr>
      <w:rPr>
        <w:rFonts w:hint="default"/>
        <w:u w:val="none"/>
      </w:rPr>
    </w:lvl>
    <w:lvl w:ilvl="5">
      <w:start w:val="1"/>
      <w:numFmt w:val="lowerLetter"/>
      <w:suff w:val="nothing"/>
      <w:lvlText w:val="%6)"/>
      <w:lvlJc w:val="left"/>
      <w:pPr>
        <w:ind w:left="3240" w:hanging="360"/>
      </w:pPr>
      <w:rPr>
        <w:rFonts w:hint="default"/>
        <w:u w:val="none"/>
      </w:rPr>
    </w:lvl>
    <w:lvl w:ilvl="6">
      <w:start w:val="1"/>
      <w:numFmt w:val="none"/>
      <w:suff w:val="nothing"/>
      <w:lvlText w:val=""/>
      <w:lvlJc w:val="left"/>
      <w:pPr>
        <w:ind w:left="1800" w:firstLine="0"/>
      </w:pPr>
      <w:rPr>
        <w:rFonts w:hint="default"/>
        <w:u w:val="none"/>
      </w:rPr>
    </w:lvl>
    <w:lvl w:ilvl="7">
      <w:start w:val="1"/>
      <w:numFmt w:val="none"/>
      <w:suff w:val="nothing"/>
      <w:lvlText w:val=""/>
      <w:lvlJc w:val="left"/>
      <w:pPr>
        <w:ind w:left="3600" w:firstLine="0"/>
      </w:pPr>
      <w:rPr>
        <w:rFonts w:hint="default"/>
        <w:u w:val="none"/>
      </w:rPr>
    </w:lvl>
    <w:lvl w:ilvl="8">
      <w:start w:val="1"/>
      <w:numFmt w:val="decimal"/>
      <w:lvlText w:val="%1.%2.%3.%4.%5.%6.%7.%8.%9"/>
      <w:lvlJc w:val="left"/>
      <w:pPr>
        <w:tabs>
          <w:tab w:val="num" w:pos="7200"/>
        </w:tabs>
        <w:ind w:left="7200" w:hanging="1440"/>
      </w:pPr>
      <w:rPr>
        <w:rFonts w:hint="default"/>
        <w:u w:val="none"/>
      </w:rPr>
    </w:lvl>
  </w:abstractNum>
  <w:abstractNum w:abstractNumId="38" w15:restartNumberingAfterBreak="0">
    <w:nsid w:val="784F52DE"/>
    <w:multiLevelType w:val="hybridMultilevel"/>
    <w:tmpl w:val="CD7A35B4"/>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39" w15:restartNumberingAfterBreak="0">
    <w:nsid w:val="79450ECB"/>
    <w:multiLevelType w:val="hybridMultilevel"/>
    <w:tmpl w:val="5CDE177A"/>
    <w:lvl w:ilvl="0" w:tplc="1E4CC52E">
      <w:start w:val="1"/>
      <w:numFmt w:val="decimal"/>
      <w:lvlText w:val="%1."/>
      <w:lvlJc w:val="left"/>
      <w:pPr>
        <w:ind w:left="1580" w:hanging="720"/>
      </w:pPr>
      <w:rPr>
        <w:rFonts w:ascii="Calibri" w:eastAsia="Calibri" w:hAnsi="Calibri" w:cs="Calibri" w:hint="default"/>
        <w:w w:val="100"/>
        <w:sz w:val="22"/>
        <w:szCs w:val="22"/>
        <w:lang w:val="en-US" w:eastAsia="en-US" w:bidi="en-US"/>
      </w:rPr>
    </w:lvl>
    <w:lvl w:ilvl="1" w:tplc="2C56526E">
      <w:numFmt w:val="bullet"/>
      <w:lvlText w:val=""/>
      <w:lvlJc w:val="left"/>
      <w:pPr>
        <w:ind w:left="2300" w:hanging="360"/>
      </w:pPr>
      <w:rPr>
        <w:rFonts w:ascii="Symbol" w:eastAsia="Symbol" w:hAnsi="Symbol" w:cs="Symbol" w:hint="default"/>
        <w:w w:val="100"/>
        <w:sz w:val="22"/>
        <w:szCs w:val="22"/>
        <w:lang w:val="en-US" w:eastAsia="en-US" w:bidi="en-US"/>
      </w:rPr>
    </w:lvl>
    <w:lvl w:ilvl="2" w:tplc="AD228D38">
      <w:numFmt w:val="bullet"/>
      <w:lvlText w:val="•"/>
      <w:lvlJc w:val="left"/>
      <w:pPr>
        <w:ind w:left="3233" w:hanging="360"/>
      </w:pPr>
      <w:rPr>
        <w:rFonts w:hint="default"/>
        <w:lang w:val="en-US" w:eastAsia="en-US" w:bidi="en-US"/>
      </w:rPr>
    </w:lvl>
    <w:lvl w:ilvl="3" w:tplc="146CCCB6">
      <w:numFmt w:val="bullet"/>
      <w:lvlText w:val="•"/>
      <w:lvlJc w:val="left"/>
      <w:pPr>
        <w:ind w:left="4166" w:hanging="360"/>
      </w:pPr>
      <w:rPr>
        <w:rFonts w:hint="default"/>
        <w:lang w:val="en-US" w:eastAsia="en-US" w:bidi="en-US"/>
      </w:rPr>
    </w:lvl>
    <w:lvl w:ilvl="4" w:tplc="E22A0FC8">
      <w:numFmt w:val="bullet"/>
      <w:lvlText w:val="•"/>
      <w:lvlJc w:val="left"/>
      <w:pPr>
        <w:ind w:left="5100" w:hanging="360"/>
      </w:pPr>
      <w:rPr>
        <w:rFonts w:hint="default"/>
        <w:lang w:val="en-US" w:eastAsia="en-US" w:bidi="en-US"/>
      </w:rPr>
    </w:lvl>
    <w:lvl w:ilvl="5" w:tplc="C422038E">
      <w:numFmt w:val="bullet"/>
      <w:lvlText w:val="•"/>
      <w:lvlJc w:val="left"/>
      <w:pPr>
        <w:ind w:left="6033" w:hanging="360"/>
      </w:pPr>
      <w:rPr>
        <w:rFonts w:hint="default"/>
        <w:lang w:val="en-US" w:eastAsia="en-US" w:bidi="en-US"/>
      </w:rPr>
    </w:lvl>
    <w:lvl w:ilvl="6" w:tplc="D44CFC64">
      <w:numFmt w:val="bullet"/>
      <w:lvlText w:val="•"/>
      <w:lvlJc w:val="left"/>
      <w:pPr>
        <w:ind w:left="6966" w:hanging="360"/>
      </w:pPr>
      <w:rPr>
        <w:rFonts w:hint="default"/>
        <w:lang w:val="en-US" w:eastAsia="en-US" w:bidi="en-US"/>
      </w:rPr>
    </w:lvl>
    <w:lvl w:ilvl="7" w:tplc="3F3E7DEA">
      <w:numFmt w:val="bullet"/>
      <w:lvlText w:val="•"/>
      <w:lvlJc w:val="left"/>
      <w:pPr>
        <w:ind w:left="7900" w:hanging="360"/>
      </w:pPr>
      <w:rPr>
        <w:rFonts w:hint="default"/>
        <w:lang w:val="en-US" w:eastAsia="en-US" w:bidi="en-US"/>
      </w:rPr>
    </w:lvl>
    <w:lvl w:ilvl="8" w:tplc="1E4A659E">
      <w:numFmt w:val="bullet"/>
      <w:lvlText w:val="•"/>
      <w:lvlJc w:val="left"/>
      <w:pPr>
        <w:ind w:left="8833" w:hanging="360"/>
      </w:pPr>
      <w:rPr>
        <w:rFonts w:hint="default"/>
        <w:lang w:val="en-US" w:eastAsia="en-US" w:bidi="en-US"/>
      </w:rPr>
    </w:lvl>
  </w:abstractNum>
  <w:abstractNum w:abstractNumId="40" w15:restartNumberingAfterBreak="0">
    <w:nsid w:val="7AEC0270"/>
    <w:multiLevelType w:val="hybridMultilevel"/>
    <w:tmpl w:val="905CB636"/>
    <w:lvl w:ilvl="0" w:tplc="B04A7D42">
      <w:start w:val="1"/>
      <w:numFmt w:val="upperLetter"/>
      <w:lvlText w:val="%1."/>
      <w:lvlJc w:val="left"/>
      <w:pPr>
        <w:ind w:left="720" w:hanging="360"/>
      </w:pPr>
      <w:rPr>
        <w:rFonts w:asciiTheme="minorHAnsi" w:eastAsia="Times New Roman" w:hAnsiTheme="minorHAnsi" w:cstheme="minorHAns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72121"/>
    <w:multiLevelType w:val="hybridMultilevel"/>
    <w:tmpl w:val="55EA602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FC2023F"/>
    <w:multiLevelType w:val="hybridMultilevel"/>
    <w:tmpl w:val="EAB25F74"/>
    <w:lvl w:ilvl="0" w:tplc="F2A2D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2890347">
    <w:abstractNumId w:val="9"/>
  </w:num>
  <w:num w:numId="2" w16cid:durableId="208566655">
    <w:abstractNumId w:val="39"/>
  </w:num>
  <w:num w:numId="3" w16cid:durableId="918321799">
    <w:abstractNumId w:val="32"/>
  </w:num>
  <w:num w:numId="4" w16cid:durableId="1711883712">
    <w:abstractNumId w:val="31"/>
  </w:num>
  <w:num w:numId="5" w16cid:durableId="1654527391">
    <w:abstractNumId w:val="27"/>
  </w:num>
  <w:num w:numId="6" w16cid:durableId="5257890">
    <w:abstractNumId w:val="2"/>
  </w:num>
  <w:num w:numId="7" w16cid:durableId="1318338739">
    <w:abstractNumId w:val="23"/>
  </w:num>
  <w:num w:numId="8" w16cid:durableId="28143158">
    <w:abstractNumId w:val="21"/>
  </w:num>
  <w:num w:numId="9" w16cid:durableId="640769455">
    <w:abstractNumId w:val="28"/>
  </w:num>
  <w:num w:numId="10" w16cid:durableId="1729451660">
    <w:abstractNumId w:val="35"/>
  </w:num>
  <w:num w:numId="11" w16cid:durableId="1851720048">
    <w:abstractNumId w:val="3"/>
  </w:num>
  <w:num w:numId="12" w16cid:durableId="64769476">
    <w:abstractNumId w:val="29"/>
  </w:num>
  <w:num w:numId="13" w16cid:durableId="59253251">
    <w:abstractNumId w:val="34"/>
  </w:num>
  <w:num w:numId="14" w16cid:durableId="397018559">
    <w:abstractNumId w:val="13"/>
  </w:num>
  <w:num w:numId="15" w16cid:durableId="817306086">
    <w:abstractNumId w:val="40"/>
  </w:num>
  <w:num w:numId="16" w16cid:durableId="1521505436">
    <w:abstractNumId w:val="8"/>
  </w:num>
  <w:num w:numId="17" w16cid:durableId="1435319087">
    <w:abstractNumId w:val="19"/>
  </w:num>
  <w:num w:numId="18" w16cid:durableId="1055927090">
    <w:abstractNumId w:val="36"/>
  </w:num>
  <w:num w:numId="19" w16cid:durableId="277100893">
    <w:abstractNumId w:val="25"/>
  </w:num>
  <w:num w:numId="20" w16cid:durableId="1352493405">
    <w:abstractNumId w:val="41"/>
  </w:num>
  <w:num w:numId="21" w16cid:durableId="1313101839">
    <w:abstractNumId w:val="17"/>
  </w:num>
  <w:num w:numId="22" w16cid:durableId="1363359863">
    <w:abstractNumId w:val="37"/>
  </w:num>
  <w:num w:numId="23" w16cid:durableId="430392908">
    <w:abstractNumId w:val="14"/>
  </w:num>
  <w:num w:numId="24" w16cid:durableId="2041858766">
    <w:abstractNumId w:val="20"/>
  </w:num>
  <w:num w:numId="25" w16cid:durableId="1404719615">
    <w:abstractNumId w:val="10"/>
  </w:num>
  <w:num w:numId="26" w16cid:durableId="270670435">
    <w:abstractNumId w:val="7"/>
  </w:num>
  <w:num w:numId="27" w16cid:durableId="183176721">
    <w:abstractNumId w:val="33"/>
  </w:num>
  <w:num w:numId="28" w16cid:durableId="1138108788">
    <w:abstractNumId w:val="22"/>
  </w:num>
  <w:num w:numId="29" w16cid:durableId="579606867">
    <w:abstractNumId w:val="5"/>
  </w:num>
  <w:num w:numId="30" w16cid:durableId="569735172">
    <w:abstractNumId w:val="15"/>
  </w:num>
  <w:num w:numId="31" w16cid:durableId="1939485915">
    <w:abstractNumId w:val="42"/>
  </w:num>
  <w:num w:numId="32" w16cid:durableId="1342122244">
    <w:abstractNumId w:val="18"/>
  </w:num>
  <w:num w:numId="33" w16cid:durableId="1435856418">
    <w:abstractNumId w:val="4"/>
  </w:num>
  <w:num w:numId="34" w16cid:durableId="2017996153">
    <w:abstractNumId w:val="6"/>
  </w:num>
  <w:num w:numId="35" w16cid:durableId="1732463068">
    <w:abstractNumId w:val="1"/>
  </w:num>
  <w:num w:numId="36" w16cid:durableId="1744067221">
    <w:abstractNumId w:val="12"/>
  </w:num>
  <w:num w:numId="37" w16cid:durableId="1757826350">
    <w:abstractNumId w:val="24"/>
  </w:num>
  <w:num w:numId="38" w16cid:durableId="1950770579">
    <w:abstractNumId w:val="11"/>
  </w:num>
  <w:num w:numId="39" w16cid:durableId="185216581">
    <w:abstractNumId w:val="16"/>
  </w:num>
  <w:num w:numId="40" w16cid:durableId="311831726">
    <w:abstractNumId w:val="30"/>
  </w:num>
  <w:num w:numId="41" w16cid:durableId="1967155634">
    <w:abstractNumId w:val="0"/>
  </w:num>
  <w:num w:numId="42" w16cid:durableId="1054738091">
    <w:abstractNumId w:val="38"/>
  </w:num>
  <w:num w:numId="43" w16cid:durableId="19559455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0B"/>
    <w:rsid w:val="000014CC"/>
    <w:rsid w:val="00030D1F"/>
    <w:rsid w:val="00031358"/>
    <w:rsid w:val="0003175E"/>
    <w:rsid w:val="0006360B"/>
    <w:rsid w:val="00073491"/>
    <w:rsid w:val="000738D4"/>
    <w:rsid w:val="000765CB"/>
    <w:rsid w:val="000B2E3B"/>
    <w:rsid w:val="000E0E2A"/>
    <w:rsid w:val="000E1D03"/>
    <w:rsid w:val="001319EF"/>
    <w:rsid w:val="00163892"/>
    <w:rsid w:val="00185C50"/>
    <w:rsid w:val="00201E65"/>
    <w:rsid w:val="002241BA"/>
    <w:rsid w:val="0026567B"/>
    <w:rsid w:val="00293D8C"/>
    <w:rsid w:val="002C3A6B"/>
    <w:rsid w:val="002C612E"/>
    <w:rsid w:val="002D250E"/>
    <w:rsid w:val="00306089"/>
    <w:rsid w:val="00327AD3"/>
    <w:rsid w:val="00345AFE"/>
    <w:rsid w:val="003504C2"/>
    <w:rsid w:val="003507A2"/>
    <w:rsid w:val="00351999"/>
    <w:rsid w:val="00364165"/>
    <w:rsid w:val="00375E87"/>
    <w:rsid w:val="003846DD"/>
    <w:rsid w:val="00392856"/>
    <w:rsid w:val="003C6246"/>
    <w:rsid w:val="003E3983"/>
    <w:rsid w:val="003E3F94"/>
    <w:rsid w:val="00431253"/>
    <w:rsid w:val="004351AF"/>
    <w:rsid w:val="004678DE"/>
    <w:rsid w:val="004968DD"/>
    <w:rsid w:val="004C102C"/>
    <w:rsid w:val="004C59AE"/>
    <w:rsid w:val="004C7535"/>
    <w:rsid w:val="004C7A56"/>
    <w:rsid w:val="00532AAA"/>
    <w:rsid w:val="005767AF"/>
    <w:rsid w:val="005D1667"/>
    <w:rsid w:val="005D3EEE"/>
    <w:rsid w:val="005F1B77"/>
    <w:rsid w:val="00604067"/>
    <w:rsid w:val="00613289"/>
    <w:rsid w:val="00632CC4"/>
    <w:rsid w:val="00645A19"/>
    <w:rsid w:val="00651FE4"/>
    <w:rsid w:val="006834EE"/>
    <w:rsid w:val="00687009"/>
    <w:rsid w:val="006C23AE"/>
    <w:rsid w:val="006E312F"/>
    <w:rsid w:val="006F4BE3"/>
    <w:rsid w:val="006F6E3F"/>
    <w:rsid w:val="00716E44"/>
    <w:rsid w:val="00762644"/>
    <w:rsid w:val="007A4709"/>
    <w:rsid w:val="007E7F42"/>
    <w:rsid w:val="00816046"/>
    <w:rsid w:val="008319FD"/>
    <w:rsid w:val="00845E79"/>
    <w:rsid w:val="00867705"/>
    <w:rsid w:val="0088777C"/>
    <w:rsid w:val="008F795A"/>
    <w:rsid w:val="008F7C37"/>
    <w:rsid w:val="00912198"/>
    <w:rsid w:val="00924235"/>
    <w:rsid w:val="00933831"/>
    <w:rsid w:val="00970902"/>
    <w:rsid w:val="0097321A"/>
    <w:rsid w:val="0099689C"/>
    <w:rsid w:val="00997EFC"/>
    <w:rsid w:val="009A11C5"/>
    <w:rsid w:val="009D0262"/>
    <w:rsid w:val="009F3890"/>
    <w:rsid w:val="00A05321"/>
    <w:rsid w:val="00A16D6F"/>
    <w:rsid w:val="00A65610"/>
    <w:rsid w:val="00A75635"/>
    <w:rsid w:val="00A7764C"/>
    <w:rsid w:val="00A87083"/>
    <w:rsid w:val="00AA0AF0"/>
    <w:rsid w:val="00AA549B"/>
    <w:rsid w:val="00AC0E64"/>
    <w:rsid w:val="00B1347F"/>
    <w:rsid w:val="00B21638"/>
    <w:rsid w:val="00B3392E"/>
    <w:rsid w:val="00B644E5"/>
    <w:rsid w:val="00C063C4"/>
    <w:rsid w:val="00C10A9A"/>
    <w:rsid w:val="00C157E4"/>
    <w:rsid w:val="00C23386"/>
    <w:rsid w:val="00CA37A3"/>
    <w:rsid w:val="00CA50B5"/>
    <w:rsid w:val="00CB2D32"/>
    <w:rsid w:val="00CC2D40"/>
    <w:rsid w:val="00CD35AF"/>
    <w:rsid w:val="00CE0592"/>
    <w:rsid w:val="00D01EEC"/>
    <w:rsid w:val="00D1058A"/>
    <w:rsid w:val="00D14A3F"/>
    <w:rsid w:val="00D36E04"/>
    <w:rsid w:val="00D43468"/>
    <w:rsid w:val="00DB39EE"/>
    <w:rsid w:val="00DC6FA1"/>
    <w:rsid w:val="00DD1348"/>
    <w:rsid w:val="00E6251D"/>
    <w:rsid w:val="00E73C12"/>
    <w:rsid w:val="00E752D2"/>
    <w:rsid w:val="00E76AB6"/>
    <w:rsid w:val="00E97227"/>
    <w:rsid w:val="00F346CF"/>
    <w:rsid w:val="00F84D8D"/>
    <w:rsid w:val="00F944B7"/>
    <w:rsid w:val="00FA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7FC8"/>
  <w15:chartTrackingRefBased/>
  <w15:docId w15:val="{95CA4425-E4A6-4520-BC97-E98D7ACC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60B"/>
    <w:pPr>
      <w:widowControl w:val="0"/>
      <w:autoSpaceDE w:val="0"/>
      <w:autoSpaceDN w:val="0"/>
      <w:spacing w:after="0" w:line="240" w:lineRule="auto"/>
    </w:pPr>
    <w:rPr>
      <w:rFonts w:ascii="Calibri" w:eastAsia="Calibri" w:hAnsi="Calibri" w:cs="Calibri"/>
      <w:kern w:val="0"/>
      <w:sz w:val="22"/>
      <w:szCs w:val="22"/>
      <w:lang w:bidi="en-US"/>
      <w14:ligatures w14:val="none"/>
    </w:rPr>
  </w:style>
  <w:style w:type="paragraph" w:styleId="Heading1">
    <w:name w:val="heading 1"/>
    <w:basedOn w:val="Normal"/>
    <w:next w:val="Normal"/>
    <w:link w:val="Heading1Char"/>
    <w:uiPriority w:val="9"/>
    <w:qFormat/>
    <w:rsid w:val="000636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636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636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636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36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36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6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6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6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6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36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36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36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36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3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60B"/>
    <w:rPr>
      <w:rFonts w:eastAsiaTheme="majorEastAsia" w:cstheme="majorBidi"/>
      <w:color w:val="272727" w:themeColor="text1" w:themeTint="D8"/>
    </w:rPr>
  </w:style>
  <w:style w:type="paragraph" w:styleId="Title">
    <w:name w:val="Title"/>
    <w:basedOn w:val="Normal"/>
    <w:next w:val="Normal"/>
    <w:link w:val="TitleChar"/>
    <w:uiPriority w:val="10"/>
    <w:qFormat/>
    <w:rsid w:val="000636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6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6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6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60B"/>
    <w:pPr>
      <w:spacing w:before="160"/>
      <w:jc w:val="center"/>
    </w:pPr>
    <w:rPr>
      <w:i/>
      <w:iCs/>
      <w:color w:val="404040" w:themeColor="text1" w:themeTint="BF"/>
    </w:rPr>
  </w:style>
  <w:style w:type="character" w:customStyle="1" w:styleId="QuoteChar">
    <w:name w:val="Quote Char"/>
    <w:basedOn w:val="DefaultParagraphFont"/>
    <w:link w:val="Quote"/>
    <w:uiPriority w:val="29"/>
    <w:rsid w:val="0006360B"/>
    <w:rPr>
      <w:i/>
      <w:iCs/>
      <w:color w:val="404040" w:themeColor="text1" w:themeTint="BF"/>
    </w:rPr>
  </w:style>
  <w:style w:type="paragraph" w:styleId="ListParagraph">
    <w:name w:val="List Paragraph"/>
    <w:basedOn w:val="Normal"/>
    <w:uiPriority w:val="34"/>
    <w:qFormat/>
    <w:rsid w:val="0006360B"/>
    <w:pPr>
      <w:ind w:left="720"/>
      <w:contextualSpacing/>
    </w:pPr>
  </w:style>
  <w:style w:type="character" w:styleId="IntenseEmphasis">
    <w:name w:val="Intense Emphasis"/>
    <w:basedOn w:val="DefaultParagraphFont"/>
    <w:uiPriority w:val="21"/>
    <w:qFormat/>
    <w:rsid w:val="0006360B"/>
    <w:rPr>
      <w:i/>
      <w:iCs/>
      <w:color w:val="2F5496" w:themeColor="accent1" w:themeShade="BF"/>
    </w:rPr>
  </w:style>
  <w:style w:type="paragraph" w:styleId="IntenseQuote">
    <w:name w:val="Intense Quote"/>
    <w:basedOn w:val="Normal"/>
    <w:next w:val="Normal"/>
    <w:link w:val="IntenseQuoteChar"/>
    <w:uiPriority w:val="30"/>
    <w:qFormat/>
    <w:rsid w:val="000636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360B"/>
    <w:rPr>
      <w:i/>
      <w:iCs/>
      <w:color w:val="2F5496" w:themeColor="accent1" w:themeShade="BF"/>
    </w:rPr>
  </w:style>
  <w:style w:type="character" w:styleId="IntenseReference">
    <w:name w:val="Intense Reference"/>
    <w:basedOn w:val="DefaultParagraphFont"/>
    <w:uiPriority w:val="32"/>
    <w:qFormat/>
    <w:rsid w:val="0006360B"/>
    <w:rPr>
      <w:b/>
      <w:bCs/>
      <w:smallCaps/>
      <w:color w:val="2F5496" w:themeColor="accent1" w:themeShade="BF"/>
      <w:spacing w:val="5"/>
    </w:rPr>
  </w:style>
  <w:style w:type="paragraph" w:styleId="TOC1">
    <w:name w:val="toc 1"/>
    <w:basedOn w:val="Normal"/>
    <w:uiPriority w:val="39"/>
    <w:qFormat/>
    <w:rsid w:val="0006360B"/>
    <w:pPr>
      <w:ind w:left="500"/>
    </w:pPr>
    <w:rPr>
      <w:sz w:val="24"/>
      <w:szCs w:val="24"/>
    </w:rPr>
  </w:style>
  <w:style w:type="paragraph" w:styleId="TOC2">
    <w:name w:val="toc 2"/>
    <w:basedOn w:val="Normal"/>
    <w:uiPriority w:val="39"/>
    <w:qFormat/>
    <w:rsid w:val="0006360B"/>
    <w:pPr>
      <w:ind w:left="2269"/>
    </w:pPr>
    <w:rPr>
      <w:sz w:val="24"/>
      <w:szCs w:val="24"/>
    </w:rPr>
  </w:style>
  <w:style w:type="paragraph" w:styleId="TOC3">
    <w:name w:val="toc 3"/>
    <w:basedOn w:val="Normal"/>
    <w:uiPriority w:val="39"/>
    <w:qFormat/>
    <w:rsid w:val="0006360B"/>
    <w:pPr>
      <w:ind w:left="2300"/>
    </w:pPr>
    <w:rPr>
      <w:sz w:val="24"/>
      <w:szCs w:val="24"/>
    </w:rPr>
  </w:style>
  <w:style w:type="paragraph" w:styleId="TOC4">
    <w:name w:val="toc 4"/>
    <w:basedOn w:val="Normal"/>
    <w:uiPriority w:val="1"/>
    <w:qFormat/>
    <w:rsid w:val="0006360B"/>
    <w:pPr>
      <w:ind w:left="2660"/>
    </w:pPr>
    <w:rPr>
      <w:sz w:val="24"/>
      <w:szCs w:val="24"/>
    </w:rPr>
  </w:style>
  <w:style w:type="paragraph" w:styleId="TOC5">
    <w:name w:val="toc 5"/>
    <w:basedOn w:val="Normal"/>
    <w:uiPriority w:val="1"/>
    <w:qFormat/>
    <w:rsid w:val="0006360B"/>
    <w:pPr>
      <w:ind w:left="2660"/>
    </w:pPr>
  </w:style>
  <w:style w:type="paragraph" w:styleId="TOC6">
    <w:name w:val="toc 6"/>
    <w:basedOn w:val="Normal"/>
    <w:uiPriority w:val="1"/>
    <w:qFormat/>
    <w:rsid w:val="0006360B"/>
    <w:pPr>
      <w:ind w:left="2660"/>
    </w:pPr>
    <w:rPr>
      <w:b/>
      <w:bCs/>
      <w:i/>
    </w:rPr>
  </w:style>
  <w:style w:type="paragraph" w:styleId="BodyText">
    <w:name w:val="Body Text"/>
    <w:basedOn w:val="Normal"/>
    <w:link w:val="BodyTextChar"/>
    <w:uiPriority w:val="1"/>
    <w:qFormat/>
    <w:rsid w:val="0006360B"/>
  </w:style>
  <w:style w:type="character" w:customStyle="1" w:styleId="BodyTextChar">
    <w:name w:val="Body Text Char"/>
    <w:basedOn w:val="DefaultParagraphFont"/>
    <w:link w:val="BodyText"/>
    <w:uiPriority w:val="1"/>
    <w:rsid w:val="0006360B"/>
    <w:rPr>
      <w:rFonts w:ascii="Calibri" w:eastAsia="Calibri" w:hAnsi="Calibri" w:cs="Calibri"/>
      <w:kern w:val="0"/>
      <w:sz w:val="22"/>
      <w:szCs w:val="22"/>
      <w:lang w:bidi="en-US"/>
      <w14:ligatures w14:val="none"/>
    </w:rPr>
  </w:style>
  <w:style w:type="paragraph" w:customStyle="1" w:styleId="TableParagraph">
    <w:name w:val="Table Paragraph"/>
    <w:basedOn w:val="Normal"/>
    <w:uiPriority w:val="1"/>
    <w:qFormat/>
    <w:rsid w:val="0006360B"/>
    <w:pPr>
      <w:spacing w:line="225" w:lineRule="exact"/>
    </w:pPr>
  </w:style>
  <w:style w:type="paragraph" w:styleId="BalloonText">
    <w:name w:val="Balloon Text"/>
    <w:basedOn w:val="Normal"/>
    <w:link w:val="BalloonTextChar"/>
    <w:uiPriority w:val="99"/>
    <w:semiHidden/>
    <w:unhideWhenUsed/>
    <w:rsid w:val="0006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60B"/>
    <w:rPr>
      <w:rFonts w:ascii="Segoe UI" w:eastAsia="Calibri" w:hAnsi="Segoe UI" w:cs="Segoe UI"/>
      <w:kern w:val="0"/>
      <w:sz w:val="18"/>
      <w:szCs w:val="18"/>
      <w:lang w:bidi="en-US"/>
      <w14:ligatures w14:val="none"/>
    </w:rPr>
  </w:style>
  <w:style w:type="paragraph" w:customStyle="1" w:styleId="Default">
    <w:name w:val="Default"/>
    <w:rsid w:val="0006360B"/>
    <w:pPr>
      <w:autoSpaceDE w:val="0"/>
      <w:autoSpaceDN w:val="0"/>
      <w:adjustRightInd w:val="0"/>
      <w:spacing w:after="0" w:line="240" w:lineRule="auto"/>
    </w:pPr>
    <w:rPr>
      <w:rFonts w:ascii="Calibri" w:hAnsi="Calibri" w:cs="Calibri"/>
      <w:color w:val="000000"/>
      <w:kern w:val="0"/>
      <w14:ligatures w14:val="none"/>
    </w:rPr>
  </w:style>
  <w:style w:type="character" w:styleId="CommentReference">
    <w:name w:val="annotation reference"/>
    <w:basedOn w:val="DefaultParagraphFont"/>
    <w:uiPriority w:val="99"/>
    <w:semiHidden/>
    <w:unhideWhenUsed/>
    <w:rsid w:val="0006360B"/>
    <w:rPr>
      <w:sz w:val="16"/>
      <w:szCs w:val="16"/>
    </w:rPr>
  </w:style>
  <w:style w:type="paragraph" w:styleId="CommentText">
    <w:name w:val="annotation text"/>
    <w:basedOn w:val="Normal"/>
    <w:link w:val="CommentTextChar"/>
    <w:uiPriority w:val="99"/>
    <w:unhideWhenUsed/>
    <w:rsid w:val="0006360B"/>
    <w:rPr>
      <w:sz w:val="20"/>
      <w:szCs w:val="20"/>
    </w:rPr>
  </w:style>
  <w:style w:type="character" w:customStyle="1" w:styleId="CommentTextChar">
    <w:name w:val="Comment Text Char"/>
    <w:basedOn w:val="DefaultParagraphFont"/>
    <w:link w:val="CommentText"/>
    <w:uiPriority w:val="99"/>
    <w:rsid w:val="0006360B"/>
    <w:rPr>
      <w:rFonts w:ascii="Calibri" w:eastAsia="Calibri" w:hAnsi="Calibri" w:cs="Calibri"/>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06360B"/>
    <w:rPr>
      <w:b/>
      <w:bCs/>
    </w:rPr>
  </w:style>
  <w:style w:type="character" w:customStyle="1" w:styleId="CommentSubjectChar">
    <w:name w:val="Comment Subject Char"/>
    <w:basedOn w:val="CommentTextChar"/>
    <w:link w:val="CommentSubject"/>
    <w:uiPriority w:val="99"/>
    <w:semiHidden/>
    <w:rsid w:val="0006360B"/>
    <w:rPr>
      <w:rFonts w:ascii="Calibri" w:eastAsia="Calibri" w:hAnsi="Calibri" w:cs="Calibri"/>
      <w:b/>
      <w:bCs/>
      <w:kern w:val="0"/>
      <w:sz w:val="20"/>
      <w:szCs w:val="20"/>
      <w:lang w:bidi="en-US"/>
      <w14:ligatures w14:val="none"/>
    </w:rPr>
  </w:style>
  <w:style w:type="paragraph" w:styleId="Revision">
    <w:name w:val="Revision"/>
    <w:hidden/>
    <w:uiPriority w:val="99"/>
    <w:semiHidden/>
    <w:rsid w:val="0006360B"/>
    <w:pPr>
      <w:spacing w:after="0" w:line="240" w:lineRule="auto"/>
    </w:pPr>
    <w:rPr>
      <w:rFonts w:ascii="Calibri" w:eastAsia="Calibri" w:hAnsi="Calibri" w:cs="Calibri"/>
      <w:kern w:val="0"/>
      <w:sz w:val="22"/>
      <w:szCs w:val="22"/>
      <w:lang w:bidi="en-US"/>
      <w14:ligatures w14:val="none"/>
    </w:rPr>
  </w:style>
  <w:style w:type="paragraph" w:styleId="Header">
    <w:name w:val="header"/>
    <w:basedOn w:val="Normal"/>
    <w:link w:val="HeaderChar"/>
    <w:uiPriority w:val="99"/>
    <w:unhideWhenUsed/>
    <w:rsid w:val="0006360B"/>
    <w:pPr>
      <w:tabs>
        <w:tab w:val="center" w:pos="4680"/>
        <w:tab w:val="right" w:pos="9360"/>
      </w:tabs>
    </w:pPr>
  </w:style>
  <w:style w:type="character" w:customStyle="1" w:styleId="HeaderChar">
    <w:name w:val="Header Char"/>
    <w:basedOn w:val="DefaultParagraphFont"/>
    <w:link w:val="Header"/>
    <w:uiPriority w:val="99"/>
    <w:rsid w:val="0006360B"/>
    <w:rPr>
      <w:rFonts w:ascii="Calibri" w:eastAsia="Calibri" w:hAnsi="Calibri" w:cs="Calibri"/>
      <w:kern w:val="0"/>
      <w:sz w:val="22"/>
      <w:szCs w:val="22"/>
      <w:lang w:bidi="en-US"/>
      <w14:ligatures w14:val="none"/>
    </w:rPr>
  </w:style>
  <w:style w:type="paragraph" w:styleId="Footer">
    <w:name w:val="footer"/>
    <w:basedOn w:val="Normal"/>
    <w:link w:val="FooterChar"/>
    <w:uiPriority w:val="99"/>
    <w:unhideWhenUsed/>
    <w:rsid w:val="0006360B"/>
    <w:pPr>
      <w:tabs>
        <w:tab w:val="center" w:pos="4680"/>
        <w:tab w:val="right" w:pos="9360"/>
      </w:tabs>
    </w:pPr>
  </w:style>
  <w:style w:type="character" w:customStyle="1" w:styleId="FooterChar">
    <w:name w:val="Footer Char"/>
    <w:basedOn w:val="DefaultParagraphFont"/>
    <w:link w:val="Footer"/>
    <w:uiPriority w:val="99"/>
    <w:rsid w:val="0006360B"/>
    <w:rPr>
      <w:rFonts w:ascii="Calibri" w:eastAsia="Calibri" w:hAnsi="Calibri" w:cs="Calibri"/>
      <w:kern w:val="0"/>
      <w:sz w:val="22"/>
      <w:szCs w:val="22"/>
      <w:lang w:bidi="en-US"/>
      <w14:ligatures w14:val="none"/>
    </w:rPr>
  </w:style>
  <w:style w:type="paragraph" w:styleId="TOCHeading">
    <w:name w:val="TOC Heading"/>
    <w:basedOn w:val="Heading1"/>
    <w:next w:val="Normal"/>
    <w:uiPriority w:val="39"/>
    <w:unhideWhenUsed/>
    <w:qFormat/>
    <w:rsid w:val="0006360B"/>
    <w:pPr>
      <w:spacing w:before="240" w:after="0" w:line="259" w:lineRule="auto"/>
      <w:outlineLvl w:val="9"/>
    </w:pPr>
    <w:rPr>
      <w:sz w:val="32"/>
      <w:szCs w:val="32"/>
    </w:rPr>
  </w:style>
  <w:style w:type="character" w:styleId="Hyperlink">
    <w:name w:val="Hyperlink"/>
    <w:basedOn w:val="DefaultParagraphFont"/>
    <w:uiPriority w:val="99"/>
    <w:unhideWhenUsed/>
    <w:rsid w:val="0006360B"/>
    <w:rPr>
      <w:color w:val="0563C1" w:themeColor="hyperlink"/>
      <w:u w:val="single"/>
    </w:rPr>
  </w:style>
  <w:style w:type="paragraph" w:styleId="Caption">
    <w:name w:val="caption"/>
    <w:basedOn w:val="Normal"/>
    <w:next w:val="Normal"/>
    <w:uiPriority w:val="35"/>
    <w:unhideWhenUsed/>
    <w:qFormat/>
    <w:rsid w:val="0006360B"/>
    <w:pPr>
      <w:spacing w:after="200"/>
    </w:pPr>
    <w:rPr>
      <w:i/>
      <w:iCs/>
      <w:color w:val="44546A" w:themeColor="text2"/>
      <w:sz w:val="18"/>
      <w:szCs w:val="18"/>
    </w:rPr>
  </w:style>
  <w:style w:type="paragraph" w:styleId="NormalWeb">
    <w:name w:val="Normal (Web)"/>
    <w:basedOn w:val="Normal"/>
    <w:uiPriority w:val="99"/>
    <w:unhideWhenUsed/>
    <w:rsid w:val="0006360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BodyTextIndent2">
    <w:name w:val="Body Text Indent 2"/>
    <w:basedOn w:val="Normal"/>
    <w:link w:val="BodyTextIndent2Char"/>
    <w:uiPriority w:val="99"/>
    <w:unhideWhenUsed/>
    <w:rsid w:val="0006360B"/>
    <w:pPr>
      <w:spacing w:after="120" w:line="480" w:lineRule="auto"/>
      <w:ind w:left="360"/>
    </w:pPr>
  </w:style>
  <w:style w:type="character" w:customStyle="1" w:styleId="BodyTextIndent2Char">
    <w:name w:val="Body Text Indent 2 Char"/>
    <w:basedOn w:val="DefaultParagraphFont"/>
    <w:link w:val="BodyTextIndent2"/>
    <w:uiPriority w:val="99"/>
    <w:rsid w:val="0006360B"/>
    <w:rPr>
      <w:rFonts w:ascii="Calibri" w:eastAsia="Calibri" w:hAnsi="Calibri" w:cs="Calibri"/>
      <w:kern w:val="0"/>
      <w:sz w:val="22"/>
      <w:szCs w:val="22"/>
      <w:lang w:bidi="en-US"/>
      <w14:ligatures w14:val="none"/>
    </w:rPr>
  </w:style>
  <w:style w:type="character" w:styleId="UnresolvedMention">
    <w:name w:val="Unresolved Mention"/>
    <w:basedOn w:val="DefaultParagraphFont"/>
    <w:uiPriority w:val="99"/>
    <w:semiHidden/>
    <w:unhideWhenUsed/>
    <w:rsid w:val="0006360B"/>
    <w:rPr>
      <w:color w:val="605E5C"/>
      <w:shd w:val="clear" w:color="auto" w:fill="E1DFDD"/>
    </w:rPr>
  </w:style>
  <w:style w:type="paragraph" w:styleId="NoSpacing">
    <w:name w:val="No Spacing"/>
    <w:uiPriority w:val="1"/>
    <w:qFormat/>
    <w:rsid w:val="00201E65"/>
    <w:pPr>
      <w:widowControl w:val="0"/>
      <w:autoSpaceDE w:val="0"/>
      <w:autoSpaceDN w:val="0"/>
      <w:spacing w:after="0" w:line="240" w:lineRule="auto"/>
    </w:pPr>
    <w:rPr>
      <w:rFonts w:ascii="Calibri" w:eastAsia="Calibri" w:hAnsi="Calibri" w:cs="Calibri"/>
      <w:kern w:val="0"/>
      <w:sz w:val="22"/>
      <w:szCs w:val="22"/>
      <w:lang w:bidi="en-US"/>
      <w14:ligatures w14:val="none"/>
    </w:rPr>
  </w:style>
  <w:style w:type="character" w:styleId="FollowedHyperlink">
    <w:name w:val="FollowedHyperlink"/>
    <w:basedOn w:val="DefaultParagraphFont"/>
    <w:uiPriority w:val="99"/>
    <w:semiHidden/>
    <w:unhideWhenUsed/>
    <w:rsid w:val="00C063C4"/>
    <w:rPr>
      <w:color w:val="954F72" w:themeColor="followedHyperlink"/>
      <w:u w:val="single"/>
    </w:rPr>
  </w:style>
  <w:style w:type="paragraph" w:styleId="FootnoteText">
    <w:name w:val="footnote text"/>
    <w:basedOn w:val="Normal"/>
    <w:link w:val="FootnoteTextChar"/>
    <w:uiPriority w:val="99"/>
    <w:semiHidden/>
    <w:unhideWhenUsed/>
    <w:rsid w:val="00B1347F"/>
    <w:pPr>
      <w:widowControl/>
      <w:autoSpaceDE/>
      <w:autoSpaceDN/>
    </w:pPr>
    <w:rPr>
      <w:rFonts w:asciiTheme="minorHAnsi" w:eastAsiaTheme="minorHAnsi" w:hAnsiTheme="minorHAnsi" w:cstheme="minorBidi"/>
      <w:kern w:val="2"/>
      <w:sz w:val="20"/>
      <w:szCs w:val="20"/>
      <w:lang w:bidi="ar-SA"/>
      <w14:ligatures w14:val="standardContextual"/>
    </w:rPr>
  </w:style>
  <w:style w:type="character" w:customStyle="1" w:styleId="FootnoteTextChar">
    <w:name w:val="Footnote Text Char"/>
    <w:basedOn w:val="DefaultParagraphFont"/>
    <w:link w:val="FootnoteText"/>
    <w:uiPriority w:val="99"/>
    <w:semiHidden/>
    <w:rsid w:val="00B1347F"/>
    <w:rPr>
      <w:sz w:val="20"/>
      <w:szCs w:val="20"/>
    </w:rPr>
  </w:style>
  <w:style w:type="character" w:styleId="FootnoteReference">
    <w:name w:val="footnote reference"/>
    <w:basedOn w:val="DefaultParagraphFont"/>
    <w:uiPriority w:val="99"/>
    <w:semiHidden/>
    <w:unhideWhenUsed/>
    <w:rsid w:val="00B1347F"/>
    <w:rPr>
      <w:vertAlign w:val="superscript"/>
    </w:rPr>
  </w:style>
  <w:style w:type="paragraph" w:styleId="BodyTextIndent">
    <w:name w:val="Body Text Indent"/>
    <w:basedOn w:val="Normal"/>
    <w:link w:val="BodyTextIndentChar"/>
    <w:uiPriority w:val="99"/>
    <w:semiHidden/>
    <w:unhideWhenUsed/>
    <w:rsid w:val="00912198"/>
    <w:pPr>
      <w:spacing w:after="120"/>
      <w:ind w:left="360"/>
    </w:pPr>
  </w:style>
  <w:style w:type="character" w:customStyle="1" w:styleId="BodyTextIndentChar">
    <w:name w:val="Body Text Indent Char"/>
    <w:basedOn w:val="DefaultParagraphFont"/>
    <w:link w:val="BodyTextIndent"/>
    <w:uiPriority w:val="99"/>
    <w:semiHidden/>
    <w:rsid w:val="00912198"/>
    <w:rPr>
      <w:rFonts w:ascii="Calibri" w:eastAsia="Calibri" w:hAnsi="Calibri" w:cs="Calibri"/>
      <w:kern w:val="0"/>
      <w:sz w:val="22"/>
      <w:szCs w:val="22"/>
      <w:lang w:bidi="en-US"/>
      <w14:ligatures w14:val="none"/>
    </w:rPr>
  </w:style>
  <w:style w:type="paragraph" w:styleId="BodyText2">
    <w:name w:val="Body Text 2"/>
    <w:basedOn w:val="Normal"/>
    <w:link w:val="BodyText2Char"/>
    <w:uiPriority w:val="99"/>
    <w:semiHidden/>
    <w:unhideWhenUsed/>
    <w:rsid w:val="00912198"/>
    <w:pPr>
      <w:spacing w:after="120" w:line="480" w:lineRule="auto"/>
    </w:pPr>
  </w:style>
  <w:style w:type="character" w:customStyle="1" w:styleId="BodyText2Char">
    <w:name w:val="Body Text 2 Char"/>
    <w:basedOn w:val="DefaultParagraphFont"/>
    <w:link w:val="BodyText2"/>
    <w:uiPriority w:val="99"/>
    <w:semiHidden/>
    <w:rsid w:val="00912198"/>
    <w:rPr>
      <w:rFonts w:ascii="Calibri" w:eastAsia="Calibri" w:hAnsi="Calibri" w:cs="Calibri"/>
      <w:kern w:val="0"/>
      <w:sz w:val="22"/>
      <w:szCs w:val="22"/>
      <w:lang w:bidi="en-US"/>
      <w14:ligatures w14:val="none"/>
    </w:rPr>
  </w:style>
  <w:style w:type="paragraph" w:styleId="BodyText3">
    <w:name w:val="Body Text 3"/>
    <w:basedOn w:val="Normal"/>
    <w:link w:val="BodyText3Char"/>
    <w:uiPriority w:val="99"/>
    <w:semiHidden/>
    <w:unhideWhenUsed/>
    <w:rsid w:val="00912198"/>
    <w:pPr>
      <w:spacing w:after="120"/>
    </w:pPr>
    <w:rPr>
      <w:sz w:val="16"/>
      <w:szCs w:val="16"/>
    </w:rPr>
  </w:style>
  <w:style w:type="character" w:customStyle="1" w:styleId="BodyText3Char">
    <w:name w:val="Body Text 3 Char"/>
    <w:basedOn w:val="DefaultParagraphFont"/>
    <w:link w:val="BodyText3"/>
    <w:uiPriority w:val="99"/>
    <w:semiHidden/>
    <w:rsid w:val="00912198"/>
    <w:rPr>
      <w:rFonts w:ascii="Calibri" w:eastAsia="Calibri" w:hAnsi="Calibri" w:cs="Calibri"/>
      <w:kern w:val="0"/>
      <w:sz w:val="16"/>
      <w:szCs w:val="16"/>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rary.municode.com/fl/key_west/codes/code_of_ordinances?nodeId=SPAGEOR_CH2AD_ARTVIIFIMA_DIV3PEPRPUPR_SDIICOBI_S2-797EX" TargetMode="External"/><Relationship Id="rId18" Type="http://schemas.openxmlformats.org/officeDocument/2006/relationships/hyperlink" Target="https://library.municode.com/fl/key_west/codes/code_of_ordinances?nodeId=SPAGEOR_CH2AD_ARTVIIFIMA_DIV3PEPRPUPR_SDIIIPR_S2-826PUNO" TargetMode="External"/><Relationship Id="rId26" Type="http://schemas.openxmlformats.org/officeDocument/2006/relationships/hyperlink" Target="https://library.municode.com/fl/key_west/codes/code_of_ordinances?nodeId=SPAGEOR_CH1GEPR_S1-15GEPE" TargetMode="External"/><Relationship Id="rId39" Type="http://schemas.openxmlformats.org/officeDocument/2006/relationships/hyperlink" Target="http://www.demandstar.com/" TargetMode="External"/><Relationship Id="rId21" Type="http://schemas.openxmlformats.org/officeDocument/2006/relationships/hyperlink" Target="https://library.municode.com/fl/key_west/codes/code_of_ordinances?nodeId=SPAGEOR_CH2AD_ARTVIIFIMA_DIV3PEPRPUPR_SDIIIPR_S2-826PUNO" TargetMode="External"/><Relationship Id="rId34" Type="http://schemas.openxmlformats.org/officeDocument/2006/relationships/hyperlink" Target="http://www.cityofkeywest-fl.gov"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brary.municode.com/fl/key_west/codes/code_of_ordinances?nodeId=SPAGEOR_CH2AD_ARTVIIFIMA_DIV3PEPRPUPR_SDIICOBI_S2-797EX" TargetMode="External"/><Relationship Id="rId29" Type="http://schemas.openxmlformats.org/officeDocument/2006/relationships/hyperlink" Target="https://library.municode.com/fl/key_west/codes/code_of_ordinances?nodeId=SPAGEOR_CH2AD_ARTVIIFIMA_DIV3PEPRPUPR_SDIIIPR_S2-834REBISTQUREP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library.municode.com/fl/key_west/codes/code_of_ordinances?nodeId=SPAGEOR_CH1GEPR_S1-15GEPE" TargetMode="External"/><Relationship Id="rId32" Type="http://schemas.openxmlformats.org/officeDocument/2006/relationships/image" Target="media/image3.jpg"/><Relationship Id="rId37" Type="http://schemas.openxmlformats.org/officeDocument/2006/relationships/hyperlink" Target="https://www.cityofkeywest-fl.gov/157/Building-Department" TargetMode="External"/><Relationship Id="rId40" Type="http://schemas.openxmlformats.org/officeDocument/2006/relationships/hyperlink" Target="http://www.cityofkeywest-fl.gov/"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brary.municode.com/fl/key_west/codes/code_of_ordinances?nodeId=SPAGEOR_CH2AD_ARTVIIFIMA_DIV3PEPRPUPR_SDIICOBI_S2-797EX" TargetMode="External"/><Relationship Id="rId23" Type="http://schemas.openxmlformats.org/officeDocument/2006/relationships/hyperlink" Target="https://library.municode.com/fl/key_west/codes/code_of_ordinances?nodeId=SPAGEOR_CH1GEPR_S1-15GEPE" TargetMode="External"/><Relationship Id="rId28" Type="http://schemas.openxmlformats.org/officeDocument/2006/relationships/hyperlink" Target="https://library.municode.com/fl/key_west/codes/code_of_ordinances?nodeId=SPAGEOR_CH2AD_ARTVIIFIMA_DIV3PEPRPUPR_SDIIIPR_S2-834REBISTQUREPR" TargetMode="External"/><Relationship Id="rId36" Type="http://schemas.openxmlformats.org/officeDocument/2006/relationships/image" Target="media/image4.png"/><Relationship Id="rId10" Type="http://schemas.openxmlformats.org/officeDocument/2006/relationships/hyperlink" Target="mailto:lucas.torresbull@cityofkeywest-fl.gov" TargetMode="External"/><Relationship Id="rId19" Type="http://schemas.openxmlformats.org/officeDocument/2006/relationships/hyperlink" Target="https://library.municode.com/fl/key_west/codes/code_of_ordinances?nodeId=SPAGEOR_CH2AD_ARTVIIFIMA_DIV3PEPRPUPR_SDIIIPR_S2-826PUNO" TargetMode="External"/><Relationship Id="rId31" Type="http://schemas.openxmlformats.org/officeDocument/2006/relationships/hyperlink" Target="https://library.municode.com/fl/key_west/codes/code_of_ordinances?nodeId=SPAGEOR_CH2AD_ARTVIIFIMA_DIV3PEPRPUPR_SDIIIPR_S2-834REBISTQUREPR"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ibrary.municode.com/fl/key_west/codes/code_of_ordinances?nodeId=SPAGEOR_CH2AD_ARTVIIFIMA_DIV3PEPRPUPR_SDIICOBI_S2-797EX" TargetMode="External"/><Relationship Id="rId22" Type="http://schemas.openxmlformats.org/officeDocument/2006/relationships/hyperlink" Target="https://library.municode.com/fl/key_west/codes/code_of_ordinances?nodeId=SPAGEOR_CH1GEPR_S1-15GEPE" TargetMode="External"/><Relationship Id="rId27" Type="http://schemas.openxmlformats.org/officeDocument/2006/relationships/hyperlink" Target="https://library.municode.com/fl/key_west/codes/code_of_ordinances?nodeId=SPAGEOR_CH2AD_ARTVIIFIMA_DIV3PEPRPUPR_SDIIIPR_S2-834REBISTQUREPR" TargetMode="External"/><Relationship Id="rId30" Type="http://schemas.openxmlformats.org/officeDocument/2006/relationships/hyperlink" Target="https://library.municode.com/fl/key_west/codes/code_of_ordinances?nodeId=SPAGEOR_CH2AD_ARTVIIFIMA_DIV3PEPRPUPR_SDIIIPR_S2-834REBISTQUREPR" TargetMode="External"/><Relationship Id="rId35" Type="http://schemas.openxmlformats.org/officeDocument/2006/relationships/hyperlink" Target="mailto:lucas.torresbull@cityofkeywest-fl.gov" TargetMode="External"/><Relationship Id="rId43"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library.municode.com/fl/key_west/codes/code_of_ordinances?nodeId=SPAGEOR_CH2AD_ARTVIIFIMA_DIV3PEPRPUPR_SDIICOBI_S2-797EX" TargetMode="External"/><Relationship Id="rId17" Type="http://schemas.openxmlformats.org/officeDocument/2006/relationships/hyperlink" Target="https://library.municode.com/fl/key_west/codes/code_of_ordinances?nodeId=SPAGEOR_CH2AD_ARTVIIFIMA_DIV3PEPRPUPR_SDIIIPR_S2-826PUNO" TargetMode="External"/><Relationship Id="rId25" Type="http://schemas.openxmlformats.org/officeDocument/2006/relationships/hyperlink" Target="https://library.municode.com/fl/key_west/codes/code_of_ordinances?nodeId=SPAGEOR_CH1GEPR_S1-15GEPE" TargetMode="External"/><Relationship Id="rId33" Type="http://schemas.openxmlformats.org/officeDocument/2006/relationships/hyperlink" Target="http://www.demandstar.com/" TargetMode="External"/><Relationship Id="rId38" Type="http://schemas.openxmlformats.org/officeDocument/2006/relationships/hyperlink" Target="mailto:director@keysarts.com" TargetMode="External"/><Relationship Id="rId46" Type="http://schemas.openxmlformats.org/officeDocument/2006/relationships/theme" Target="theme/theme1.xml"/><Relationship Id="rId20" Type="http://schemas.openxmlformats.org/officeDocument/2006/relationships/hyperlink" Target="https://library.municode.com/fl/key_west/codes/code_of_ordinances?nodeId=SPAGEOR_CH2AD_ARTVIIFIMA_DIV3PEPRPUPR_SDIIIPR_S2-826PUNO" TargetMode="External"/><Relationship Id="rId41" Type="http://schemas.openxmlformats.org/officeDocument/2006/relationships/hyperlink" Target="mailto:director@keysar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A61A7-F7A8-4B82-817F-6DC321BEC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19453</Words>
  <Characters>106022</Characters>
  <Application>Microsoft Office Word</Application>
  <DocSecurity>0</DocSecurity>
  <Lines>2790</Lines>
  <Paragraphs>1130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Young-Elizabeth</dc:creator>
  <cp:keywords/>
  <dc:description/>
  <cp:lastModifiedBy>Jeffrey Clerveau</cp:lastModifiedBy>
  <cp:revision>4</cp:revision>
  <cp:lastPrinted>2026-02-18T20:13:00Z</cp:lastPrinted>
  <dcterms:created xsi:type="dcterms:W3CDTF">2026-09-15T14:27:00Z</dcterms:created>
  <dcterms:modified xsi:type="dcterms:W3CDTF">2026-09-15T14:30:00Z</dcterms:modified>
</cp:coreProperties>
</file>